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Default="00135396" w:rsidP="00987BDE">
      <w:pPr>
        <w:pStyle w:val="NoSpacing"/>
        <w:jc w:val="center"/>
        <w:rPr>
          <w:b/>
          <w:sz w:val="32"/>
          <w:szCs w:val="32"/>
        </w:rPr>
      </w:pPr>
      <w:r w:rsidRPr="00135396">
        <w:rPr>
          <w:b/>
          <w:sz w:val="32"/>
          <w:szCs w:val="32"/>
        </w:rPr>
        <w:t>Partnership Development Manager</w:t>
      </w:r>
    </w:p>
    <w:p w:rsidR="00135396" w:rsidRDefault="00135396" w:rsidP="00987BDE">
      <w:pPr>
        <w:pStyle w:val="NoSpacing"/>
        <w:jc w:val="center"/>
        <w:rPr>
          <w:b/>
        </w:rPr>
      </w:pPr>
    </w:p>
    <w:p w:rsidR="00E77E24" w:rsidRDefault="00841D78" w:rsidP="00987BDE">
      <w:pPr>
        <w:pStyle w:val="NoSpacing"/>
        <w:jc w:val="center"/>
        <w:rPr>
          <w:b/>
        </w:rPr>
      </w:pPr>
      <w:r>
        <w:rPr>
          <w:b/>
        </w:rPr>
        <w:t>Salary: £</w:t>
      </w:r>
      <w:r w:rsidR="00135396">
        <w:rPr>
          <w:b/>
        </w:rPr>
        <w:t>40</w:t>
      </w:r>
      <w:r w:rsidR="00EA63B5">
        <w:rPr>
          <w:b/>
        </w:rPr>
        <w:t>,000</w:t>
      </w:r>
      <w:r w:rsidR="00C916BE">
        <w:rPr>
          <w:b/>
        </w:rPr>
        <w:t>.</w:t>
      </w:r>
      <w:r w:rsidR="00EA63B5">
        <w:rPr>
          <w:b/>
        </w:rPr>
        <w:t>00</w:t>
      </w:r>
      <w:r w:rsidR="00F42055">
        <w:rPr>
          <w:b/>
        </w:rPr>
        <w:t xml:space="preserve"> </w:t>
      </w:r>
      <w:r w:rsidR="00135396">
        <w:rPr>
          <w:b/>
        </w:rPr>
        <w:t xml:space="preserve">- £45,000.00 </w:t>
      </w:r>
      <w:r w:rsidR="00576394">
        <w:rPr>
          <w:b/>
        </w:rPr>
        <w:t>depending on experience</w:t>
      </w:r>
    </w:p>
    <w:p w:rsidR="00DF52A1" w:rsidRDefault="00C916BE" w:rsidP="00987BDE">
      <w:pPr>
        <w:pStyle w:val="NoSpacing"/>
        <w:jc w:val="center"/>
        <w:rPr>
          <w:b/>
        </w:rPr>
      </w:pPr>
      <w:r>
        <w:rPr>
          <w:b/>
        </w:rPr>
        <w:t>Permanent Position</w:t>
      </w:r>
      <w:r w:rsidR="00DF52A1">
        <w:rPr>
          <w:b/>
        </w:rPr>
        <w:t>- 35 hours per week</w:t>
      </w:r>
    </w:p>
    <w:p w:rsidR="00070775" w:rsidRPr="00AE75CB" w:rsidRDefault="00070775" w:rsidP="00070775">
      <w:pPr>
        <w:pStyle w:val="NoSpacing"/>
        <w:jc w:val="center"/>
        <w:rPr>
          <w:rFonts w:cstheme="minorHAnsi"/>
          <w:b/>
        </w:rPr>
      </w:pPr>
      <w:r>
        <w:rPr>
          <w:b/>
        </w:rPr>
        <w:t>Location – Princes Risborough, Buckinghamshire, HP279LE</w:t>
      </w:r>
      <w:r w:rsidR="000976A4">
        <w:rPr>
          <w:b/>
        </w:rPr>
        <w:t xml:space="preserve"> but with regular national travel</w:t>
      </w:r>
    </w:p>
    <w:p w:rsidR="00070775" w:rsidRPr="00987BDE" w:rsidRDefault="00070775" w:rsidP="00987BDE">
      <w:pPr>
        <w:pStyle w:val="NoSpacing"/>
        <w:jc w:val="center"/>
        <w:rPr>
          <w:rFonts w:cstheme="minorHAnsi"/>
          <w:b/>
        </w:rPr>
      </w:pPr>
    </w:p>
    <w:p w:rsidR="00251A1D" w:rsidRDefault="00251A1D" w:rsidP="00D3544D">
      <w:pPr>
        <w:pStyle w:val="NoSpacing"/>
        <w:jc w:val="both"/>
      </w:pPr>
    </w:p>
    <w:p w:rsidR="00BF09F4" w:rsidRPr="00135396" w:rsidRDefault="00BF09F4" w:rsidP="00BF09F4">
      <w:pPr>
        <w:jc w:val="both"/>
        <w:rPr>
          <w:i/>
          <w:sz w:val="18"/>
          <w:szCs w:val="18"/>
        </w:rPr>
      </w:pPr>
      <w:r w:rsidRPr="00135396">
        <w:rPr>
          <w:i/>
          <w:sz w:val="18"/>
          <w:szCs w:val="18"/>
        </w:rPr>
        <w:t xml:space="preserve">The award-winning Association for Project Management (APM) is the Chartered body for the project profession. APM is a registered educational charity with over 27,000 individual </w:t>
      </w:r>
      <w:r w:rsidR="00BA3A88" w:rsidRPr="00135396">
        <w:rPr>
          <w:i/>
          <w:sz w:val="18"/>
          <w:szCs w:val="18"/>
        </w:rPr>
        <w:t xml:space="preserve">and </w:t>
      </w:r>
      <w:r w:rsidR="00BA3A88">
        <w:rPr>
          <w:i/>
          <w:sz w:val="18"/>
          <w:szCs w:val="18"/>
        </w:rPr>
        <w:t>525</w:t>
      </w:r>
      <w:r w:rsidRPr="00135396">
        <w:rPr>
          <w:i/>
          <w:sz w:val="18"/>
          <w:szCs w:val="18"/>
        </w:rPr>
        <w:t xml:space="preserve"> corporate </w:t>
      </w:r>
      <w:r w:rsidR="00BA3A88">
        <w:rPr>
          <w:i/>
          <w:sz w:val="18"/>
          <w:szCs w:val="18"/>
        </w:rPr>
        <w:t xml:space="preserve">partners </w:t>
      </w:r>
      <w:r w:rsidR="00BA3A88" w:rsidRPr="00135396">
        <w:rPr>
          <w:i/>
          <w:sz w:val="18"/>
          <w:szCs w:val="18"/>
        </w:rPr>
        <w:t>making</w:t>
      </w:r>
      <w:r w:rsidRPr="00135396">
        <w:rPr>
          <w:i/>
          <w:sz w:val="18"/>
          <w:szCs w:val="18"/>
        </w:rPr>
        <w:t xml:space="preserve"> it the largest professional body of its kind in Europe. APM is committed to developing and promoting a professional approach to project management through our broad offering of professional membership, qualifications, publications, resources, research and events. We will in the next few months be admitting the first cadre of Chartered Project Professionals to our register. Our vision for the profession is ambitious, challenging and radical. Above all, it reflects what society expects: a world in which all projects succeed.</w:t>
      </w:r>
      <w:r w:rsidRPr="00135396" w:rsidDel="00761949">
        <w:rPr>
          <w:i/>
          <w:sz w:val="18"/>
          <w:szCs w:val="18"/>
        </w:rPr>
        <w:t xml:space="preserve"> </w:t>
      </w:r>
    </w:p>
    <w:p w:rsidR="00135396" w:rsidRDefault="00135396" w:rsidP="00135396">
      <w:r>
        <w:t xml:space="preserve">As a Partnership Development </w:t>
      </w:r>
      <w:r w:rsidR="00BA3A88">
        <w:t>Manager,</w:t>
      </w:r>
      <w:r>
        <w:t xml:space="preserve"> you will develop a positive </w:t>
      </w:r>
      <w:r w:rsidR="00BA3A88">
        <w:t>long-term</w:t>
      </w:r>
      <w:r>
        <w:t xml:space="preserve"> relationship with a defined set of Corporate Partners engaged with APM in taking forward the Project Profession. You will also further develop the external perception of APM as an influential and agenda-setting professional body through proactively developing new business and growing existing business based on the APM core activities including the take up of individual membership and the adoption of APM qualifications.</w:t>
      </w:r>
    </w:p>
    <w:p w:rsidR="00135396" w:rsidRDefault="00135396" w:rsidP="00135396">
      <w:r>
        <w:t xml:space="preserve">You will be strengthening APM’s membership base, encouraging longevity of membership and reducing membership attrition. You will plan and manage </w:t>
      </w:r>
      <w:r w:rsidR="000976A4">
        <w:t xml:space="preserve">your </w:t>
      </w:r>
      <w:r>
        <w:t xml:space="preserve">own </w:t>
      </w:r>
      <w:r w:rsidR="000976A4">
        <w:t xml:space="preserve">account and relationship </w:t>
      </w:r>
      <w:r w:rsidR="00BA3A88">
        <w:t>building activities towards</w:t>
      </w:r>
      <w:r>
        <w:t xml:space="preserve"> achiev</w:t>
      </w:r>
      <w:r w:rsidR="000976A4">
        <w:t>ing</w:t>
      </w:r>
      <w:r>
        <w:t xml:space="preserve"> agreed business </w:t>
      </w:r>
      <w:r w:rsidR="000976A4">
        <w:t xml:space="preserve">objectives and </w:t>
      </w:r>
      <w:proofErr w:type="gramStart"/>
      <w:r w:rsidR="000976A4">
        <w:t>revenues .Y</w:t>
      </w:r>
      <w:r>
        <w:t>ou</w:t>
      </w:r>
      <w:proofErr w:type="gramEnd"/>
      <w:r>
        <w:t xml:space="preserve"> will manage APM’s relationship with an agreed number of existing</w:t>
      </w:r>
      <w:r w:rsidR="000976A4">
        <w:t xml:space="preserve"> and new</w:t>
      </w:r>
      <w:r>
        <w:t xml:space="preserve"> accounts, which </w:t>
      </w:r>
      <w:r w:rsidR="000976A4">
        <w:t xml:space="preserve">will </w:t>
      </w:r>
      <w:r>
        <w:t xml:space="preserve"> include corporate </w:t>
      </w:r>
      <w:r w:rsidR="000976A4">
        <w:t xml:space="preserve">partners </w:t>
      </w:r>
      <w:r>
        <w:t xml:space="preserve"> a</w:t>
      </w:r>
      <w:r w:rsidR="000976A4">
        <w:t xml:space="preserve">cross various </w:t>
      </w:r>
      <w:r>
        <w:t xml:space="preserve"> industry sectors, to maximise membership retention and customer satisfaction, ensuring that customers are aware of and using the full range of APM products and services.</w:t>
      </w:r>
    </w:p>
    <w:p w:rsidR="00135396" w:rsidRDefault="00135396" w:rsidP="00135396">
      <w:r>
        <w:t>As part of your duties, you will attend and present at external customer meetings, exhibitions and other events to support business development, which may include collaborative activities with APM Strategic and Alliance partners.</w:t>
      </w:r>
    </w:p>
    <w:p w:rsidR="00135396" w:rsidRPr="00135396" w:rsidRDefault="00135396" w:rsidP="00135396">
      <w:pPr>
        <w:rPr>
          <w:i/>
        </w:rPr>
      </w:pPr>
      <w:r w:rsidRPr="00135396">
        <w:rPr>
          <w:i/>
        </w:rPr>
        <w:t>*This role will require considerable UK travel</w:t>
      </w:r>
      <w:r>
        <w:rPr>
          <w:i/>
        </w:rPr>
        <w:t>.</w:t>
      </w:r>
    </w:p>
    <w:p w:rsidR="00135396" w:rsidRDefault="00135396" w:rsidP="00135396">
      <w:r>
        <w:t>Required Skills and Experience:</w:t>
      </w:r>
    </w:p>
    <w:p w:rsidR="00135396" w:rsidRPr="00135396" w:rsidRDefault="00135396" w:rsidP="00135396">
      <w:pPr>
        <w:pStyle w:val="ListParagraph"/>
        <w:numPr>
          <w:ilvl w:val="0"/>
          <w:numId w:val="34"/>
        </w:numPr>
        <w:rPr>
          <w:rFonts w:asciiTheme="minorHAnsi" w:hAnsiTheme="minorHAnsi"/>
        </w:rPr>
      </w:pPr>
      <w:r w:rsidRPr="00135396">
        <w:rPr>
          <w:rFonts w:asciiTheme="minorHAnsi" w:hAnsiTheme="minorHAnsi"/>
        </w:rPr>
        <w:t>Sales and key account management experience</w:t>
      </w:r>
      <w:bookmarkStart w:id="0" w:name="_GoBack"/>
      <w:bookmarkEnd w:id="0"/>
    </w:p>
    <w:p w:rsidR="00135396" w:rsidRPr="00135396" w:rsidRDefault="00135396" w:rsidP="00135396">
      <w:pPr>
        <w:pStyle w:val="ListParagraph"/>
        <w:numPr>
          <w:ilvl w:val="0"/>
          <w:numId w:val="34"/>
        </w:numPr>
        <w:rPr>
          <w:rFonts w:asciiTheme="minorHAnsi" w:hAnsiTheme="minorHAnsi"/>
        </w:rPr>
      </w:pPr>
      <w:r w:rsidRPr="00135396">
        <w:rPr>
          <w:rFonts w:asciiTheme="minorHAnsi" w:hAnsiTheme="minorHAnsi"/>
        </w:rPr>
        <w:t>New business development experience</w:t>
      </w:r>
    </w:p>
    <w:p w:rsidR="00135396" w:rsidRPr="00135396" w:rsidRDefault="00135396" w:rsidP="00135396">
      <w:pPr>
        <w:pStyle w:val="ListParagraph"/>
        <w:numPr>
          <w:ilvl w:val="0"/>
          <w:numId w:val="34"/>
        </w:numPr>
        <w:rPr>
          <w:rFonts w:asciiTheme="minorHAnsi" w:hAnsiTheme="minorHAnsi"/>
        </w:rPr>
      </w:pPr>
      <w:r w:rsidRPr="00135396">
        <w:rPr>
          <w:rFonts w:asciiTheme="minorHAnsi" w:hAnsiTheme="minorHAnsi"/>
        </w:rPr>
        <w:t>Experience of membership and / or professional organisations</w:t>
      </w:r>
    </w:p>
    <w:p w:rsidR="00135396" w:rsidRPr="00135396" w:rsidRDefault="00135396" w:rsidP="00135396">
      <w:pPr>
        <w:pStyle w:val="ListParagraph"/>
        <w:numPr>
          <w:ilvl w:val="0"/>
          <w:numId w:val="34"/>
        </w:numPr>
        <w:rPr>
          <w:rFonts w:asciiTheme="minorHAnsi" w:hAnsiTheme="minorHAnsi"/>
        </w:rPr>
      </w:pPr>
      <w:r w:rsidRPr="00135396">
        <w:rPr>
          <w:rFonts w:asciiTheme="minorHAnsi" w:hAnsiTheme="minorHAnsi"/>
        </w:rPr>
        <w:t>Experience of the training, educational or academic sector</w:t>
      </w:r>
    </w:p>
    <w:p w:rsidR="00135396" w:rsidRPr="00135396" w:rsidRDefault="00135396" w:rsidP="00135396">
      <w:pPr>
        <w:pStyle w:val="ListParagraph"/>
        <w:numPr>
          <w:ilvl w:val="0"/>
          <w:numId w:val="34"/>
        </w:numPr>
        <w:rPr>
          <w:rFonts w:asciiTheme="minorHAnsi" w:hAnsiTheme="minorHAnsi"/>
        </w:rPr>
      </w:pPr>
      <w:r w:rsidRPr="00135396">
        <w:rPr>
          <w:rFonts w:asciiTheme="minorHAnsi" w:hAnsiTheme="minorHAnsi"/>
        </w:rPr>
        <w:t>Excellent communication skills, both written and oral</w:t>
      </w:r>
    </w:p>
    <w:p w:rsidR="00135396" w:rsidRPr="00135396" w:rsidRDefault="00135396" w:rsidP="00135396">
      <w:pPr>
        <w:pStyle w:val="ListParagraph"/>
        <w:numPr>
          <w:ilvl w:val="0"/>
          <w:numId w:val="34"/>
        </w:numPr>
        <w:rPr>
          <w:rFonts w:asciiTheme="minorHAnsi" w:hAnsiTheme="minorHAnsi"/>
        </w:rPr>
      </w:pPr>
      <w:r w:rsidRPr="00135396">
        <w:rPr>
          <w:rFonts w:asciiTheme="minorHAnsi" w:hAnsiTheme="minorHAnsi"/>
        </w:rPr>
        <w:t>Good PC skills including Word, Excel, PowerPoint and CRM tools</w:t>
      </w:r>
    </w:p>
    <w:p w:rsidR="00070775" w:rsidRPr="00070775" w:rsidRDefault="00070775" w:rsidP="00BF09F4">
      <w:pPr>
        <w:jc w:val="both"/>
      </w:pPr>
    </w:p>
    <w:p w:rsidR="00070775" w:rsidRDefault="00070775" w:rsidP="00BF09F4">
      <w:pPr>
        <w:jc w:val="both"/>
        <w:rPr>
          <w:i/>
        </w:rPr>
      </w:pPr>
    </w:p>
    <w:p w:rsidR="00F61668" w:rsidRDefault="00F61668" w:rsidP="00F61668"/>
    <w:p w:rsidR="000A019A" w:rsidRPr="00B13527" w:rsidRDefault="000A019A" w:rsidP="000A019A">
      <w:pPr>
        <w:pStyle w:val="Default"/>
        <w:rPr>
          <w:rFonts w:asciiTheme="minorHAnsi" w:hAnsiTheme="minorHAnsi"/>
        </w:rPr>
      </w:pPr>
      <w:r w:rsidRPr="00B13527">
        <w:rPr>
          <w:rFonts w:asciiTheme="minorHAnsi" w:hAnsiTheme="minorHAnsi" w:cs="Times New Roman"/>
          <w:i/>
          <w:iCs/>
        </w:rPr>
        <w:lastRenderedPageBreak/>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0A019A" w:rsidRDefault="000A019A" w:rsidP="000A019A">
      <w:pPr>
        <w:spacing w:after="0"/>
        <w:rPr>
          <w:rFonts w:cs="Arial"/>
          <w:b/>
        </w:rPr>
      </w:pPr>
    </w:p>
    <w:p w:rsidR="00987BDE" w:rsidRDefault="00877A58" w:rsidP="00877A58">
      <w:pPr>
        <w:spacing w:after="0"/>
        <w:rPr>
          <w:b/>
        </w:rPr>
      </w:pPr>
      <w:r w:rsidRPr="00CF5C9D">
        <w:rPr>
          <w:rFonts w:cs="Arial"/>
          <w:b/>
        </w:rPr>
        <w:t xml:space="preserve">If you are interested in this opportunity and feel you have the necessary skills </w:t>
      </w:r>
      <w:r w:rsidR="00D0140E" w:rsidRPr="00CF5C9D">
        <w:rPr>
          <w:rFonts w:cs="Arial"/>
          <w:b/>
        </w:rPr>
        <w:t xml:space="preserve">and </w:t>
      </w:r>
      <w:r w:rsidR="00BF09F4">
        <w:rPr>
          <w:rFonts w:cs="Arial"/>
          <w:b/>
        </w:rPr>
        <w:t>expertise for the role</w:t>
      </w:r>
      <w:r w:rsidRPr="00CF5C9D">
        <w:rPr>
          <w:rFonts w:cs="Arial"/>
          <w:b/>
        </w:rPr>
        <w:t xml:space="preserve"> p</w:t>
      </w:r>
      <w:r w:rsidR="00987BDE" w:rsidRPr="00CF5C9D">
        <w:rPr>
          <w:b/>
        </w:rPr>
        <w:t xml:space="preserve">lease send your CV to e-mail: </w:t>
      </w:r>
      <w:hyperlink r:id="rId8" w:history="1">
        <w:r w:rsidR="00987BDE" w:rsidRPr="00CF5C9D">
          <w:rPr>
            <w:rStyle w:val="Hyperlink"/>
            <w:b/>
          </w:rPr>
          <w:t>recruitment@apm.org.uk</w:t>
        </w:r>
      </w:hyperlink>
      <w:r w:rsidR="00FF38A6">
        <w:rPr>
          <w:b/>
        </w:rPr>
        <w:t xml:space="preserve"> </w:t>
      </w:r>
      <w:r w:rsidR="00BF09F4">
        <w:rPr>
          <w:b/>
        </w:rPr>
        <w:t xml:space="preserve">closing date </w:t>
      </w:r>
      <w:r w:rsidR="00135396">
        <w:rPr>
          <w:b/>
        </w:rPr>
        <w:t>10</w:t>
      </w:r>
      <w:r w:rsidR="00135396" w:rsidRPr="00135396">
        <w:rPr>
          <w:b/>
          <w:vertAlign w:val="superscript"/>
        </w:rPr>
        <w:t>th</w:t>
      </w:r>
      <w:r w:rsidR="00135396">
        <w:rPr>
          <w:b/>
        </w:rPr>
        <w:t xml:space="preserve"> May 2019</w:t>
      </w:r>
      <w:r w:rsidR="00BF09F4">
        <w:rPr>
          <w:b/>
        </w:rPr>
        <w:t>.</w:t>
      </w:r>
    </w:p>
    <w:p w:rsidR="00370FB3" w:rsidRDefault="00370FB3" w:rsidP="00877A58">
      <w:pPr>
        <w:spacing w:after="0"/>
        <w:rPr>
          <w:b/>
        </w:rPr>
      </w:pPr>
    </w:p>
    <w:p w:rsidR="00370FB3" w:rsidRPr="00890F07" w:rsidRDefault="00370FB3" w:rsidP="00370FB3">
      <w:pPr>
        <w:spacing w:before="100" w:beforeAutospacing="1" w:after="100" w:afterAutospacing="1"/>
        <w:rPr>
          <w:b/>
          <w:bCs/>
          <w:color w:val="000000"/>
          <w:lang w:eastAsia="en-GB"/>
        </w:rPr>
      </w:pPr>
      <w:r w:rsidRPr="00890F07">
        <w:rPr>
          <w:b/>
          <w:bCs/>
          <w:i/>
          <w:iCs/>
          <w:color w:val="000000"/>
          <w:lang w:eastAsia="en-GB"/>
        </w:rPr>
        <w:t>Main benefits at APM:</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25 days holiday (excluding all public holidays). This increases with length of service </w:t>
      </w:r>
      <w:r w:rsidRPr="00890F07">
        <w:rPr>
          <w:rFonts w:eastAsia="Times New Roman"/>
        </w:rPr>
        <w:t>–</w:t>
      </w:r>
      <w:r w:rsidRPr="00890F07">
        <w:rPr>
          <w:rFonts w:eastAsia="Times New Roman"/>
          <w:color w:val="000000"/>
          <w:lang w:eastAsia="en-GB"/>
        </w:rPr>
        <w:t xml:space="preserve"> by one day after four years’ service, then another day every other year, to a max of 30 days per year).</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Private healthcare and dental cover is available after completion of </w:t>
      </w:r>
      <w:r w:rsidR="000C5EBD" w:rsidRPr="00890F07">
        <w:rPr>
          <w:rFonts w:eastAsia="Times New Roman"/>
          <w:color w:val="000000"/>
          <w:lang w:eastAsia="en-GB"/>
        </w:rPr>
        <w:t>six-month</w:t>
      </w:r>
      <w:r w:rsidRPr="00890F07">
        <w:rPr>
          <w:rFonts w:eastAsia="Times New Roman"/>
          <w:color w:val="000000"/>
          <w:lang w:eastAsia="en-GB"/>
        </w:rPr>
        <w:t xml:space="preserve"> probationary period. APM pays the premium for the employee. This becomes a 'benefit in kind’.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Pension scheme offered in line with auto enrolment. APM can contribute up </w:t>
      </w:r>
      <w:proofErr w:type="gramStart"/>
      <w:r w:rsidRPr="00890F07">
        <w:rPr>
          <w:rFonts w:eastAsia="Times New Roman"/>
          <w:color w:val="000000"/>
          <w:lang w:eastAsia="en-GB"/>
        </w:rPr>
        <w:t xml:space="preserve">to </w:t>
      </w:r>
      <w:r w:rsidR="000976A4">
        <w:rPr>
          <w:rFonts w:eastAsia="Times New Roman"/>
          <w:color w:val="000000"/>
          <w:lang w:eastAsia="en-GB"/>
        </w:rPr>
        <w:t xml:space="preserve"> 8</w:t>
      </w:r>
      <w:proofErr w:type="gramEnd"/>
      <w:r w:rsidRPr="00890F07">
        <w:rPr>
          <w:rFonts w:eastAsia="Times New Roman"/>
          <w:color w:val="000000"/>
          <w:lang w:eastAsia="en-GB"/>
        </w:rPr>
        <w:t>% of your salary depending on your own contribution. APM will contribute a minimum 4% of your salary. The pension scheme is available as a salary sacrifice.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Life assurance at four times the salary.</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Salary sacrifice schemes </w:t>
      </w:r>
      <w:r w:rsidRPr="00890F07">
        <w:rPr>
          <w:rFonts w:eastAsia="Times New Roman"/>
        </w:rPr>
        <w:t>–</w:t>
      </w:r>
      <w:r w:rsidRPr="00890F07">
        <w:rPr>
          <w:rFonts w:eastAsia="Times New Roman"/>
          <w:color w:val="000000"/>
          <w:lang w:eastAsia="en-GB"/>
        </w:rPr>
        <w:t xml:space="preserve"> cycle to work scheme, additional annual leave (up to 10 days), and pension scheme.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Free parking </w:t>
      </w:r>
      <w:r w:rsidRPr="00890F07">
        <w:rPr>
          <w:rFonts w:eastAsia="Times New Roman"/>
        </w:rPr>
        <w:t>–</w:t>
      </w:r>
      <w:r w:rsidRPr="00890F07">
        <w:rPr>
          <w:rFonts w:eastAsia="Times New Roman"/>
          <w:color w:val="000000"/>
          <w:lang w:eastAsia="en-GB"/>
        </w:rPr>
        <w:t xml:space="preserve"> this is not guaranteed.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Employee Assistance Programme</w:t>
      </w:r>
    </w:p>
    <w:p w:rsidR="00370FB3" w:rsidRPr="00890F07" w:rsidRDefault="00370FB3" w:rsidP="00890F07">
      <w:pPr>
        <w:pStyle w:val="ListParagraph"/>
        <w:numPr>
          <w:ilvl w:val="0"/>
          <w:numId w:val="20"/>
        </w:numPr>
        <w:rPr>
          <w:rFonts w:asciiTheme="minorHAnsi" w:hAnsiTheme="minorHAnsi"/>
          <w:b/>
          <w:sz w:val="22"/>
          <w:szCs w:val="22"/>
        </w:rPr>
      </w:pPr>
      <w:r w:rsidRPr="00890F07">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sectPr w:rsidR="00370FB3" w:rsidRPr="00890F07"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07A" w:rsidRDefault="0048207A" w:rsidP="00752D7B">
      <w:pPr>
        <w:spacing w:after="0" w:line="240" w:lineRule="auto"/>
      </w:pPr>
      <w:r>
        <w:separator/>
      </w:r>
    </w:p>
  </w:endnote>
  <w:endnote w:type="continuationSeparator" w:id="0">
    <w:p w:rsidR="0048207A" w:rsidRDefault="0048207A"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07A" w:rsidRDefault="0048207A" w:rsidP="00752D7B">
      <w:pPr>
        <w:spacing w:after="0" w:line="240" w:lineRule="auto"/>
      </w:pPr>
      <w:r>
        <w:separator/>
      </w:r>
    </w:p>
  </w:footnote>
  <w:footnote w:type="continuationSeparator" w:id="0">
    <w:p w:rsidR="0048207A" w:rsidRDefault="0048207A"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07A" w:rsidRDefault="0048207A"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45B60"/>
    <w:multiLevelType w:val="hybridMultilevel"/>
    <w:tmpl w:val="8186679A"/>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437D7"/>
    <w:multiLevelType w:val="hybridMultilevel"/>
    <w:tmpl w:val="3A2C3856"/>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511F0A"/>
    <w:multiLevelType w:val="hybridMultilevel"/>
    <w:tmpl w:val="D36C7C70"/>
    <w:lvl w:ilvl="0" w:tplc="C5CA860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78615A"/>
    <w:multiLevelType w:val="hybridMultilevel"/>
    <w:tmpl w:val="E4821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A6391"/>
    <w:multiLevelType w:val="hybridMultilevel"/>
    <w:tmpl w:val="00DC7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11DCA"/>
    <w:multiLevelType w:val="hybridMultilevel"/>
    <w:tmpl w:val="1576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11268"/>
    <w:multiLevelType w:val="hybridMultilevel"/>
    <w:tmpl w:val="C1CC6ADA"/>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041B3E"/>
    <w:multiLevelType w:val="hybridMultilevel"/>
    <w:tmpl w:val="4F7C9FFA"/>
    <w:lvl w:ilvl="0" w:tplc="C5CA86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FB5701"/>
    <w:multiLevelType w:val="hybridMultilevel"/>
    <w:tmpl w:val="165C410E"/>
    <w:lvl w:ilvl="0" w:tplc="C5CA860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B36E9C"/>
    <w:multiLevelType w:val="hybridMultilevel"/>
    <w:tmpl w:val="44561D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2407AAB"/>
    <w:multiLevelType w:val="hybridMultilevel"/>
    <w:tmpl w:val="D988BD34"/>
    <w:lvl w:ilvl="0" w:tplc="FAA4101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0F298B"/>
    <w:multiLevelType w:val="hybridMultilevel"/>
    <w:tmpl w:val="A1581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AE6AAF"/>
    <w:multiLevelType w:val="hybridMultilevel"/>
    <w:tmpl w:val="F4E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6F0F23"/>
    <w:multiLevelType w:val="hybridMultilevel"/>
    <w:tmpl w:val="E60E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9820E3"/>
    <w:multiLevelType w:val="hybridMultilevel"/>
    <w:tmpl w:val="D20A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7F310F"/>
    <w:multiLevelType w:val="hybridMultilevel"/>
    <w:tmpl w:val="551ECBC8"/>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22"/>
  </w:num>
  <w:num w:numId="3">
    <w:abstractNumId w:val="20"/>
  </w:num>
  <w:num w:numId="4">
    <w:abstractNumId w:val="28"/>
  </w:num>
  <w:num w:numId="5">
    <w:abstractNumId w:val="23"/>
  </w:num>
  <w:num w:numId="6">
    <w:abstractNumId w:val="5"/>
  </w:num>
  <w:num w:numId="7">
    <w:abstractNumId w:val="0"/>
  </w:num>
  <w:num w:numId="8">
    <w:abstractNumId w:val="16"/>
  </w:num>
  <w:num w:numId="9">
    <w:abstractNumId w:val="31"/>
  </w:num>
  <w:num w:numId="10">
    <w:abstractNumId w:val="7"/>
  </w:num>
  <w:num w:numId="11">
    <w:abstractNumId w:val="24"/>
  </w:num>
  <w:num w:numId="12">
    <w:abstractNumId w:val="25"/>
  </w:num>
  <w:num w:numId="13">
    <w:abstractNumId w:val="13"/>
  </w:num>
  <w:num w:numId="14">
    <w:abstractNumId w:val="32"/>
  </w:num>
  <w:num w:numId="15">
    <w:abstractNumId w:val="14"/>
  </w:num>
  <w:num w:numId="16">
    <w:abstractNumId w:val="8"/>
  </w:num>
  <w:num w:numId="17">
    <w:abstractNumId w:val="11"/>
  </w:num>
  <w:num w:numId="18">
    <w:abstractNumId w:val="30"/>
  </w:num>
  <w:num w:numId="19">
    <w:abstractNumId w:val="10"/>
  </w:num>
  <w:num w:numId="20">
    <w:abstractNumId w:val="24"/>
  </w:num>
  <w:num w:numId="21">
    <w:abstractNumId w:val="21"/>
  </w:num>
  <w:num w:numId="22">
    <w:abstractNumId w:val="12"/>
  </w:num>
  <w:num w:numId="23">
    <w:abstractNumId w:val="27"/>
  </w:num>
  <w:num w:numId="24">
    <w:abstractNumId w:val="9"/>
  </w:num>
  <w:num w:numId="25">
    <w:abstractNumId w:val="4"/>
  </w:num>
  <w:num w:numId="26">
    <w:abstractNumId w:val="19"/>
  </w:num>
  <w:num w:numId="27">
    <w:abstractNumId w:val="2"/>
  </w:num>
  <w:num w:numId="28">
    <w:abstractNumId w:val="1"/>
  </w:num>
  <w:num w:numId="29">
    <w:abstractNumId w:val="6"/>
  </w:num>
  <w:num w:numId="30">
    <w:abstractNumId w:val="29"/>
  </w:num>
  <w:num w:numId="31">
    <w:abstractNumId w:val="15"/>
  </w:num>
  <w:num w:numId="32">
    <w:abstractNumId w:val="17"/>
  </w:num>
  <w:num w:numId="33">
    <w:abstractNumId w:val="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30A98"/>
    <w:rsid w:val="00061086"/>
    <w:rsid w:val="0006204C"/>
    <w:rsid w:val="00062961"/>
    <w:rsid w:val="00070775"/>
    <w:rsid w:val="000976A4"/>
    <w:rsid w:val="000A019A"/>
    <w:rsid w:val="000A2A4B"/>
    <w:rsid w:val="000C5EBD"/>
    <w:rsid w:val="000D3A36"/>
    <w:rsid w:val="00135396"/>
    <w:rsid w:val="001730F6"/>
    <w:rsid w:val="00180E4B"/>
    <w:rsid w:val="00196A64"/>
    <w:rsid w:val="001B68C1"/>
    <w:rsid w:val="001C1B46"/>
    <w:rsid w:val="00225EB4"/>
    <w:rsid w:val="002411D1"/>
    <w:rsid w:val="00250669"/>
    <w:rsid w:val="00251A1D"/>
    <w:rsid w:val="00252B35"/>
    <w:rsid w:val="00292DA5"/>
    <w:rsid w:val="002A590A"/>
    <w:rsid w:val="002B6F8E"/>
    <w:rsid w:val="002C0FB4"/>
    <w:rsid w:val="002D552C"/>
    <w:rsid w:val="002D70A3"/>
    <w:rsid w:val="002E4652"/>
    <w:rsid w:val="002F04F0"/>
    <w:rsid w:val="00301811"/>
    <w:rsid w:val="0031174F"/>
    <w:rsid w:val="00316BC4"/>
    <w:rsid w:val="003318A5"/>
    <w:rsid w:val="00370FB3"/>
    <w:rsid w:val="003A6C25"/>
    <w:rsid w:val="003F4A1A"/>
    <w:rsid w:val="00430E26"/>
    <w:rsid w:val="00462079"/>
    <w:rsid w:val="00472390"/>
    <w:rsid w:val="0048207A"/>
    <w:rsid w:val="004866D9"/>
    <w:rsid w:val="004E09A1"/>
    <w:rsid w:val="005245D6"/>
    <w:rsid w:val="00527326"/>
    <w:rsid w:val="005443BA"/>
    <w:rsid w:val="00553A4D"/>
    <w:rsid w:val="005576B4"/>
    <w:rsid w:val="00576394"/>
    <w:rsid w:val="0058491A"/>
    <w:rsid w:val="005A526D"/>
    <w:rsid w:val="005C1582"/>
    <w:rsid w:val="00623EC9"/>
    <w:rsid w:val="00625A64"/>
    <w:rsid w:val="00687B0C"/>
    <w:rsid w:val="006A2FCF"/>
    <w:rsid w:val="006A4487"/>
    <w:rsid w:val="006B16D2"/>
    <w:rsid w:val="006C0B32"/>
    <w:rsid w:val="006C318D"/>
    <w:rsid w:val="006D543E"/>
    <w:rsid w:val="00722B0A"/>
    <w:rsid w:val="00732A82"/>
    <w:rsid w:val="007356ED"/>
    <w:rsid w:val="00752D7B"/>
    <w:rsid w:val="00761949"/>
    <w:rsid w:val="0076593E"/>
    <w:rsid w:val="007726A4"/>
    <w:rsid w:val="007B70C7"/>
    <w:rsid w:val="007C2B41"/>
    <w:rsid w:val="007C7902"/>
    <w:rsid w:val="007E1986"/>
    <w:rsid w:val="007F758F"/>
    <w:rsid w:val="00804BEF"/>
    <w:rsid w:val="00841D78"/>
    <w:rsid w:val="00872E8B"/>
    <w:rsid w:val="00877A58"/>
    <w:rsid w:val="00880197"/>
    <w:rsid w:val="00890F07"/>
    <w:rsid w:val="00896831"/>
    <w:rsid w:val="008A12A7"/>
    <w:rsid w:val="008C449C"/>
    <w:rsid w:val="008C55F8"/>
    <w:rsid w:val="008D0A5F"/>
    <w:rsid w:val="008D30DD"/>
    <w:rsid w:val="008D386D"/>
    <w:rsid w:val="008F1339"/>
    <w:rsid w:val="009053A4"/>
    <w:rsid w:val="009128A0"/>
    <w:rsid w:val="00941748"/>
    <w:rsid w:val="00946880"/>
    <w:rsid w:val="00947BAF"/>
    <w:rsid w:val="00987BDE"/>
    <w:rsid w:val="009B2AA4"/>
    <w:rsid w:val="009D0D54"/>
    <w:rsid w:val="009D6D4D"/>
    <w:rsid w:val="009E3688"/>
    <w:rsid w:val="009E618F"/>
    <w:rsid w:val="009F1DBB"/>
    <w:rsid w:val="00A02017"/>
    <w:rsid w:val="00A134C8"/>
    <w:rsid w:val="00A17A88"/>
    <w:rsid w:val="00A23EC0"/>
    <w:rsid w:val="00A251DD"/>
    <w:rsid w:val="00A7046F"/>
    <w:rsid w:val="00A84702"/>
    <w:rsid w:val="00A9715F"/>
    <w:rsid w:val="00A971F4"/>
    <w:rsid w:val="00AA05E4"/>
    <w:rsid w:val="00AA1B1F"/>
    <w:rsid w:val="00AB1F3F"/>
    <w:rsid w:val="00AC32C1"/>
    <w:rsid w:val="00AE5E37"/>
    <w:rsid w:val="00B07BB6"/>
    <w:rsid w:val="00B4563F"/>
    <w:rsid w:val="00B947C4"/>
    <w:rsid w:val="00BA3A88"/>
    <w:rsid w:val="00BB2076"/>
    <w:rsid w:val="00BD60A1"/>
    <w:rsid w:val="00BF09F4"/>
    <w:rsid w:val="00BF2FE8"/>
    <w:rsid w:val="00C266B8"/>
    <w:rsid w:val="00C6173F"/>
    <w:rsid w:val="00C8524F"/>
    <w:rsid w:val="00C916BE"/>
    <w:rsid w:val="00CF5C9D"/>
    <w:rsid w:val="00D0140E"/>
    <w:rsid w:val="00D20114"/>
    <w:rsid w:val="00D3544D"/>
    <w:rsid w:val="00D415BF"/>
    <w:rsid w:val="00D51B23"/>
    <w:rsid w:val="00D64E82"/>
    <w:rsid w:val="00D9201F"/>
    <w:rsid w:val="00DA2F08"/>
    <w:rsid w:val="00DD51CD"/>
    <w:rsid w:val="00DF52A1"/>
    <w:rsid w:val="00E3526E"/>
    <w:rsid w:val="00E53230"/>
    <w:rsid w:val="00E61B2A"/>
    <w:rsid w:val="00E70032"/>
    <w:rsid w:val="00E77E24"/>
    <w:rsid w:val="00E9407D"/>
    <w:rsid w:val="00EA391E"/>
    <w:rsid w:val="00EA63B5"/>
    <w:rsid w:val="00EF052C"/>
    <w:rsid w:val="00F078E7"/>
    <w:rsid w:val="00F42055"/>
    <w:rsid w:val="00F4352F"/>
    <w:rsid w:val="00F61668"/>
    <w:rsid w:val="00F65132"/>
    <w:rsid w:val="00F76EB7"/>
    <w:rsid w:val="00FA2DDC"/>
    <w:rsid w:val="00FC40BB"/>
    <w:rsid w:val="00FD2E9A"/>
    <w:rsid w:val="00FE5ED8"/>
    <w:rsid w:val="00FF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F42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3A024-1BDF-4700-9F20-28F9C36B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C4C9FF03.dotm</Template>
  <TotalTime>1</TotalTime>
  <Pages>2</Pages>
  <Words>664</Words>
  <Characters>3786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2</cp:revision>
  <cp:lastPrinted>2017-06-14T16:19:00Z</cp:lastPrinted>
  <dcterms:created xsi:type="dcterms:W3CDTF">2019-04-16T13:45:00Z</dcterms:created>
  <dcterms:modified xsi:type="dcterms:W3CDTF">2019-04-16T13:45:00Z</dcterms:modified>
</cp:coreProperties>
</file>