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A9E7" w14:textId="64C65981" w:rsidR="0082138D" w:rsidRPr="00172BEC" w:rsidRDefault="0082138D" w:rsidP="002870A2"/>
    <w:p w14:paraId="43726291" w14:textId="495519E0" w:rsidR="00356A08" w:rsidRDefault="00285A3A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t>APPENDIX A</w:t>
      </w:r>
      <w:r>
        <w:rPr>
          <w:rFonts w:eastAsia="Times New Roman" w:cs="Times New Roman"/>
          <w:b/>
          <w:sz w:val="24"/>
          <w:szCs w:val="24"/>
        </w:rPr>
        <w:t xml:space="preserve"> – Evidence Matrices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9570590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75FC97" w14:textId="1F4011D0" w:rsidR="000D0C24" w:rsidRPr="001147CD" w:rsidRDefault="000D0C24">
          <w:pPr>
            <w:pStyle w:val="TOCHeading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GB"/>
            </w:rPr>
          </w:pPr>
          <w:r w:rsidRPr="001147CD">
            <w:rPr>
              <w:rFonts w:asciiTheme="minorHAnsi" w:hAnsiTheme="minorHAnsi"/>
              <w:b/>
              <w:bCs/>
            </w:rPr>
            <w:t>Contents</w:t>
          </w:r>
        </w:p>
        <w:p w14:paraId="710842C0" w14:textId="7CB0BD5E" w:rsidR="002C30ED" w:rsidRPr="001147CD" w:rsidRDefault="000D0C24">
          <w:pPr>
            <w:pStyle w:val="TOC1"/>
            <w:rPr>
              <w:rFonts w:eastAsiaTheme="minorEastAsia"/>
              <w:b w:val="0"/>
              <w:bCs w:val="0"/>
              <w:lang w:eastAsia="en-GB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45626982" w:history="1">
            <w:r w:rsidR="002C30ED" w:rsidRPr="001147CD">
              <w:rPr>
                <w:rStyle w:val="Hyperlink"/>
                <w:b w:val="0"/>
                <w:bCs w:val="0"/>
              </w:rPr>
              <w:t>Evidence Matrix – APM Project Fundamentals Qualification</w:t>
            </w:r>
            <w:r w:rsidR="002C30ED" w:rsidRPr="001147CD">
              <w:rPr>
                <w:b w:val="0"/>
                <w:bCs w:val="0"/>
                <w:webHidden/>
              </w:rPr>
              <w:tab/>
            </w:r>
            <w:r w:rsidR="002C30ED" w:rsidRPr="001147CD">
              <w:rPr>
                <w:b w:val="0"/>
                <w:bCs w:val="0"/>
                <w:webHidden/>
              </w:rPr>
              <w:fldChar w:fldCharType="begin"/>
            </w:r>
            <w:r w:rsidR="002C30ED" w:rsidRPr="00B27879">
              <w:rPr>
                <w:b w:val="0"/>
                <w:bCs w:val="0"/>
                <w:webHidden/>
              </w:rPr>
              <w:instrText xml:space="preserve"> PAGEREF _Toc45626982 \h </w:instrText>
            </w:r>
            <w:r w:rsidR="002C30ED" w:rsidRPr="001147CD">
              <w:rPr>
                <w:b w:val="0"/>
                <w:bCs w:val="0"/>
                <w:webHidden/>
              </w:rPr>
            </w:r>
            <w:r w:rsidR="002C30ED" w:rsidRPr="001147CD">
              <w:rPr>
                <w:b w:val="0"/>
                <w:bCs w:val="0"/>
                <w:webHidden/>
              </w:rPr>
              <w:fldChar w:fldCharType="separate"/>
            </w:r>
            <w:r w:rsidR="002C30ED" w:rsidRPr="001147CD">
              <w:rPr>
                <w:b w:val="0"/>
                <w:bCs w:val="0"/>
                <w:webHidden/>
              </w:rPr>
              <w:t>2</w:t>
            </w:r>
            <w:r w:rsidR="002C30ED" w:rsidRPr="001147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64F5BF0D" w14:textId="4EE58E82" w:rsidR="002C30ED" w:rsidRPr="001147CD" w:rsidRDefault="000021D5">
          <w:pPr>
            <w:pStyle w:val="TOC1"/>
            <w:rPr>
              <w:rFonts w:eastAsiaTheme="minorEastAsia"/>
              <w:b w:val="0"/>
              <w:bCs w:val="0"/>
              <w:lang w:eastAsia="en-GB"/>
            </w:rPr>
          </w:pPr>
          <w:hyperlink w:anchor="_Toc45626983" w:history="1">
            <w:r w:rsidR="002C30ED" w:rsidRPr="001147CD">
              <w:rPr>
                <w:rStyle w:val="Hyperlink"/>
                <w:b w:val="0"/>
                <w:bCs w:val="0"/>
              </w:rPr>
              <w:t>Evidence Matrix – APM Project Management Qualification (3 hour and 2 hour exams)</w:t>
            </w:r>
            <w:r w:rsidR="002C30ED" w:rsidRPr="001147CD">
              <w:rPr>
                <w:b w:val="0"/>
                <w:bCs w:val="0"/>
                <w:webHidden/>
              </w:rPr>
              <w:tab/>
            </w:r>
            <w:r w:rsidR="002C30ED" w:rsidRPr="001147CD">
              <w:rPr>
                <w:b w:val="0"/>
                <w:bCs w:val="0"/>
                <w:webHidden/>
              </w:rPr>
              <w:fldChar w:fldCharType="begin"/>
            </w:r>
            <w:r w:rsidR="002C30ED" w:rsidRPr="001147CD">
              <w:rPr>
                <w:b w:val="0"/>
                <w:bCs w:val="0"/>
                <w:webHidden/>
              </w:rPr>
              <w:instrText xml:space="preserve"> PAGEREF _Toc45626983 \h </w:instrText>
            </w:r>
            <w:r w:rsidR="002C30ED" w:rsidRPr="001147CD">
              <w:rPr>
                <w:b w:val="0"/>
                <w:bCs w:val="0"/>
                <w:webHidden/>
              </w:rPr>
            </w:r>
            <w:r w:rsidR="002C30ED" w:rsidRPr="001147CD">
              <w:rPr>
                <w:b w:val="0"/>
                <w:bCs w:val="0"/>
                <w:webHidden/>
              </w:rPr>
              <w:fldChar w:fldCharType="separate"/>
            </w:r>
            <w:r w:rsidR="002C30ED" w:rsidRPr="001147CD">
              <w:rPr>
                <w:b w:val="0"/>
                <w:bCs w:val="0"/>
                <w:webHidden/>
              </w:rPr>
              <w:t>9</w:t>
            </w:r>
            <w:r w:rsidR="002C30ED" w:rsidRPr="001147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42AF46F1" w14:textId="43C36413" w:rsidR="002C30ED" w:rsidRPr="001147CD" w:rsidRDefault="000021D5">
          <w:pPr>
            <w:pStyle w:val="TOC1"/>
            <w:rPr>
              <w:rFonts w:eastAsiaTheme="minorEastAsia"/>
              <w:b w:val="0"/>
              <w:bCs w:val="0"/>
              <w:lang w:eastAsia="en-GB"/>
            </w:rPr>
          </w:pPr>
          <w:hyperlink w:anchor="_Toc45626984" w:history="1">
            <w:r w:rsidR="002C30ED" w:rsidRPr="001147CD">
              <w:rPr>
                <w:rStyle w:val="Hyperlink"/>
                <w:b w:val="0"/>
                <w:bCs w:val="0"/>
              </w:rPr>
              <w:t>Evidence Matrix – Project Risk Management Certificate Level 1</w:t>
            </w:r>
            <w:r w:rsidR="002C30ED" w:rsidRPr="001147CD">
              <w:rPr>
                <w:b w:val="0"/>
                <w:bCs w:val="0"/>
                <w:webHidden/>
              </w:rPr>
              <w:tab/>
            </w:r>
            <w:r w:rsidR="002C30ED" w:rsidRPr="001147CD">
              <w:rPr>
                <w:b w:val="0"/>
                <w:bCs w:val="0"/>
                <w:webHidden/>
              </w:rPr>
              <w:fldChar w:fldCharType="begin"/>
            </w:r>
            <w:r w:rsidR="002C30ED" w:rsidRPr="001147CD">
              <w:rPr>
                <w:b w:val="0"/>
                <w:bCs w:val="0"/>
                <w:webHidden/>
              </w:rPr>
              <w:instrText xml:space="preserve"> PAGEREF _Toc45626984 \h </w:instrText>
            </w:r>
            <w:r w:rsidR="002C30ED" w:rsidRPr="001147CD">
              <w:rPr>
                <w:b w:val="0"/>
                <w:bCs w:val="0"/>
                <w:webHidden/>
              </w:rPr>
            </w:r>
            <w:r w:rsidR="002C30ED" w:rsidRPr="001147CD">
              <w:rPr>
                <w:b w:val="0"/>
                <w:bCs w:val="0"/>
                <w:webHidden/>
              </w:rPr>
              <w:fldChar w:fldCharType="separate"/>
            </w:r>
            <w:r w:rsidR="002C30ED" w:rsidRPr="001147CD">
              <w:rPr>
                <w:b w:val="0"/>
                <w:bCs w:val="0"/>
                <w:webHidden/>
              </w:rPr>
              <w:t>19</w:t>
            </w:r>
            <w:r w:rsidR="002C30ED" w:rsidRPr="001147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594150A2" w14:textId="50E5BFF1" w:rsidR="002C30ED" w:rsidRPr="001147CD" w:rsidRDefault="000021D5">
          <w:pPr>
            <w:pStyle w:val="TOC1"/>
            <w:rPr>
              <w:rFonts w:eastAsiaTheme="minorEastAsia"/>
              <w:b w:val="0"/>
              <w:bCs w:val="0"/>
              <w:lang w:eastAsia="en-GB"/>
            </w:rPr>
          </w:pPr>
          <w:hyperlink w:anchor="_Toc45626985" w:history="1">
            <w:r w:rsidR="002C30ED" w:rsidRPr="001147CD">
              <w:rPr>
                <w:rStyle w:val="Hyperlink"/>
                <w:b w:val="0"/>
                <w:bCs w:val="0"/>
              </w:rPr>
              <w:t>Evidence Matrix – Project Risk Management Certificate Level 2</w:t>
            </w:r>
            <w:r w:rsidR="002C30ED" w:rsidRPr="001147CD">
              <w:rPr>
                <w:b w:val="0"/>
                <w:bCs w:val="0"/>
                <w:webHidden/>
              </w:rPr>
              <w:tab/>
            </w:r>
            <w:r w:rsidR="002C30ED" w:rsidRPr="001147CD">
              <w:rPr>
                <w:b w:val="0"/>
                <w:bCs w:val="0"/>
                <w:webHidden/>
              </w:rPr>
              <w:fldChar w:fldCharType="begin"/>
            </w:r>
            <w:r w:rsidR="002C30ED" w:rsidRPr="001147CD">
              <w:rPr>
                <w:b w:val="0"/>
                <w:bCs w:val="0"/>
                <w:webHidden/>
              </w:rPr>
              <w:instrText xml:space="preserve"> PAGEREF _Toc45626985 \h </w:instrText>
            </w:r>
            <w:r w:rsidR="002C30ED" w:rsidRPr="001147CD">
              <w:rPr>
                <w:b w:val="0"/>
                <w:bCs w:val="0"/>
                <w:webHidden/>
              </w:rPr>
            </w:r>
            <w:r w:rsidR="002C30ED" w:rsidRPr="001147CD">
              <w:rPr>
                <w:b w:val="0"/>
                <w:bCs w:val="0"/>
                <w:webHidden/>
              </w:rPr>
              <w:fldChar w:fldCharType="separate"/>
            </w:r>
            <w:r w:rsidR="002C30ED" w:rsidRPr="001147CD">
              <w:rPr>
                <w:b w:val="0"/>
                <w:bCs w:val="0"/>
                <w:webHidden/>
              </w:rPr>
              <w:t>24</w:t>
            </w:r>
            <w:r w:rsidR="002C30ED" w:rsidRPr="001147CD">
              <w:rPr>
                <w:b w:val="0"/>
                <w:bCs w:val="0"/>
                <w:webHidden/>
              </w:rPr>
              <w:fldChar w:fldCharType="end"/>
            </w:r>
          </w:hyperlink>
        </w:p>
        <w:p w14:paraId="2F67DDA3" w14:textId="3AF30B37" w:rsidR="000D0C24" w:rsidRDefault="000D0C24">
          <w:r>
            <w:rPr>
              <w:b/>
              <w:bCs/>
              <w:noProof/>
            </w:rPr>
            <w:fldChar w:fldCharType="end"/>
          </w:r>
        </w:p>
      </w:sdtContent>
    </w:sdt>
    <w:p w14:paraId="369B9E08" w14:textId="144039B0" w:rsidR="00356A08" w:rsidRDefault="00356A08" w:rsidP="001147CD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F5DB8D8" w14:textId="53386C32" w:rsidR="002870A2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</w:t>
      </w:r>
      <w:proofErr w:type="spellStart"/>
      <w:r w:rsidRPr="003C5B57">
        <w:rPr>
          <w:rFonts w:eastAsia="Times New Roman" w:cs="Times New Roman"/>
          <w:b/>
          <w:sz w:val="24"/>
          <w:szCs w:val="24"/>
        </w:rPr>
        <w:t>i</w:t>
      </w:r>
      <w:proofErr w:type="spellEnd"/>
      <w:r w:rsidRPr="003C5B57">
        <w:rPr>
          <w:rFonts w:eastAsia="Times New Roman" w:cs="Times New Roman"/>
          <w:b/>
          <w:sz w:val="24"/>
          <w:szCs w:val="24"/>
        </w:rPr>
        <w:t>)</w:t>
      </w:r>
    </w:p>
    <w:p w14:paraId="25052744" w14:textId="549C9803" w:rsidR="003932CC" w:rsidRPr="003932CC" w:rsidRDefault="003932CC" w:rsidP="002870A2">
      <w:pPr>
        <w:rPr>
          <w:rFonts w:eastAsia="Times New Roman" w:cs="Times New Roman"/>
          <w:b/>
          <w:i/>
          <w:iCs/>
          <w:sz w:val="24"/>
          <w:szCs w:val="24"/>
        </w:rPr>
      </w:pPr>
      <w:r>
        <w:rPr>
          <w:rFonts w:eastAsia="Times New Roman" w:cs="Times New Roman"/>
          <w:b/>
          <w:i/>
          <w:iCs/>
          <w:sz w:val="24"/>
          <w:szCs w:val="24"/>
        </w:rPr>
        <w:t>Please indicate where in your course material evidence can be found of coverage of the learning outcomes and assessment criteria for each qualification you intend delivering</w:t>
      </w:r>
    </w:p>
    <w:p w14:paraId="2F5DB8D9" w14:textId="6CDAFFFF" w:rsidR="002870A2" w:rsidRPr="00B27879" w:rsidRDefault="002870A2" w:rsidP="00B27879">
      <w:pPr>
        <w:pStyle w:val="Heading1"/>
        <w:rPr>
          <w:b w:val="0"/>
          <w:bCs w:val="0"/>
          <w:sz w:val="36"/>
          <w:szCs w:val="36"/>
        </w:rPr>
      </w:pPr>
      <w:bookmarkStart w:id="0" w:name="_Toc45626982"/>
      <w:bookmarkStart w:id="1" w:name="_Hlk45626648"/>
      <w:r w:rsidRPr="00B27879">
        <w:rPr>
          <w:rFonts w:asciiTheme="minorHAnsi" w:hAnsiTheme="minorHAnsi"/>
          <w:sz w:val="36"/>
          <w:szCs w:val="36"/>
        </w:rPr>
        <w:t>Evidence Matrix – APM Project Fundamentals Qualification</w:t>
      </w:r>
      <w:bookmarkEnd w:id="0"/>
    </w:p>
    <w:p w14:paraId="2F5DB8DA" w14:textId="77777777" w:rsidR="002870A2" w:rsidRPr="003C5B57" w:rsidRDefault="002870A2" w:rsidP="002870A2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2" w:name="_GoBack"/>
      <w:bookmarkEnd w:id="1"/>
    </w:p>
    <w:tbl>
      <w:tblPr>
        <w:tblpPr w:leftFromText="180" w:rightFromText="180" w:vertAnchor="text" w:tblpY="1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721"/>
        <w:gridCol w:w="4466"/>
      </w:tblGrid>
      <w:tr w:rsidR="00BE2007" w:rsidRPr="003C5B57" w14:paraId="2F5DB8DD" w14:textId="67932FAE" w:rsidTr="000142F6">
        <w:trPr>
          <w:trHeight w:val="510"/>
        </w:trPr>
        <w:tc>
          <w:tcPr>
            <w:tcW w:w="4987" w:type="dxa"/>
            <w:shd w:val="clear" w:color="auto" w:fill="7973C2"/>
            <w:vAlign w:val="center"/>
          </w:tcPr>
          <w:bookmarkEnd w:id="2"/>
          <w:p w14:paraId="2F5DB8DB" w14:textId="77777777" w:rsidR="00BE2007" w:rsidRPr="003C5B57" w:rsidRDefault="00BE2007" w:rsidP="00B40912">
            <w:pPr>
              <w:widowControl w:val="0"/>
              <w:spacing w:after="0" w:line="240" w:lineRule="auto"/>
              <w:rPr>
                <w:rFonts w:eastAsia="Times New Roman" w:cs="Arial"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Syllabus learning outcomes and assessment criteria</w:t>
            </w:r>
          </w:p>
        </w:tc>
        <w:tc>
          <w:tcPr>
            <w:tcW w:w="4721" w:type="dxa"/>
            <w:shd w:val="clear" w:color="auto" w:fill="7973C2"/>
          </w:tcPr>
          <w:p w14:paraId="104DBC1E" w14:textId="77777777" w:rsidR="00BE200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Evidence</w:t>
            </w:r>
          </w:p>
          <w:p w14:paraId="2F5DB8DC" w14:textId="1DD9E298" w:rsidR="002A43FF" w:rsidRPr="002A43FF" w:rsidRDefault="002A43FF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i/>
                <w:iCs/>
                <w:color w:val="FFFFFF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color w:val="FFFFFF"/>
                <w:sz w:val="24"/>
                <w:szCs w:val="24"/>
              </w:rPr>
              <w:t>Eg</w:t>
            </w:r>
            <w:proofErr w:type="spellEnd"/>
            <w:r>
              <w:rPr>
                <w:rFonts w:eastAsia="Times New Roman" w:cs="Arial"/>
                <w:b/>
                <w:i/>
                <w:iCs/>
                <w:color w:val="FFFFFF"/>
                <w:sz w:val="24"/>
                <w:szCs w:val="24"/>
              </w:rPr>
              <w:t xml:space="preserve"> PMQ slide 1/Course Handbook, page 3</w:t>
            </w:r>
          </w:p>
        </w:tc>
        <w:tc>
          <w:tcPr>
            <w:tcW w:w="4466" w:type="dxa"/>
            <w:shd w:val="clear" w:color="auto" w:fill="7973C2"/>
          </w:tcPr>
          <w:p w14:paraId="46D48C2F" w14:textId="77777777" w:rsidR="00BE200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 xml:space="preserve">Assessor </w:t>
            </w:r>
            <w:r w:rsidR="00EA3A96"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c</w:t>
            </w: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omment</w:t>
            </w:r>
          </w:p>
          <w:p w14:paraId="149911BC" w14:textId="7059CEDF" w:rsidR="002A43FF" w:rsidRPr="002A43FF" w:rsidRDefault="002A43FF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i/>
                <w:iCs/>
                <w:color w:val="FFFFFF"/>
                <w:sz w:val="24"/>
                <w:szCs w:val="24"/>
              </w:rPr>
            </w:pPr>
            <w:r>
              <w:rPr>
                <w:rFonts w:eastAsia="Times New Roman" w:cs="Arial"/>
                <w:b/>
                <w:i/>
                <w:iCs/>
                <w:color w:val="FFFFFF"/>
                <w:sz w:val="24"/>
                <w:szCs w:val="24"/>
              </w:rPr>
              <w:t>Not to be completed by Applicant</w:t>
            </w:r>
          </w:p>
        </w:tc>
      </w:tr>
      <w:tr w:rsidR="00BE2007" w:rsidRPr="003C5B57" w14:paraId="2F5DB8E0" w14:textId="4F4A25DF" w:rsidTr="000142F6">
        <w:trPr>
          <w:trHeight w:val="720"/>
        </w:trPr>
        <w:tc>
          <w:tcPr>
            <w:tcW w:w="4987" w:type="dxa"/>
            <w:shd w:val="clear" w:color="auto" w:fill="C9C7E7"/>
            <w:vAlign w:val="center"/>
          </w:tcPr>
          <w:p w14:paraId="2F5DB8DE" w14:textId="77777777" w:rsidR="00BE2007" w:rsidRPr="003C5B57" w:rsidRDefault="00BE2007" w:rsidP="00B409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project management and the operating environment</w:t>
            </w: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21" w:type="dxa"/>
            <w:shd w:val="clear" w:color="auto" w:fill="C9C7E7"/>
          </w:tcPr>
          <w:p w14:paraId="2F5DB8D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6A9BCE4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E3" w14:textId="764553B4" w:rsidTr="00B40912">
        <w:trPr>
          <w:trHeight w:val="680"/>
        </w:trPr>
        <w:tc>
          <w:tcPr>
            <w:tcW w:w="4987" w:type="dxa"/>
            <w:vAlign w:val="center"/>
          </w:tcPr>
          <w:p w14:paraId="2F5DB8E1" w14:textId="05127E92" w:rsidR="00BE2007" w:rsidRPr="003C5B57" w:rsidRDefault="00345999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 ‘project’</w:t>
            </w:r>
          </w:p>
        </w:tc>
        <w:tc>
          <w:tcPr>
            <w:tcW w:w="4721" w:type="dxa"/>
          </w:tcPr>
          <w:p w14:paraId="2F5DB8E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CA91F65" w14:textId="511FCA11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E6" w14:textId="5F263B08" w:rsidTr="00B40912">
        <w:trPr>
          <w:trHeight w:val="680"/>
        </w:trPr>
        <w:tc>
          <w:tcPr>
            <w:tcW w:w="4987" w:type="dxa"/>
            <w:vAlign w:val="center"/>
          </w:tcPr>
          <w:p w14:paraId="2F5DB8E4" w14:textId="5350E1EF" w:rsidR="00BE2007" w:rsidRPr="003C5B57" w:rsidRDefault="00756115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state the differences between a project and business as usual</w:t>
            </w:r>
          </w:p>
        </w:tc>
        <w:tc>
          <w:tcPr>
            <w:tcW w:w="4721" w:type="dxa"/>
          </w:tcPr>
          <w:p w14:paraId="2F5DB8E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8B39DD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E9" w14:textId="7DBB0536" w:rsidTr="00B40912">
        <w:trPr>
          <w:trHeight w:val="680"/>
        </w:trPr>
        <w:tc>
          <w:tcPr>
            <w:tcW w:w="4987" w:type="dxa"/>
            <w:vAlign w:val="center"/>
          </w:tcPr>
          <w:p w14:paraId="2F5DB8E7" w14:textId="5C79ED7E" w:rsidR="00BE2007" w:rsidRPr="003C5B57" w:rsidRDefault="00756115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 ‘project management’</w:t>
            </w:r>
          </w:p>
        </w:tc>
        <w:tc>
          <w:tcPr>
            <w:tcW w:w="4721" w:type="dxa"/>
          </w:tcPr>
          <w:p w14:paraId="2F5DB8E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AC3ED1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EC" w14:textId="196B6A98" w:rsidTr="00B40912">
        <w:trPr>
          <w:trHeight w:val="680"/>
        </w:trPr>
        <w:tc>
          <w:tcPr>
            <w:tcW w:w="4987" w:type="dxa"/>
            <w:vAlign w:val="center"/>
          </w:tcPr>
          <w:p w14:paraId="2F5DB8EA" w14:textId="1F53A12A" w:rsidR="00BE2007" w:rsidRPr="003C5B57" w:rsidRDefault="00756115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state the key purpose of project management</w:t>
            </w:r>
          </w:p>
        </w:tc>
        <w:tc>
          <w:tcPr>
            <w:tcW w:w="4721" w:type="dxa"/>
          </w:tcPr>
          <w:p w14:paraId="2F5DB8E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8E4F78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F5" w14:textId="7258953F" w:rsidTr="00B40912">
        <w:trPr>
          <w:trHeight w:val="680"/>
        </w:trPr>
        <w:tc>
          <w:tcPr>
            <w:tcW w:w="4987" w:type="dxa"/>
            <w:vAlign w:val="center"/>
          </w:tcPr>
          <w:p w14:paraId="2F5DB8F3" w14:textId="6D428007" w:rsidR="00BE2007" w:rsidRPr="003C5B57" w:rsidRDefault="00756115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terms ‘programme management’ and ‘portfolio management’ and their relationship with project management</w:t>
            </w:r>
          </w:p>
        </w:tc>
        <w:tc>
          <w:tcPr>
            <w:tcW w:w="4721" w:type="dxa"/>
          </w:tcPr>
          <w:p w14:paraId="2F5DB8F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B628AF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FB" w14:textId="14DF4ACA" w:rsidTr="00B40912">
        <w:trPr>
          <w:trHeight w:val="680"/>
        </w:trPr>
        <w:tc>
          <w:tcPr>
            <w:tcW w:w="4987" w:type="dxa"/>
            <w:vAlign w:val="center"/>
          </w:tcPr>
          <w:p w14:paraId="2F5DB8F9" w14:textId="2D576D32" w:rsidR="00BE2007" w:rsidRPr="003C5B57" w:rsidRDefault="00756115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describe why PESTLE analysis might be used by a project manager</w:t>
            </w:r>
          </w:p>
        </w:tc>
        <w:tc>
          <w:tcPr>
            <w:tcW w:w="4721" w:type="dxa"/>
          </w:tcPr>
          <w:p w14:paraId="2F5DB8F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544E86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FE" w14:textId="4F95442F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8FC" w14:textId="25C5A5DA" w:rsidR="00BE2007" w:rsidRPr="003C5B57" w:rsidRDefault="00552A2D" w:rsidP="00B409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project life</w:t>
            </w:r>
            <w:r w:rsidR="005B6428"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 </w:t>
            </w: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cycles</w:t>
            </w:r>
          </w:p>
        </w:tc>
        <w:tc>
          <w:tcPr>
            <w:tcW w:w="4721" w:type="dxa"/>
            <w:shd w:val="clear" w:color="auto" w:fill="C9C7E7"/>
          </w:tcPr>
          <w:p w14:paraId="2F5DB8F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2C65ADD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01" w14:textId="53CA1699" w:rsidTr="00B40912">
        <w:trPr>
          <w:trHeight w:val="680"/>
        </w:trPr>
        <w:tc>
          <w:tcPr>
            <w:tcW w:w="4987" w:type="dxa"/>
            <w:vAlign w:val="center"/>
          </w:tcPr>
          <w:p w14:paraId="2F5DB8FF" w14:textId="3A5D09B9" w:rsidR="00BE2007" w:rsidRPr="003C5B57" w:rsidRDefault="00552A2D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lastRenderedPageBreak/>
              <w:t>state the phases of a typical linear project life cycle</w:t>
            </w:r>
          </w:p>
        </w:tc>
        <w:tc>
          <w:tcPr>
            <w:tcW w:w="4721" w:type="dxa"/>
          </w:tcPr>
          <w:p w14:paraId="2F5DB90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AD1C61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04" w14:textId="2CA970BE" w:rsidTr="00B40912">
        <w:trPr>
          <w:trHeight w:val="680"/>
        </w:trPr>
        <w:tc>
          <w:tcPr>
            <w:tcW w:w="4987" w:type="dxa"/>
            <w:vAlign w:val="center"/>
          </w:tcPr>
          <w:p w14:paraId="2F5DB902" w14:textId="6D18255A" w:rsidR="00BE2007" w:rsidRPr="003C5B57" w:rsidRDefault="00552A2D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state the phases of a typical iterative project life cycle</w:t>
            </w:r>
          </w:p>
        </w:tc>
        <w:tc>
          <w:tcPr>
            <w:tcW w:w="4721" w:type="dxa"/>
          </w:tcPr>
          <w:p w14:paraId="2F5DB90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B5703A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07" w14:textId="54354889" w:rsidTr="00B40912">
        <w:trPr>
          <w:trHeight w:val="680"/>
        </w:trPr>
        <w:tc>
          <w:tcPr>
            <w:tcW w:w="4987" w:type="dxa"/>
            <w:vAlign w:val="center"/>
          </w:tcPr>
          <w:p w14:paraId="2F5DB905" w14:textId="77553ED5" w:rsidR="00BE2007" w:rsidRPr="003C5B57" w:rsidRDefault="00552A2D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 ‘hybrid life cycle’</w:t>
            </w:r>
          </w:p>
        </w:tc>
        <w:tc>
          <w:tcPr>
            <w:tcW w:w="4721" w:type="dxa"/>
          </w:tcPr>
          <w:p w14:paraId="2F5DB90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B2C824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52A2D" w:rsidRPr="003C5B57" w14:paraId="082E4D11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26700FA1" w14:textId="734F2FA8" w:rsidR="00552A2D" w:rsidRPr="003C5B57" w:rsidRDefault="00552A2D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define the term ‘extended project life cycle’</w:t>
            </w:r>
          </w:p>
        </w:tc>
        <w:tc>
          <w:tcPr>
            <w:tcW w:w="4721" w:type="dxa"/>
          </w:tcPr>
          <w:p w14:paraId="34146DDA" w14:textId="77777777" w:rsidR="00552A2D" w:rsidRPr="003C5B57" w:rsidRDefault="00552A2D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EC72049" w14:textId="77777777" w:rsidR="00552A2D" w:rsidRPr="003C5B57" w:rsidRDefault="00552A2D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0B" w14:textId="158E4405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08" w14:textId="662DEE9D" w:rsidR="00BE2007" w:rsidRPr="003C5B57" w:rsidRDefault="00BE2007" w:rsidP="00C74891">
            <w:pPr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3. </w:t>
            </w:r>
            <w:r w:rsidR="00782AE4" w:rsidRPr="003C5B57">
              <w:rPr>
                <w:rFonts w:eastAsiaTheme="minorEastAsia"/>
              </w:rPr>
              <w:t xml:space="preserve"> </w:t>
            </w:r>
            <w:r w:rsidR="00782AE4"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the roles and responsibilities within projects</w:t>
            </w:r>
          </w:p>
          <w:p w14:paraId="2F5DB909" w14:textId="77777777" w:rsidR="00BE2007" w:rsidRPr="003C5B57" w:rsidRDefault="00BE2007" w:rsidP="00B40912">
            <w:pPr>
              <w:widowControl w:val="0"/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4721" w:type="dxa"/>
            <w:shd w:val="clear" w:color="auto" w:fill="C9C7E7"/>
          </w:tcPr>
          <w:p w14:paraId="2F5DB90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0DD43B1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15" w14:textId="21EB17C7" w:rsidTr="00B40912">
        <w:trPr>
          <w:trHeight w:val="2119"/>
        </w:trPr>
        <w:tc>
          <w:tcPr>
            <w:tcW w:w="4987" w:type="dxa"/>
            <w:vAlign w:val="center"/>
          </w:tcPr>
          <w:p w14:paraId="2F5DB913" w14:textId="2A6CDA09" w:rsidR="00BE2007" w:rsidRPr="003C5B57" w:rsidRDefault="00BE2007" w:rsidP="00782AE4">
            <w:pPr>
              <w:widowControl w:val="0"/>
              <w:ind w:left="589" w:hanging="425"/>
              <w:rPr>
                <w:rFonts w:eastAsia="Times New Roman" w:cs="Times New Roman"/>
                <w:b/>
                <w:bCs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3.1</w:t>
            </w:r>
            <w:r w:rsidRPr="003C5B57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="00782AE4" w:rsidRPr="003C5B57">
              <w:t xml:space="preserve">  outline project management roles and responsibilities </w:t>
            </w:r>
            <w:r w:rsidR="00782AE4" w:rsidRPr="003C5B57">
              <w:rPr>
                <w:rFonts w:eastAsiaTheme="minorEastAsia"/>
              </w:rPr>
              <w:t>(including the project sponsor, project manager, project governance, project team members, end users, product owner and the project management office)</w:t>
            </w:r>
          </w:p>
        </w:tc>
        <w:tc>
          <w:tcPr>
            <w:tcW w:w="4721" w:type="dxa"/>
          </w:tcPr>
          <w:p w14:paraId="2F5DB91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2FBF8E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19" w14:textId="27884D99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16" w14:textId="77777777" w:rsidR="00BE2007" w:rsidRPr="003C5B57" w:rsidRDefault="00BE2007" w:rsidP="00B409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project management planning </w:t>
            </w:r>
          </w:p>
          <w:p w14:paraId="2F5DB917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21" w:type="dxa"/>
            <w:shd w:val="clear" w:color="auto" w:fill="C9C7E7"/>
          </w:tcPr>
          <w:p w14:paraId="2F5DB91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3315A95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1C" w14:textId="610E68BD" w:rsidTr="00B40912">
        <w:trPr>
          <w:trHeight w:val="680"/>
        </w:trPr>
        <w:tc>
          <w:tcPr>
            <w:tcW w:w="4987" w:type="dxa"/>
            <w:vAlign w:val="center"/>
          </w:tcPr>
          <w:p w14:paraId="2F5DB91A" w14:textId="4F7D803F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‘deployment baseline’</w:t>
            </w:r>
          </w:p>
        </w:tc>
        <w:tc>
          <w:tcPr>
            <w:tcW w:w="4721" w:type="dxa"/>
          </w:tcPr>
          <w:p w14:paraId="2F5DB91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0D4F75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1F" w14:textId="0521DF43" w:rsidTr="00B40912">
        <w:trPr>
          <w:trHeight w:val="680"/>
        </w:trPr>
        <w:tc>
          <w:tcPr>
            <w:tcW w:w="4987" w:type="dxa"/>
            <w:vAlign w:val="center"/>
          </w:tcPr>
          <w:p w14:paraId="2F5DB91D" w14:textId="672DE6E6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state how deployment baselines differ between linear and iterative life cycles</w:t>
            </w:r>
          </w:p>
        </w:tc>
        <w:tc>
          <w:tcPr>
            <w:tcW w:w="4721" w:type="dxa"/>
          </w:tcPr>
          <w:p w14:paraId="2F5DB91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F7EBD3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2" w14:textId="3C2DF54D" w:rsidTr="00B40912">
        <w:trPr>
          <w:trHeight w:val="680"/>
        </w:trPr>
        <w:tc>
          <w:tcPr>
            <w:tcW w:w="4987" w:type="dxa"/>
            <w:vAlign w:val="center"/>
          </w:tcPr>
          <w:p w14:paraId="2F5DB920" w14:textId="31090324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stakeholders of a project management plan</w:t>
            </w:r>
          </w:p>
        </w:tc>
        <w:tc>
          <w:tcPr>
            <w:tcW w:w="4721" w:type="dxa"/>
          </w:tcPr>
          <w:p w14:paraId="2F5DB92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A28716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5" w14:textId="0C933B83" w:rsidTr="00B40912">
        <w:trPr>
          <w:trHeight w:val="680"/>
        </w:trPr>
        <w:tc>
          <w:tcPr>
            <w:tcW w:w="4987" w:type="dxa"/>
            <w:vAlign w:val="center"/>
          </w:tcPr>
          <w:p w14:paraId="2F5DB923" w14:textId="57F3825B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lastRenderedPageBreak/>
              <w:t>outline the purpose and typical content of a business case</w:t>
            </w:r>
          </w:p>
        </w:tc>
        <w:tc>
          <w:tcPr>
            <w:tcW w:w="4721" w:type="dxa"/>
          </w:tcPr>
          <w:p w14:paraId="2F5DB92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75EC1D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8" w14:textId="593E55BA" w:rsidTr="00B40912">
        <w:trPr>
          <w:trHeight w:val="680"/>
        </w:trPr>
        <w:tc>
          <w:tcPr>
            <w:tcW w:w="4987" w:type="dxa"/>
            <w:vAlign w:val="center"/>
          </w:tcPr>
          <w:p w14:paraId="2F5DB926" w14:textId="26C5A37F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the role of a project sponsor and project manager in relation to developing a business case</w:t>
            </w:r>
          </w:p>
        </w:tc>
        <w:tc>
          <w:tcPr>
            <w:tcW w:w="4721" w:type="dxa"/>
          </w:tcPr>
          <w:p w14:paraId="2F5DB92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76BA28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B" w14:textId="0745F1DA" w:rsidTr="00B40912">
        <w:trPr>
          <w:trHeight w:val="680"/>
        </w:trPr>
        <w:tc>
          <w:tcPr>
            <w:tcW w:w="4987" w:type="dxa"/>
            <w:vAlign w:val="center"/>
          </w:tcPr>
          <w:p w14:paraId="2F5DB929" w14:textId="2B8E850B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how a stakeholder analysis supports effective stakeholder engagement</w:t>
            </w:r>
          </w:p>
        </w:tc>
        <w:tc>
          <w:tcPr>
            <w:tcW w:w="4721" w:type="dxa"/>
          </w:tcPr>
          <w:p w14:paraId="2F5DB92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15BFA8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E" w14:textId="60A61D8C" w:rsidTr="00B40912">
        <w:trPr>
          <w:trHeight w:val="680"/>
        </w:trPr>
        <w:tc>
          <w:tcPr>
            <w:tcW w:w="4987" w:type="dxa"/>
            <w:vAlign w:val="center"/>
          </w:tcPr>
          <w:p w14:paraId="2F5DB92C" w14:textId="33EEAD7C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‘benefits management’</w:t>
            </w:r>
          </w:p>
        </w:tc>
        <w:tc>
          <w:tcPr>
            <w:tcW w:w="4721" w:type="dxa"/>
          </w:tcPr>
          <w:p w14:paraId="2F5DB92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FC8794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34" w14:textId="1A8732B8" w:rsidTr="00B40912">
        <w:trPr>
          <w:trHeight w:val="680"/>
        </w:trPr>
        <w:tc>
          <w:tcPr>
            <w:tcW w:w="4987" w:type="dxa"/>
            <w:vAlign w:val="center"/>
          </w:tcPr>
          <w:p w14:paraId="2F5DB932" w14:textId="76867DCB" w:rsidR="00BE2007" w:rsidRPr="003C5B57" w:rsidRDefault="00C2439D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state typical estimating methods (including analytical, comparative, parametric)</w:t>
            </w:r>
          </w:p>
        </w:tc>
        <w:tc>
          <w:tcPr>
            <w:tcW w:w="4721" w:type="dxa"/>
          </w:tcPr>
          <w:p w14:paraId="2F5DB93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FB16AA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37" w14:textId="6454554A" w:rsidTr="00B40912">
        <w:trPr>
          <w:trHeight w:val="680"/>
        </w:trPr>
        <w:tc>
          <w:tcPr>
            <w:tcW w:w="4987" w:type="dxa"/>
            <w:vAlign w:val="center"/>
          </w:tcPr>
          <w:p w14:paraId="2F5DB935" w14:textId="00BC1F97" w:rsidR="00BE2007" w:rsidRPr="003C5B57" w:rsidRDefault="00C2439D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purpose of the estimating funnel</w:t>
            </w:r>
          </w:p>
        </w:tc>
        <w:tc>
          <w:tcPr>
            <w:tcW w:w="4721" w:type="dxa"/>
          </w:tcPr>
          <w:p w14:paraId="2F5DB93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258D79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3A" w14:textId="7552ADCA" w:rsidTr="00B40912">
        <w:trPr>
          <w:trHeight w:val="680"/>
        </w:trPr>
        <w:tc>
          <w:tcPr>
            <w:tcW w:w="4987" w:type="dxa"/>
            <w:vAlign w:val="center"/>
          </w:tcPr>
          <w:p w14:paraId="2F5DB938" w14:textId="417C1BE3" w:rsidR="00BE2007" w:rsidRPr="003C5B57" w:rsidRDefault="00C2439D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why establishing success criteria is important at the start, during, and at the handover of a project</w:t>
            </w:r>
          </w:p>
        </w:tc>
        <w:tc>
          <w:tcPr>
            <w:tcW w:w="4721" w:type="dxa"/>
          </w:tcPr>
          <w:p w14:paraId="2F5DB93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FE20F9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40" w14:textId="15C9A5BE" w:rsidTr="00B40912">
        <w:trPr>
          <w:trHeight w:val="680"/>
        </w:trPr>
        <w:tc>
          <w:tcPr>
            <w:tcW w:w="4987" w:type="dxa"/>
            <w:vAlign w:val="center"/>
          </w:tcPr>
          <w:p w14:paraId="2F5DB93E" w14:textId="2CE03408" w:rsidR="00BE2007" w:rsidRPr="003C5B57" w:rsidRDefault="00C2439D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purpose and benefits of project progress reporting</w:t>
            </w:r>
          </w:p>
        </w:tc>
        <w:tc>
          <w:tcPr>
            <w:tcW w:w="4721" w:type="dxa"/>
          </w:tcPr>
          <w:p w14:paraId="2F5DB93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3E8197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44" w14:textId="2A255028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41" w14:textId="77777777" w:rsidR="00BE2007" w:rsidRPr="003C5B57" w:rsidRDefault="00BE2007" w:rsidP="00B409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b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project scope management </w:t>
            </w:r>
          </w:p>
          <w:p w14:paraId="2F5DB942" w14:textId="77777777" w:rsidR="00BE2007" w:rsidRPr="003C5B57" w:rsidRDefault="00BE2007" w:rsidP="00B4091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C9C7E7"/>
          </w:tcPr>
          <w:p w14:paraId="2F5DB94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7480E04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47" w14:textId="0F28E427" w:rsidTr="00B40912">
        <w:trPr>
          <w:trHeight w:val="680"/>
        </w:trPr>
        <w:tc>
          <w:tcPr>
            <w:tcW w:w="4987" w:type="dxa"/>
            <w:vAlign w:val="center"/>
          </w:tcPr>
          <w:p w14:paraId="2F5DB945" w14:textId="0012AC25" w:rsidR="00BE2007" w:rsidRPr="003C5B57" w:rsidRDefault="00D760B0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‘scope management’</w:t>
            </w:r>
          </w:p>
        </w:tc>
        <w:tc>
          <w:tcPr>
            <w:tcW w:w="4721" w:type="dxa"/>
          </w:tcPr>
          <w:p w14:paraId="2F5DB94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EC5766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4A" w14:textId="685CE74C" w:rsidTr="00B40912">
        <w:trPr>
          <w:trHeight w:val="680"/>
        </w:trPr>
        <w:tc>
          <w:tcPr>
            <w:tcW w:w="4987" w:type="dxa"/>
            <w:vAlign w:val="center"/>
          </w:tcPr>
          <w:p w14:paraId="2F5DB948" w14:textId="62BF4785" w:rsidR="00BE2007" w:rsidRPr="003C5B57" w:rsidRDefault="00D760B0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differentiate between scope management within linear projects and scope management within iterative projects</w:t>
            </w:r>
          </w:p>
        </w:tc>
        <w:tc>
          <w:tcPr>
            <w:tcW w:w="4721" w:type="dxa"/>
          </w:tcPr>
          <w:p w14:paraId="2F5DB94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F22353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0" w14:textId="6E5F3F76" w:rsidTr="00B40912">
        <w:trPr>
          <w:trHeight w:val="680"/>
        </w:trPr>
        <w:tc>
          <w:tcPr>
            <w:tcW w:w="4987" w:type="dxa"/>
            <w:vAlign w:val="center"/>
          </w:tcPr>
          <w:p w14:paraId="2F5DB94B" w14:textId="1D98299A" w:rsidR="00BE2007" w:rsidRPr="003C5B57" w:rsidRDefault="00D760B0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lang w:eastAsia="en-GB"/>
              </w:rPr>
              <w:lastRenderedPageBreak/>
              <w:t>d</w:t>
            </w:r>
            <w:r w:rsidR="00D10462" w:rsidRPr="003C5B57">
              <w:rPr>
                <w:rFonts w:eastAsia="Times New Roman" w:cs="Calibri"/>
                <w:color w:val="000000"/>
                <w:lang w:eastAsia="en-GB"/>
              </w:rPr>
              <w:t>escribe</w:t>
            </w:r>
            <w:r w:rsidRPr="003C5B57">
              <w:rPr>
                <w:rFonts w:eastAsia="Times New Roman" w:cs="Calibri"/>
                <w:color w:val="000000"/>
                <w:lang w:eastAsia="en-GB"/>
              </w:rPr>
              <w:t xml:space="preserve"> how pro</w:t>
            </w:r>
            <w:r w:rsidR="00D10462" w:rsidRPr="003C5B57">
              <w:rPr>
                <w:rFonts w:eastAsia="Times New Roman" w:cs="Calibri"/>
                <w:color w:val="000000"/>
                <w:lang w:eastAsia="en-GB"/>
              </w:rPr>
              <w:t>duct</w:t>
            </w:r>
            <w:r w:rsidRPr="003C5B57">
              <w:rPr>
                <w:rFonts w:eastAsiaTheme="minorEastAsia"/>
              </w:rPr>
              <w:t xml:space="preserve"> breakdown structures (PBS) and work breakdown structures (WBS) are used to illustrate the required scope of work</w:t>
            </w:r>
          </w:p>
          <w:p w14:paraId="2F5DB94E" w14:textId="759AE387" w:rsidR="00BE2007" w:rsidRPr="003C5B57" w:rsidRDefault="00BE2007" w:rsidP="00D760B0">
            <w:pPr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4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712879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5" w14:textId="7CE82063" w:rsidTr="00B40912">
        <w:trPr>
          <w:trHeight w:val="680"/>
        </w:trPr>
        <w:tc>
          <w:tcPr>
            <w:tcW w:w="4987" w:type="dxa"/>
            <w:vAlign w:val="center"/>
          </w:tcPr>
          <w:p w14:paraId="2F5DB951" w14:textId="7B9FD2F0" w:rsidR="00D760B0" w:rsidRPr="003C5B57" w:rsidRDefault="00D760B0" w:rsidP="00D760B0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how a project manager would use cost breakdown structures (CBS), organisational breakdown structures (OBS) and the responsibility assignment matrix (RAM)</w:t>
            </w:r>
          </w:p>
          <w:p w14:paraId="2F5DB953" w14:textId="5A7AD56A" w:rsidR="00BE2007" w:rsidRPr="003C5B57" w:rsidRDefault="00BE2007" w:rsidP="00D760B0">
            <w:pPr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5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02F7E2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8" w14:textId="6908B39A" w:rsidTr="00B40912">
        <w:trPr>
          <w:trHeight w:val="680"/>
        </w:trPr>
        <w:tc>
          <w:tcPr>
            <w:tcW w:w="4987" w:type="dxa"/>
            <w:vAlign w:val="center"/>
          </w:tcPr>
          <w:p w14:paraId="2F5DB956" w14:textId="6F3626BD" w:rsidR="00BE2007" w:rsidRPr="003C5B57" w:rsidRDefault="00D760B0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terms ‘configuration management’ and ‘change control’ in the context of scope management</w:t>
            </w:r>
          </w:p>
        </w:tc>
        <w:tc>
          <w:tcPr>
            <w:tcW w:w="4721" w:type="dxa"/>
          </w:tcPr>
          <w:p w14:paraId="2F5DB95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DDF15C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B" w14:textId="42525BCA" w:rsidTr="00B40912">
        <w:trPr>
          <w:trHeight w:val="680"/>
        </w:trPr>
        <w:tc>
          <w:tcPr>
            <w:tcW w:w="4987" w:type="dxa"/>
            <w:vAlign w:val="center"/>
          </w:tcPr>
          <w:p w14:paraId="2F5DB959" w14:textId="50DF915F" w:rsidR="00BE2007" w:rsidRPr="003C5B57" w:rsidRDefault="00D760B0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the relationship between change control and configuration management</w:t>
            </w:r>
          </w:p>
        </w:tc>
        <w:tc>
          <w:tcPr>
            <w:tcW w:w="4721" w:type="dxa"/>
          </w:tcPr>
          <w:p w14:paraId="2F5DB95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C98239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E" w14:textId="2399E4BF" w:rsidTr="00B40912">
        <w:trPr>
          <w:trHeight w:val="680"/>
        </w:trPr>
        <w:tc>
          <w:tcPr>
            <w:tcW w:w="4987" w:type="dxa"/>
            <w:vAlign w:val="center"/>
          </w:tcPr>
          <w:p w14:paraId="2F5DB95C" w14:textId="63FBBB1D" w:rsidR="00BE2007" w:rsidRPr="003C5B57" w:rsidRDefault="00D760B0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stages in a typical change control process</w:t>
            </w:r>
          </w:p>
        </w:tc>
        <w:tc>
          <w:tcPr>
            <w:tcW w:w="4721" w:type="dxa"/>
          </w:tcPr>
          <w:p w14:paraId="2F5DB95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1E9302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453FD" w:rsidRPr="003C5B57" w14:paraId="27B020C6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57C2F47A" w14:textId="13A6BD2E" w:rsidR="00C453FD" w:rsidRPr="003C5B57" w:rsidRDefault="00C453FD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outline the activities in a typical configuration management process (including planning, identification, control, status accounting and verification audit)</w:t>
            </w:r>
          </w:p>
        </w:tc>
        <w:tc>
          <w:tcPr>
            <w:tcW w:w="4721" w:type="dxa"/>
          </w:tcPr>
          <w:p w14:paraId="6D29DB23" w14:textId="77777777" w:rsidR="00C453FD" w:rsidRPr="003C5B57" w:rsidRDefault="00C453FD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9C8CEBD" w14:textId="77777777" w:rsidR="00C453FD" w:rsidRPr="003C5B57" w:rsidRDefault="00C453FD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2" w14:textId="49E92DEC" w:rsidTr="000142F6">
        <w:trPr>
          <w:trHeight w:val="692"/>
        </w:trPr>
        <w:tc>
          <w:tcPr>
            <w:tcW w:w="4987" w:type="dxa"/>
            <w:shd w:val="clear" w:color="auto" w:fill="C9C7E7"/>
            <w:vAlign w:val="center"/>
          </w:tcPr>
          <w:p w14:paraId="2F5DB95F" w14:textId="22ABF1AE" w:rsidR="00BE2007" w:rsidRPr="003C5B57" w:rsidRDefault="00BE2007" w:rsidP="00B409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</w:t>
            </w:r>
            <w:r w:rsidR="00632043"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resource, scheduling and optimisation in a project</w:t>
            </w:r>
          </w:p>
          <w:p w14:paraId="2F5DB960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  <w:shd w:val="clear" w:color="auto" w:fill="C9C7E7"/>
          </w:tcPr>
          <w:p w14:paraId="2F5DB96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119383D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5" w14:textId="63357F0F" w:rsidTr="00B40912">
        <w:trPr>
          <w:trHeight w:val="680"/>
        </w:trPr>
        <w:tc>
          <w:tcPr>
            <w:tcW w:w="4987" w:type="dxa"/>
            <w:vAlign w:val="center"/>
          </w:tcPr>
          <w:p w14:paraId="2F5DB963" w14:textId="3E3D9139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state the purpose of scheduling</w:t>
            </w:r>
          </w:p>
        </w:tc>
        <w:tc>
          <w:tcPr>
            <w:tcW w:w="4721" w:type="dxa"/>
          </w:tcPr>
          <w:p w14:paraId="2F5DB96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65845E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8" w14:textId="537DA400" w:rsidTr="00B40912">
        <w:trPr>
          <w:trHeight w:val="680"/>
        </w:trPr>
        <w:tc>
          <w:tcPr>
            <w:tcW w:w="4987" w:type="dxa"/>
            <w:vAlign w:val="center"/>
          </w:tcPr>
          <w:p w14:paraId="2F5DB966" w14:textId="571EDA93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lastRenderedPageBreak/>
              <w:t>state the purpose of critical path analysis</w:t>
            </w:r>
          </w:p>
        </w:tc>
        <w:tc>
          <w:tcPr>
            <w:tcW w:w="4721" w:type="dxa"/>
          </w:tcPr>
          <w:p w14:paraId="2F5DB96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60976F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32043" w:rsidRPr="003C5B57" w14:paraId="72C42F52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6910C2B0" w14:textId="3706AA41" w:rsidR="00632043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state the purpose of milestones</w:t>
            </w:r>
          </w:p>
        </w:tc>
        <w:tc>
          <w:tcPr>
            <w:tcW w:w="4721" w:type="dxa"/>
          </w:tcPr>
          <w:p w14:paraId="4309CF0D" w14:textId="77777777" w:rsidR="00632043" w:rsidRPr="003C5B57" w:rsidRDefault="0063204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A58FBE3" w14:textId="77777777" w:rsidR="00632043" w:rsidRPr="003C5B57" w:rsidRDefault="0063204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32043" w:rsidRPr="003C5B57" w14:paraId="15524EFD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486E65EA" w14:textId="15D4BD9A" w:rsidR="00632043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define the term ‘time boxing’</w:t>
            </w:r>
          </w:p>
        </w:tc>
        <w:tc>
          <w:tcPr>
            <w:tcW w:w="4721" w:type="dxa"/>
          </w:tcPr>
          <w:p w14:paraId="4E48952D" w14:textId="77777777" w:rsidR="00632043" w:rsidRPr="003C5B57" w:rsidRDefault="0063204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18FD103" w14:textId="77777777" w:rsidR="00632043" w:rsidRPr="003C5B57" w:rsidRDefault="0063204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B" w14:textId="04265301" w:rsidTr="00B40912">
        <w:trPr>
          <w:trHeight w:val="680"/>
        </w:trPr>
        <w:tc>
          <w:tcPr>
            <w:tcW w:w="4987" w:type="dxa"/>
            <w:vAlign w:val="center"/>
          </w:tcPr>
          <w:p w14:paraId="2F5DB969" w14:textId="60E4AE05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options for resource optimisation (including resource levelling and resource smoothing)</w:t>
            </w:r>
          </w:p>
        </w:tc>
        <w:tc>
          <w:tcPr>
            <w:tcW w:w="4721" w:type="dxa"/>
          </w:tcPr>
          <w:p w14:paraId="2F5DB96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D4AFC5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E" w14:textId="50BF9189" w:rsidTr="00B40912">
        <w:trPr>
          <w:trHeight w:val="680"/>
        </w:trPr>
        <w:tc>
          <w:tcPr>
            <w:tcW w:w="4987" w:type="dxa"/>
            <w:vAlign w:val="center"/>
          </w:tcPr>
          <w:p w14:paraId="2F5DB96C" w14:textId="47A47C0D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 xml:space="preserve">define the term ‘procurement </w:t>
            </w:r>
            <w:r w:rsidRPr="003C5B57">
              <w:t>strategy’</w:t>
            </w:r>
          </w:p>
        </w:tc>
        <w:tc>
          <w:tcPr>
            <w:tcW w:w="4721" w:type="dxa"/>
          </w:tcPr>
          <w:p w14:paraId="2F5DB96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03F1F3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74" w14:textId="3193F1BD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72" w14:textId="0525BDD5" w:rsidR="00BE2007" w:rsidRPr="003C5B57" w:rsidRDefault="00632043" w:rsidP="00B409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  <w:b/>
                <w:sz w:val="24"/>
                <w:szCs w:val="24"/>
              </w:rPr>
              <w:t>Understand project risk and issue management in the context of a project</w:t>
            </w:r>
          </w:p>
        </w:tc>
        <w:tc>
          <w:tcPr>
            <w:tcW w:w="4721" w:type="dxa"/>
            <w:shd w:val="clear" w:color="auto" w:fill="C9C7E7"/>
          </w:tcPr>
          <w:p w14:paraId="2F5DB97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13ADA3D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977" w14:textId="07737A8D" w:rsidTr="00B40912">
        <w:trPr>
          <w:trHeight w:val="584"/>
        </w:trPr>
        <w:tc>
          <w:tcPr>
            <w:tcW w:w="4987" w:type="dxa"/>
            <w:vAlign w:val="center"/>
          </w:tcPr>
          <w:p w14:paraId="2F5DB975" w14:textId="554C842A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‘risk’</w:t>
            </w:r>
          </w:p>
        </w:tc>
        <w:tc>
          <w:tcPr>
            <w:tcW w:w="4721" w:type="dxa"/>
          </w:tcPr>
          <w:p w14:paraId="2F5DB97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43127F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7D" w14:textId="02FC086B" w:rsidTr="00B40912">
        <w:trPr>
          <w:trHeight w:val="584"/>
        </w:trPr>
        <w:tc>
          <w:tcPr>
            <w:tcW w:w="4987" w:type="dxa"/>
            <w:vAlign w:val="center"/>
          </w:tcPr>
          <w:p w14:paraId="2F5DB97B" w14:textId="6840CD35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the purpose of risk management</w:t>
            </w:r>
          </w:p>
        </w:tc>
        <w:tc>
          <w:tcPr>
            <w:tcW w:w="4721" w:type="dxa"/>
          </w:tcPr>
          <w:p w14:paraId="2F5DB97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9DBA30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0" w14:textId="1A08FE56" w:rsidTr="00B40912">
        <w:trPr>
          <w:trHeight w:val="584"/>
        </w:trPr>
        <w:tc>
          <w:tcPr>
            <w:tcW w:w="4987" w:type="dxa"/>
            <w:vAlign w:val="center"/>
          </w:tcPr>
          <w:p w14:paraId="2F5DB97E" w14:textId="035441FD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stages of a typical risk management process (including identification, analysis, response and closure)</w:t>
            </w:r>
          </w:p>
        </w:tc>
        <w:tc>
          <w:tcPr>
            <w:tcW w:w="4721" w:type="dxa"/>
          </w:tcPr>
          <w:p w14:paraId="2F5DB97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611F0B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3" w14:textId="594CCDFC" w:rsidTr="00B40912">
        <w:trPr>
          <w:trHeight w:val="584"/>
        </w:trPr>
        <w:tc>
          <w:tcPr>
            <w:tcW w:w="4987" w:type="dxa"/>
            <w:vAlign w:val="center"/>
          </w:tcPr>
          <w:p w14:paraId="2F5DB981" w14:textId="1EE7555C" w:rsidR="00BE2007" w:rsidRPr="003C5B57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lang w:eastAsia="en-GB"/>
              </w:rPr>
              <w:t>describe the use of risk register</w:t>
            </w:r>
            <w:r w:rsidR="00525B8D" w:rsidRPr="003C5B57">
              <w:rPr>
                <w:rFonts w:eastAsia="Times New Roman" w:cs="Calibri"/>
                <w:color w:val="000000"/>
                <w:lang w:eastAsia="en-GB"/>
              </w:rPr>
              <w:t>s</w:t>
            </w:r>
            <w:r w:rsidRPr="003C5B57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721" w:type="dxa"/>
          </w:tcPr>
          <w:p w14:paraId="2F5DB98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287222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6" w14:textId="4535F155" w:rsidTr="00B40912">
        <w:trPr>
          <w:trHeight w:val="584"/>
        </w:trPr>
        <w:tc>
          <w:tcPr>
            <w:tcW w:w="4987" w:type="dxa"/>
            <w:vAlign w:val="center"/>
          </w:tcPr>
          <w:p w14:paraId="2F5DB984" w14:textId="73DDEAD5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‘issue’</w:t>
            </w:r>
          </w:p>
        </w:tc>
        <w:tc>
          <w:tcPr>
            <w:tcW w:w="4721" w:type="dxa"/>
          </w:tcPr>
          <w:p w14:paraId="2F5DB98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178288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9" w14:textId="39B7133D" w:rsidTr="00B40912">
        <w:trPr>
          <w:trHeight w:val="584"/>
        </w:trPr>
        <w:tc>
          <w:tcPr>
            <w:tcW w:w="4987" w:type="dxa"/>
            <w:vAlign w:val="center"/>
          </w:tcPr>
          <w:p w14:paraId="2F5DB987" w14:textId="234A7A06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purpose of ‘issue management’</w:t>
            </w:r>
          </w:p>
        </w:tc>
        <w:tc>
          <w:tcPr>
            <w:tcW w:w="4721" w:type="dxa"/>
          </w:tcPr>
          <w:p w14:paraId="2F5DB98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F69E95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C" w14:textId="5D29BB2B" w:rsidTr="00B40912">
        <w:trPr>
          <w:trHeight w:val="584"/>
        </w:trPr>
        <w:tc>
          <w:tcPr>
            <w:tcW w:w="4987" w:type="dxa"/>
            <w:vAlign w:val="center"/>
          </w:tcPr>
          <w:p w14:paraId="2F5DB98A" w14:textId="5FE0DF59" w:rsidR="00BE2007" w:rsidRPr="003C5B57" w:rsidRDefault="00F0066D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lastRenderedPageBreak/>
              <w:t>differentiate between an issue and a risk</w:t>
            </w:r>
          </w:p>
        </w:tc>
        <w:tc>
          <w:tcPr>
            <w:tcW w:w="4721" w:type="dxa"/>
          </w:tcPr>
          <w:p w14:paraId="2F5DB98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4FE578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0" w14:textId="4C70E05C" w:rsidTr="00B40912">
        <w:trPr>
          <w:trHeight w:val="584"/>
        </w:trPr>
        <w:tc>
          <w:tcPr>
            <w:tcW w:w="4987" w:type="dxa"/>
            <w:vAlign w:val="center"/>
          </w:tcPr>
          <w:p w14:paraId="2F5DB98D" w14:textId="1A880F88" w:rsidR="00BE2007" w:rsidRPr="003C5B57" w:rsidRDefault="00F0066D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8"/>
                <w:lang w:eastAsia="en-GB"/>
              </w:rPr>
            </w:pPr>
            <w:r w:rsidRPr="003C5B57">
              <w:rPr>
                <w:rFonts w:eastAsiaTheme="minorEastAsia"/>
              </w:rPr>
              <w:t>state the stages of an issue resolution process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  <w:p w14:paraId="2F5DB98E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8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15C0F1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4" w14:textId="63BC1E94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91" w14:textId="4105BDEF" w:rsidR="00BE2007" w:rsidRPr="003C5B57" w:rsidRDefault="00BE2007" w:rsidP="00B409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</w:t>
            </w:r>
            <w:r w:rsidR="00F0066D" w:rsidRPr="003C5B57">
              <w:rPr>
                <w:rFonts w:eastAsiaTheme="minorEastAsia"/>
              </w:rPr>
              <w:t xml:space="preserve"> </w:t>
            </w:r>
            <w:r w:rsidR="00F0066D" w:rsidRPr="003C5B57">
              <w:rPr>
                <w:rFonts w:eastAsiaTheme="minorEastAsia"/>
                <w:b/>
                <w:sz w:val="24"/>
                <w:szCs w:val="24"/>
              </w:rPr>
              <w:t>quality in the context of a project</w:t>
            </w:r>
          </w:p>
          <w:p w14:paraId="2F5DB992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  <w:shd w:val="clear" w:color="auto" w:fill="C9C7E7"/>
          </w:tcPr>
          <w:p w14:paraId="2F5DB99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42EDEE3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8" w14:textId="3CD823F2" w:rsidTr="00B40912">
        <w:trPr>
          <w:trHeight w:val="680"/>
        </w:trPr>
        <w:tc>
          <w:tcPr>
            <w:tcW w:w="4987" w:type="dxa"/>
            <w:vAlign w:val="center"/>
          </w:tcPr>
          <w:p w14:paraId="2F5DB995" w14:textId="55BEC7D1" w:rsidR="00BE2007" w:rsidRPr="003C5B57" w:rsidRDefault="00914CEF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 ‘quality’</w:t>
            </w:r>
          </w:p>
          <w:p w14:paraId="2F5DB996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9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AE7D9B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C" w14:textId="3B977940" w:rsidTr="00B40912">
        <w:trPr>
          <w:trHeight w:val="680"/>
        </w:trPr>
        <w:tc>
          <w:tcPr>
            <w:tcW w:w="4987" w:type="dxa"/>
            <w:vAlign w:val="center"/>
          </w:tcPr>
          <w:p w14:paraId="2F5DB999" w14:textId="4454A6A9" w:rsidR="00BE2007" w:rsidRPr="003C5B57" w:rsidRDefault="00F0066D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 xml:space="preserve">outline </w:t>
            </w:r>
            <w:r w:rsidR="00914CEF" w:rsidRPr="003C5B57">
              <w:rPr>
                <w:rFonts w:eastAsiaTheme="minorEastAsia"/>
              </w:rPr>
              <w:t>the purpose of ‘quality management’</w:t>
            </w:r>
          </w:p>
          <w:p w14:paraId="2F5DB99A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9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D13623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F" w14:textId="2BAAD8C1" w:rsidTr="00B40912">
        <w:trPr>
          <w:trHeight w:val="680"/>
        </w:trPr>
        <w:tc>
          <w:tcPr>
            <w:tcW w:w="4987" w:type="dxa"/>
            <w:vAlign w:val="center"/>
          </w:tcPr>
          <w:p w14:paraId="2F5DB99D" w14:textId="5621D8BB" w:rsidR="00BE2007" w:rsidRPr="003C5B57" w:rsidRDefault="00914CEF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eastAsia="Times New Roman" w:cs="Times New Roman"/>
                <w:b/>
                <w:bCs/>
                <w:sz w:val="24"/>
              </w:rPr>
            </w:pPr>
            <w:r w:rsidRPr="003C5B57">
              <w:rPr>
                <w:rFonts w:eastAsiaTheme="minorEastAsia"/>
              </w:rPr>
              <w:t>define the term ‘quality planning’</w:t>
            </w:r>
          </w:p>
        </w:tc>
        <w:tc>
          <w:tcPr>
            <w:tcW w:w="4721" w:type="dxa"/>
          </w:tcPr>
          <w:p w14:paraId="2F5DB99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44A2D9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A2" w14:textId="3CC4E782" w:rsidTr="00B40912">
        <w:trPr>
          <w:trHeight w:val="680"/>
        </w:trPr>
        <w:tc>
          <w:tcPr>
            <w:tcW w:w="4987" w:type="dxa"/>
            <w:vAlign w:val="center"/>
          </w:tcPr>
          <w:p w14:paraId="2F5DB9A0" w14:textId="3E70A6E9" w:rsidR="00BE2007" w:rsidRPr="003C5B57" w:rsidRDefault="00914CEF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eastAsia="Times New Roman" w:cs="Times New Roman"/>
                <w:b/>
                <w:bCs/>
                <w:sz w:val="24"/>
              </w:rPr>
            </w:pPr>
            <w:r w:rsidRPr="003C5B57">
              <w:rPr>
                <w:rFonts w:eastAsiaTheme="minorEastAsia"/>
              </w:rPr>
              <w:t>define the term ‘quality control’</w:t>
            </w:r>
          </w:p>
        </w:tc>
        <w:tc>
          <w:tcPr>
            <w:tcW w:w="4721" w:type="dxa"/>
          </w:tcPr>
          <w:p w14:paraId="2F5DB9A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8F2294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14CEF" w:rsidRPr="003C5B57" w14:paraId="166FE5B7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57EDEFF7" w14:textId="52F1844E" w:rsidR="00914CEF" w:rsidRPr="003C5B57" w:rsidRDefault="00914CEF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outline the purpose of ‘quality assurance’</w:t>
            </w:r>
          </w:p>
        </w:tc>
        <w:tc>
          <w:tcPr>
            <w:tcW w:w="4721" w:type="dxa"/>
          </w:tcPr>
          <w:p w14:paraId="5E1BB48A" w14:textId="77777777" w:rsidR="00914CEF" w:rsidRPr="003C5B57" w:rsidRDefault="00914CE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7E9FBDB" w14:textId="77777777" w:rsidR="00914CEF" w:rsidRPr="003C5B57" w:rsidRDefault="00914CE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AA" w14:textId="2D26C52A" w:rsidTr="00B40912">
        <w:trPr>
          <w:trHeight w:val="679"/>
        </w:trPr>
        <w:tc>
          <w:tcPr>
            <w:tcW w:w="4987" w:type="dxa"/>
            <w:vAlign w:val="center"/>
          </w:tcPr>
          <w:p w14:paraId="2F5DB9A8" w14:textId="63C73F4C" w:rsidR="00BE2007" w:rsidRPr="003C5B57" w:rsidRDefault="00914CEF" w:rsidP="00914CEF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state the purpose of; decision gates, post project reviews, benefit reviews and project audits</w:t>
            </w:r>
          </w:p>
        </w:tc>
        <w:tc>
          <w:tcPr>
            <w:tcW w:w="4721" w:type="dxa"/>
          </w:tcPr>
          <w:p w14:paraId="2F5DB9A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366A87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AD" w14:textId="5459864A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AB" w14:textId="561CE7F9" w:rsidR="00BE2007" w:rsidRPr="003C5B57" w:rsidRDefault="00BE2007" w:rsidP="00B409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color w:val="000000"/>
                <w:sz w:val="28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</w:t>
            </w:r>
            <w:r w:rsidR="00914CEF" w:rsidRPr="003C5B57">
              <w:rPr>
                <w:rFonts w:eastAsiaTheme="minorEastAsia"/>
                <w:b/>
                <w:sz w:val="24"/>
                <w:szCs w:val="24"/>
              </w:rPr>
              <w:t>communication in the context of a project</w:t>
            </w:r>
          </w:p>
        </w:tc>
        <w:tc>
          <w:tcPr>
            <w:tcW w:w="4721" w:type="dxa"/>
            <w:shd w:val="clear" w:color="auto" w:fill="C9C7E7"/>
          </w:tcPr>
          <w:p w14:paraId="2F5DB9A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0981B36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0" w14:textId="4FCC4D2F" w:rsidTr="00B40912">
        <w:trPr>
          <w:trHeight w:val="680"/>
        </w:trPr>
        <w:tc>
          <w:tcPr>
            <w:tcW w:w="4987" w:type="dxa"/>
            <w:vAlign w:val="center"/>
          </w:tcPr>
          <w:p w14:paraId="2F5DB9AE" w14:textId="265EABA8" w:rsidR="00BE2007" w:rsidRPr="003C5B57" w:rsidRDefault="00914CEF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8"/>
                <w:lang w:eastAsia="en-GB"/>
              </w:rPr>
            </w:pPr>
            <w:r w:rsidRPr="003C5B57">
              <w:rPr>
                <w:rFonts w:eastAsiaTheme="minorEastAsia"/>
              </w:rPr>
              <w:t>define the term ‘communication’</w:t>
            </w:r>
          </w:p>
        </w:tc>
        <w:tc>
          <w:tcPr>
            <w:tcW w:w="4721" w:type="dxa"/>
          </w:tcPr>
          <w:p w14:paraId="2F5DB9A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BB9EAF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3" w14:textId="5677552D" w:rsidTr="00B40912">
        <w:trPr>
          <w:trHeight w:val="680"/>
        </w:trPr>
        <w:tc>
          <w:tcPr>
            <w:tcW w:w="4987" w:type="dxa"/>
            <w:vAlign w:val="center"/>
          </w:tcPr>
          <w:p w14:paraId="2F5DB9B1" w14:textId="5777273A" w:rsidR="00BE2007" w:rsidRPr="003C5B57" w:rsidRDefault="00914CEF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</w:rPr>
              <w:lastRenderedPageBreak/>
              <w:t>outline the advantages of different communication methods (including face to face, physical and virtual)</w:t>
            </w:r>
          </w:p>
        </w:tc>
        <w:tc>
          <w:tcPr>
            <w:tcW w:w="4721" w:type="dxa"/>
          </w:tcPr>
          <w:p w14:paraId="2F5DB9B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B0B849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6" w14:textId="43E9E474" w:rsidTr="00B40912">
        <w:trPr>
          <w:trHeight w:val="680"/>
        </w:trPr>
        <w:tc>
          <w:tcPr>
            <w:tcW w:w="4987" w:type="dxa"/>
            <w:vAlign w:val="center"/>
          </w:tcPr>
          <w:p w14:paraId="2F5DB9B4" w14:textId="68E72133" w:rsidR="00BE2007" w:rsidRPr="003C5B57" w:rsidRDefault="00914CEF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</w:rPr>
              <w:t>outline the disadvantages of different communication methods (including face to face, physical and virtual)</w:t>
            </w:r>
          </w:p>
        </w:tc>
        <w:tc>
          <w:tcPr>
            <w:tcW w:w="4721" w:type="dxa"/>
          </w:tcPr>
          <w:p w14:paraId="2F5DB9B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EEE02F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C" w14:textId="7F522038" w:rsidTr="00B40912">
        <w:trPr>
          <w:trHeight w:val="680"/>
        </w:trPr>
        <w:tc>
          <w:tcPr>
            <w:tcW w:w="4987" w:type="dxa"/>
            <w:vAlign w:val="center"/>
          </w:tcPr>
          <w:p w14:paraId="2F5DB9BA" w14:textId="7489F403" w:rsidR="00BE2007" w:rsidRPr="003C5B57" w:rsidRDefault="00914CEF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contents of a communication plan</w:t>
            </w:r>
          </w:p>
        </w:tc>
        <w:tc>
          <w:tcPr>
            <w:tcW w:w="4721" w:type="dxa"/>
          </w:tcPr>
          <w:p w14:paraId="2F5DB9B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CAAF56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F" w14:textId="15959ABC" w:rsidTr="00B40912">
        <w:trPr>
          <w:trHeight w:val="680"/>
        </w:trPr>
        <w:tc>
          <w:tcPr>
            <w:tcW w:w="4987" w:type="dxa"/>
            <w:vAlign w:val="center"/>
          </w:tcPr>
          <w:p w14:paraId="2F5DB9BD" w14:textId="154C7251" w:rsidR="00BE2007" w:rsidRPr="003C5B57" w:rsidRDefault="00022CD6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the benefits, to a project manager, of a communication plan</w:t>
            </w:r>
          </w:p>
        </w:tc>
        <w:tc>
          <w:tcPr>
            <w:tcW w:w="4721" w:type="dxa"/>
          </w:tcPr>
          <w:p w14:paraId="2F5DB9B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75DCCC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2" w14:textId="5484D344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C0" w14:textId="050569E6" w:rsidR="00BE2007" w:rsidRPr="003C5B57" w:rsidRDefault="00BE2007" w:rsidP="00B4091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26" w:hanging="426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Times New Roman"/>
                <w:b/>
                <w:sz w:val="24"/>
                <w:szCs w:val="24"/>
              </w:rPr>
              <w:t>Understand</w:t>
            </w:r>
            <w:r w:rsidR="00022CD6" w:rsidRPr="003C5B57">
              <w:rPr>
                <w:rFonts w:eastAsiaTheme="minorEastAsia"/>
                <w:b/>
                <w:sz w:val="24"/>
                <w:szCs w:val="24"/>
              </w:rPr>
              <w:t xml:space="preserve"> leadership and teamwork within a project</w:t>
            </w:r>
          </w:p>
        </w:tc>
        <w:tc>
          <w:tcPr>
            <w:tcW w:w="4721" w:type="dxa"/>
            <w:shd w:val="clear" w:color="auto" w:fill="C9C7E7"/>
          </w:tcPr>
          <w:p w14:paraId="2F5DB9C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06A9B8A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5" w14:textId="381E06E2" w:rsidTr="00B40912">
        <w:trPr>
          <w:trHeight w:val="680"/>
        </w:trPr>
        <w:tc>
          <w:tcPr>
            <w:tcW w:w="4987" w:type="dxa"/>
            <w:vAlign w:val="center"/>
          </w:tcPr>
          <w:p w14:paraId="2F5DB9C3" w14:textId="0CE54D3D" w:rsidR="00BE2007" w:rsidRPr="003C5B57" w:rsidRDefault="00022CD6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‘leadership’</w:t>
            </w:r>
          </w:p>
        </w:tc>
        <w:tc>
          <w:tcPr>
            <w:tcW w:w="4721" w:type="dxa"/>
          </w:tcPr>
          <w:p w14:paraId="2F5DB9C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2FADD9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8" w14:textId="1D150E95" w:rsidTr="00B40912">
        <w:trPr>
          <w:trHeight w:val="680"/>
        </w:trPr>
        <w:tc>
          <w:tcPr>
            <w:tcW w:w="4987" w:type="dxa"/>
            <w:vAlign w:val="center"/>
          </w:tcPr>
          <w:p w14:paraId="2F5DB9C6" w14:textId="19F96067" w:rsidR="00BE2007" w:rsidRPr="003C5B57" w:rsidRDefault="00022CD6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</w:rPr>
              <w:t>explain how a project team leader can influence team performance</w:t>
            </w:r>
          </w:p>
        </w:tc>
        <w:tc>
          <w:tcPr>
            <w:tcW w:w="4721" w:type="dxa"/>
          </w:tcPr>
          <w:p w14:paraId="2F5DB9C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BDD1A4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B" w14:textId="7C471AAB" w:rsidTr="00B40912">
        <w:trPr>
          <w:trHeight w:val="680"/>
        </w:trPr>
        <w:tc>
          <w:tcPr>
            <w:tcW w:w="4987" w:type="dxa"/>
            <w:vAlign w:val="center"/>
          </w:tcPr>
          <w:p w14:paraId="2F5DB9C9" w14:textId="43F2A01D" w:rsidR="00BE2007" w:rsidRPr="003C5B57" w:rsidRDefault="00022CD6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challenges to a project manager when developing and leading a project team</w:t>
            </w:r>
          </w:p>
        </w:tc>
        <w:tc>
          <w:tcPr>
            <w:tcW w:w="4721" w:type="dxa"/>
          </w:tcPr>
          <w:p w14:paraId="2F5DB9C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ED7076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E" w14:textId="2A431EC8" w:rsidTr="00B40912">
        <w:trPr>
          <w:trHeight w:val="680"/>
        </w:trPr>
        <w:tc>
          <w:tcPr>
            <w:tcW w:w="4987" w:type="dxa"/>
            <w:vAlign w:val="center"/>
          </w:tcPr>
          <w:p w14:paraId="2F5DB9CC" w14:textId="13F7C346" w:rsidR="00BE2007" w:rsidRPr="003C5B57" w:rsidRDefault="00022CD6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how a project manager can use models to assist team development (including Belbin and Tuckman)</w:t>
            </w:r>
          </w:p>
        </w:tc>
        <w:tc>
          <w:tcPr>
            <w:tcW w:w="4721" w:type="dxa"/>
          </w:tcPr>
          <w:p w14:paraId="2F5DB9C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C00B2E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9CF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9D0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9D1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9D6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br w:type="page"/>
      </w:r>
    </w:p>
    <w:p w14:paraId="2F5DB9D7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(ii)</w:t>
      </w:r>
    </w:p>
    <w:p w14:paraId="2F5DB9D8" w14:textId="5EB4858B" w:rsidR="002870A2" w:rsidRPr="003C5B57" w:rsidRDefault="002870A2" w:rsidP="00B27879">
      <w:pPr>
        <w:pStyle w:val="Heading1"/>
        <w:rPr>
          <w:rFonts w:cs="Times New Roman"/>
          <w:sz w:val="36"/>
          <w:szCs w:val="36"/>
        </w:rPr>
      </w:pPr>
      <w:bookmarkStart w:id="3" w:name="_Toc45626983"/>
      <w:bookmarkStart w:id="4" w:name="_Hlk45626696"/>
      <w:r w:rsidRPr="00B27879">
        <w:rPr>
          <w:rFonts w:asciiTheme="minorHAnsi" w:hAnsiTheme="minorHAnsi"/>
          <w:sz w:val="36"/>
          <w:szCs w:val="36"/>
        </w:rPr>
        <w:t>Evidence Matrix –</w:t>
      </w:r>
      <w:r w:rsidR="00804DCB" w:rsidRPr="00B27879">
        <w:rPr>
          <w:rFonts w:asciiTheme="minorHAnsi" w:hAnsiTheme="minorHAnsi"/>
          <w:sz w:val="36"/>
          <w:szCs w:val="36"/>
        </w:rPr>
        <w:t xml:space="preserve"> </w:t>
      </w:r>
      <w:r w:rsidRPr="00B27879">
        <w:rPr>
          <w:rFonts w:asciiTheme="minorHAnsi" w:hAnsiTheme="minorHAnsi"/>
          <w:sz w:val="36"/>
          <w:szCs w:val="36"/>
        </w:rPr>
        <w:t>APM Project Management Qualification (3 hour and 2 hour exams)</w:t>
      </w:r>
      <w:bookmarkEnd w:id="3"/>
      <w:r w:rsidRPr="003C5B57">
        <w:rPr>
          <w:rFonts w:cs="Times New Roman"/>
          <w:sz w:val="36"/>
          <w:szCs w:val="36"/>
        </w:rPr>
        <w:t xml:space="preserve"> </w:t>
      </w:r>
    </w:p>
    <w:bookmarkEnd w:id="4"/>
    <w:p w14:paraId="2F5DB9D9" w14:textId="71E424B0" w:rsidR="002870A2" w:rsidRPr="003C5B57" w:rsidRDefault="002870A2" w:rsidP="002870A2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bCs/>
          <w:sz w:val="36"/>
          <w:szCs w:val="36"/>
        </w:rPr>
        <w:t xml:space="preserve">Those areas that </w:t>
      </w:r>
      <w:r w:rsidRPr="003C5B57">
        <w:rPr>
          <w:rFonts w:eastAsia="Times New Roman" w:cs="Times New Roman"/>
          <w:b/>
          <w:bCs/>
          <w:color w:val="00B050"/>
          <w:sz w:val="36"/>
          <w:szCs w:val="36"/>
        </w:rPr>
        <w:t xml:space="preserve">appear in green </w:t>
      </w:r>
      <w:r w:rsidRPr="003C5B57">
        <w:rPr>
          <w:rFonts w:eastAsia="Times New Roman" w:cs="Times New Roman"/>
          <w:b/>
          <w:bCs/>
          <w:sz w:val="36"/>
          <w:szCs w:val="36"/>
        </w:rPr>
        <w:t xml:space="preserve">will not be examined in the 2 hour exam </w:t>
      </w:r>
      <w:r w:rsidR="00D860E8" w:rsidRPr="003C5B57">
        <w:rPr>
          <w:rFonts w:eastAsia="Times New Roman" w:cs="Times New Roman"/>
          <w:b/>
          <w:bCs/>
          <w:sz w:val="36"/>
          <w:szCs w:val="36"/>
        </w:rPr>
        <w:t>(PRINCE2 2017)</w:t>
      </w:r>
    </w:p>
    <w:p w14:paraId="2F5DB9DA" w14:textId="77777777" w:rsidR="002870A2" w:rsidRPr="003C5B57" w:rsidRDefault="002870A2" w:rsidP="002870A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718"/>
        <w:gridCol w:w="4462"/>
      </w:tblGrid>
      <w:tr w:rsidR="00BE2007" w:rsidRPr="003C5B57" w14:paraId="2F5DB9DE" w14:textId="73D68539" w:rsidTr="000142F6">
        <w:trPr>
          <w:trHeight w:val="510"/>
        </w:trPr>
        <w:tc>
          <w:tcPr>
            <w:tcW w:w="5028" w:type="dxa"/>
            <w:shd w:val="clear" w:color="auto" w:fill="00B5E6"/>
            <w:vAlign w:val="center"/>
          </w:tcPr>
          <w:p w14:paraId="2F5DB9DB" w14:textId="77777777" w:rsidR="00BE2007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Syllabus learning outcomes and</w:t>
            </w:r>
          </w:p>
          <w:p w14:paraId="2F5DB9DC" w14:textId="77777777" w:rsidR="00BE2007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Arial"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assessment criteria</w:t>
            </w:r>
          </w:p>
        </w:tc>
        <w:tc>
          <w:tcPr>
            <w:tcW w:w="4718" w:type="dxa"/>
            <w:shd w:val="clear" w:color="auto" w:fill="00B5E6"/>
          </w:tcPr>
          <w:p w14:paraId="2F5DB9D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Evidence</w:t>
            </w:r>
          </w:p>
        </w:tc>
        <w:tc>
          <w:tcPr>
            <w:tcW w:w="4462" w:type="dxa"/>
            <w:shd w:val="clear" w:color="auto" w:fill="00B5E6"/>
          </w:tcPr>
          <w:p w14:paraId="07C1C236" w14:textId="05F1864F" w:rsidR="00BE2007" w:rsidRPr="003C5B57" w:rsidRDefault="001A3C4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 xml:space="preserve">Assessor </w:t>
            </w:r>
            <w:r w:rsidR="002C7A35"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c</w:t>
            </w: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omment</w:t>
            </w:r>
          </w:p>
        </w:tc>
      </w:tr>
      <w:tr w:rsidR="00BE2007" w:rsidRPr="003C5B57" w14:paraId="2F5DB9E1" w14:textId="2F4457AD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9DF" w14:textId="77777777" w:rsidR="00BE2007" w:rsidRPr="003C5B57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how organisations and projects are structured </w:t>
            </w:r>
          </w:p>
        </w:tc>
        <w:tc>
          <w:tcPr>
            <w:tcW w:w="4718" w:type="dxa"/>
            <w:shd w:val="clear" w:color="auto" w:fill="ABEDFF"/>
          </w:tcPr>
          <w:p w14:paraId="2F5DB9E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6BE45B5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E4" w14:textId="3290199A" w:rsidTr="005B6428">
        <w:trPr>
          <w:trHeight w:val="1023"/>
        </w:trPr>
        <w:tc>
          <w:tcPr>
            <w:tcW w:w="5028" w:type="dxa"/>
            <w:vAlign w:val="center"/>
          </w:tcPr>
          <w:p w14:paraId="2F5DB9E2" w14:textId="1445D20B" w:rsidR="00BE2007" w:rsidRPr="003C5B57" w:rsidRDefault="00C76F1C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differentiate between types of permanent and temporary organisation structures (including functional, matrix, and project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) </w:t>
            </w:r>
          </w:p>
        </w:tc>
        <w:tc>
          <w:tcPr>
            <w:tcW w:w="4718" w:type="dxa"/>
          </w:tcPr>
          <w:p w14:paraId="2F5DB9E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D33076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E7" w14:textId="09B0E2AD" w:rsidTr="00EF3FDD">
        <w:trPr>
          <w:trHeight w:val="985"/>
        </w:trPr>
        <w:tc>
          <w:tcPr>
            <w:tcW w:w="5028" w:type="dxa"/>
            <w:vAlign w:val="center"/>
          </w:tcPr>
          <w:p w14:paraId="2F5DB9E5" w14:textId="77777777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the way in which an organisational breakdown structure is used to create a responsibility assignment matrix </w:t>
            </w:r>
          </w:p>
        </w:tc>
        <w:tc>
          <w:tcPr>
            <w:tcW w:w="4718" w:type="dxa"/>
          </w:tcPr>
          <w:p w14:paraId="2F5DB9E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1F4C6E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EA" w14:textId="067FBE1A" w:rsidTr="00EF3FDD">
        <w:trPr>
          <w:trHeight w:val="680"/>
        </w:trPr>
        <w:tc>
          <w:tcPr>
            <w:tcW w:w="5028" w:type="dxa"/>
            <w:vAlign w:val="center"/>
          </w:tcPr>
          <w:p w14:paraId="2F5DB9E8" w14:textId="77777777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explain the role and key responsibilities of the project manager </w:t>
            </w:r>
          </w:p>
        </w:tc>
        <w:tc>
          <w:tcPr>
            <w:tcW w:w="4718" w:type="dxa"/>
          </w:tcPr>
          <w:p w14:paraId="2F5DB9E9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DAC9CAC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9ED" w14:textId="1203594A" w:rsidTr="00EF3FDD">
        <w:trPr>
          <w:trHeight w:val="995"/>
        </w:trPr>
        <w:tc>
          <w:tcPr>
            <w:tcW w:w="5028" w:type="dxa"/>
            <w:vAlign w:val="center"/>
          </w:tcPr>
          <w:p w14:paraId="2F5DB9EB" w14:textId="5597AC50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differentiate between the responsibilities of the project manager and </w:t>
            </w:r>
            <w:r w:rsidR="0021284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the </w:t>
            </w: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project sponsor throughout the project</w:t>
            </w:r>
          </w:p>
        </w:tc>
        <w:tc>
          <w:tcPr>
            <w:tcW w:w="4718" w:type="dxa"/>
          </w:tcPr>
          <w:p w14:paraId="2F5DB9EC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25852774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9F0" w14:textId="00475021" w:rsidTr="00EF3FDD">
        <w:trPr>
          <w:trHeight w:val="1265"/>
        </w:trPr>
        <w:tc>
          <w:tcPr>
            <w:tcW w:w="5028" w:type="dxa"/>
            <w:vAlign w:val="center"/>
          </w:tcPr>
          <w:p w14:paraId="2F5DB9EE" w14:textId="36BA5B5F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describe other roles within project management </w:t>
            </w:r>
            <w:r w:rsidR="00BC4138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(</w:t>
            </w: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including users, project team members</w:t>
            </w:r>
            <w:r w:rsidR="00C1781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,</w:t>
            </w: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the project steering group/board </w:t>
            </w:r>
            <w:r w:rsidR="00C1781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and the product owner)</w:t>
            </w:r>
          </w:p>
        </w:tc>
        <w:tc>
          <w:tcPr>
            <w:tcW w:w="4718" w:type="dxa"/>
          </w:tcPr>
          <w:p w14:paraId="2F5DB9E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AD9C44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F3" w14:textId="1F4C8E4D" w:rsidTr="00EF3FDD">
        <w:trPr>
          <w:trHeight w:val="1594"/>
        </w:trPr>
        <w:tc>
          <w:tcPr>
            <w:tcW w:w="5028" w:type="dxa"/>
            <w:vAlign w:val="center"/>
          </w:tcPr>
          <w:p w14:paraId="2F5DB9F1" w14:textId="67C1ECE3" w:rsidR="00BE2007" w:rsidRPr="003C5B57" w:rsidRDefault="00334A88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>describe the functions and benefits of different types of project office (including project/programme/portfolio management office (PMO), embedded PMO, central PMO and hub-and-spoke PMO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9F2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6FBD70B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530380" w:rsidRPr="003C5B57" w14:paraId="6B18B541" w14:textId="77777777" w:rsidTr="005B6428">
        <w:trPr>
          <w:trHeight w:val="1475"/>
        </w:trPr>
        <w:tc>
          <w:tcPr>
            <w:tcW w:w="5028" w:type="dxa"/>
            <w:vAlign w:val="center"/>
          </w:tcPr>
          <w:p w14:paraId="18A22623" w14:textId="66E2B6BE" w:rsidR="00530380" w:rsidRPr="003C5B57" w:rsidRDefault="00530380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why aspects of project management governance are required (such as the use of; policies, regulations, functions, processes, procedures and delegated responsibilities)</w:t>
            </w:r>
          </w:p>
        </w:tc>
        <w:tc>
          <w:tcPr>
            <w:tcW w:w="4718" w:type="dxa"/>
          </w:tcPr>
          <w:p w14:paraId="1F9DCA88" w14:textId="77777777" w:rsidR="00530380" w:rsidRPr="003C5B57" w:rsidRDefault="00530380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036F97A1" w14:textId="77777777" w:rsidR="00530380" w:rsidRPr="003C5B57" w:rsidRDefault="00530380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9F7" w14:textId="1675AE3F" w:rsidTr="000142F6">
        <w:trPr>
          <w:trHeight w:val="708"/>
        </w:trPr>
        <w:tc>
          <w:tcPr>
            <w:tcW w:w="5028" w:type="dxa"/>
            <w:shd w:val="clear" w:color="auto" w:fill="ABEDFF"/>
            <w:vAlign w:val="center"/>
          </w:tcPr>
          <w:p w14:paraId="2F5DB9F4" w14:textId="77777777" w:rsidR="00BE2007" w:rsidRPr="003C5B57" w:rsidRDefault="00BE2007" w:rsidP="00EF3FDD">
            <w:pPr>
              <w:numPr>
                <w:ilvl w:val="0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project life cycles </w:t>
            </w:r>
          </w:p>
          <w:p w14:paraId="2F5DB9F5" w14:textId="77777777" w:rsidR="00BE2007" w:rsidRPr="003C5B57" w:rsidRDefault="00BE2007" w:rsidP="00EF3FDD">
            <w:pPr>
              <w:tabs>
                <w:tab w:val="num" w:pos="1168"/>
              </w:tabs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ABEDFF"/>
          </w:tcPr>
          <w:p w14:paraId="2F5DB9F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3BAA53E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FA" w14:textId="10623E95" w:rsidTr="005B6428">
        <w:trPr>
          <w:trHeight w:val="854"/>
        </w:trPr>
        <w:tc>
          <w:tcPr>
            <w:tcW w:w="5028" w:type="dxa"/>
            <w:vAlign w:val="center"/>
          </w:tcPr>
          <w:p w14:paraId="2F5DB9F8" w14:textId="2B2BFEFC" w:rsidR="00BE2007" w:rsidRPr="003C5B57" w:rsidRDefault="0070456E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differentiate between linear, iterative and hybrid life cycles</w:t>
            </w:r>
          </w:p>
        </w:tc>
        <w:tc>
          <w:tcPr>
            <w:tcW w:w="4718" w:type="dxa"/>
          </w:tcPr>
          <w:p w14:paraId="2F5DB9F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407964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FD" w14:textId="521DB5FA" w:rsidTr="005B6428">
        <w:trPr>
          <w:trHeight w:val="682"/>
        </w:trPr>
        <w:tc>
          <w:tcPr>
            <w:tcW w:w="5028" w:type="dxa"/>
            <w:vAlign w:val="center"/>
          </w:tcPr>
          <w:p w14:paraId="2F5DB9FB" w14:textId="618CA242" w:rsidR="00BE2007" w:rsidRPr="003C5B57" w:rsidRDefault="00BC0C0B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why projects are structured as phases in a linear life cycle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9F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8DB25E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00" w14:textId="6A496F25" w:rsidTr="00EF3FDD">
        <w:trPr>
          <w:trHeight w:val="798"/>
        </w:trPr>
        <w:tc>
          <w:tcPr>
            <w:tcW w:w="5028" w:type="dxa"/>
            <w:vAlign w:val="center"/>
          </w:tcPr>
          <w:p w14:paraId="2F5DB9FE" w14:textId="77777777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173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the differences between a project life cycle and an extended life cycle </w:t>
            </w:r>
          </w:p>
        </w:tc>
        <w:tc>
          <w:tcPr>
            <w:tcW w:w="4718" w:type="dxa"/>
          </w:tcPr>
          <w:p w14:paraId="2F5DB9F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E39DE0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03" w14:textId="2D0832A6" w:rsidTr="005B6428">
        <w:trPr>
          <w:trHeight w:val="1042"/>
        </w:trPr>
        <w:tc>
          <w:tcPr>
            <w:tcW w:w="5028" w:type="dxa"/>
            <w:vAlign w:val="center"/>
          </w:tcPr>
          <w:p w14:paraId="2F5DBA01" w14:textId="6B3997AA" w:rsidR="00BE2007" w:rsidRPr="003C5B57" w:rsidRDefault="001B727C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outline the role of knowledge and information management to inform decision making</w:t>
            </w:r>
          </w:p>
        </w:tc>
        <w:tc>
          <w:tcPr>
            <w:tcW w:w="4718" w:type="dxa"/>
          </w:tcPr>
          <w:p w14:paraId="2F5DBA02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2E8BDE4D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06" w14:textId="46DBFB33" w:rsidTr="00EF3FDD">
        <w:trPr>
          <w:trHeight w:val="1583"/>
        </w:trPr>
        <w:tc>
          <w:tcPr>
            <w:tcW w:w="5028" w:type="dxa"/>
            <w:vAlign w:val="center"/>
          </w:tcPr>
          <w:p w14:paraId="2F5DBA04" w14:textId="08843932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lastRenderedPageBreak/>
              <w:t xml:space="preserve">explain the benefits of conducting reviews throughout the life cycle </w:t>
            </w:r>
            <w:r w:rsidR="0085105A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(including decision gates, benefits reviews and audits</w:t>
            </w: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0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040BB7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704C7" w:rsidRPr="003C5B57" w14:paraId="3934C51F" w14:textId="77777777" w:rsidTr="005B6428">
        <w:trPr>
          <w:trHeight w:val="757"/>
        </w:trPr>
        <w:tc>
          <w:tcPr>
            <w:tcW w:w="5028" w:type="dxa"/>
            <w:vAlign w:val="center"/>
          </w:tcPr>
          <w:p w14:paraId="66D3E190" w14:textId="046A4932" w:rsidR="009704C7" w:rsidRPr="003C5B57" w:rsidRDefault="009704C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why projects may close early</w:t>
            </w:r>
          </w:p>
        </w:tc>
        <w:tc>
          <w:tcPr>
            <w:tcW w:w="4718" w:type="dxa"/>
          </w:tcPr>
          <w:p w14:paraId="69812E25" w14:textId="77777777" w:rsidR="009704C7" w:rsidRPr="003C5B57" w:rsidRDefault="009704C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BD443AB" w14:textId="77777777" w:rsidR="009704C7" w:rsidRPr="003C5B57" w:rsidRDefault="009704C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09" w14:textId="4E642882" w:rsidTr="000142F6">
        <w:trPr>
          <w:trHeight w:val="812"/>
        </w:trPr>
        <w:tc>
          <w:tcPr>
            <w:tcW w:w="5028" w:type="dxa"/>
            <w:shd w:val="clear" w:color="auto" w:fill="ABEDFF"/>
            <w:vAlign w:val="center"/>
          </w:tcPr>
          <w:p w14:paraId="2F5DBA07" w14:textId="5392DA47" w:rsidR="00BE2007" w:rsidRPr="003C5B57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</w:t>
            </w:r>
            <w:r w:rsidR="00A020C7"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the situational context of projects</w:t>
            </w:r>
          </w:p>
        </w:tc>
        <w:tc>
          <w:tcPr>
            <w:tcW w:w="4718" w:type="dxa"/>
            <w:shd w:val="clear" w:color="auto" w:fill="ABEDFF"/>
          </w:tcPr>
          <w:p w14:paraId="2F5DBA0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7372D51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0C" w14:textId="176702F2" w:rsidTr="00EF3FDD">
        <w:trPr>
          <w:trHeight w:val="680"/>
        </w:trPr>
        <w:tc>
          <w:tcPr>
            <w:tcW w:w="5028" w:type="dxa"/>
            <w:vAlign w:val="center"/>
          </w:tcPr>
          <w:p w14:paraId="2F5DBA0A" w14:textId="65382B58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di</w:t>
            </w:r>
            <w:r w:rsidR="00FE1493" w:rsidRPr="003C5B57">
              <w:rPr>
                <w:rFonts w:eastAsia="Times New Roman" w:cs="Calibri"/>
                <w:sz w:val="24"/>
                <w:lang w:eastAsia="en-GB"/>
              </w:rPr>
              <w:t>fferentiate</w:t>
            </w:r>
            <w:r w:rsidRPr="003C5B57">
              <w:rPr>
                <w:rFonts w:eastAsia="Times New Roman" w:cs="Calibri"/>
                <w:sz w:val="24"/>
                <w:lang w:eastAsia="en-GB"/>
              </w:rPr>
              <w:t xml:space="preserve"> between projects and business as usual </w:t>
            </w:r>
            <w:r w:rsidR="0088144B" w:rsidRPr="003C5B57">
              <w:rPr>
                <w:rFonts w:eastAsia="Times New Roman" w:cs="Calibri"/>
                <w:sz w:val="24"/>
                <w:lang w:eastAsia="en-GB"/>
              </w:rPr>
              <w:t>(</w:t>
            </w:r>
            <w:r w:rsidRPr="003C5B57">
              <w:rPr>
                <w:rFonts w:eastAsia="Times New Roman" w:cs="Calibri"/>
                <w:sz w:val="24"/>
                <w:lang w:eastAsia="en-GB"/>
              </w:rPr>
              <w:t>BAU</w:t>
            </w:r>
            <w:r w:rsidR="0088144B" w:rsidRPr="003C5B57">
              <w:rPr>
                <w:rFonts w:eastAsia="Times New Roman" w:cs="Calibri"/>
                <w:sz w:val="24"/>
                <w:lang w:eastAsia="en-GB"/>
              </w:rPr>
              <w:t>)</w:t>
            </w:r>
            <w:r w:rsidRPr="003C5B57">
              <w:rPr>
                <w:rFonts w:eastAsia="Times New Roman" w:cs="Calibri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0B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5E8BAFB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0F" w14:textId="2C5A0A73" w:rsidTr="00EF3FDD">
        <w:trPr>
          <w:trHeight w:val="908"/>
        </w:trPr>
        <w:tc>
          <w:tcPr>
            <w:tcW w:w="5028" w:type="dxa"/>
            <w:vAlign w:val="center"/>
          </w:tcPr>
          <w:p w14:paraId="2F5DBA0D" w14:textId="36E3C6B4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differentiate between project management</w:t>
            </w:r>
            <w:r w:rsidR="0097237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, 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portfolio</w:t>
            </w:r>
            <w:r w:rsidR="0097237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management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and programme management</w:t>
            </w:r>
          </w:p>
        </w:tc>
        <w:tc>
          <w:tcPr>
            <w:tcW w:w="4718" w:type="dxa"/>
          </w:tcPr>
          <w:p w14:paraId="2F5DBA0E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154F9A66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A12" w14:textId="29E2EC82" w:rsidTr="00EF3FDD">
        <w:trPr>
          <w:trHeight w:val="992"/>
        </w:trPr>
        <w:tc>
          <w:tcPr>
            <w:tcW w:w="5028" w:type="dxa"/>
            <w:vAlign w:val="center"/>
          </w:tcPr>
          <w:p w14:paraId="2F5DBA10" w14:textId="5B4ACB45" w:rsidR="00BE2007" w:rsidRPr="003C5B57" w:rsidRDefault="00E064D8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outline the relationship between programmes, projects and strategic change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11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01980C93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285D53" w:rsidRPr="003C5B57" w14:paraId="4D7798CC" w14:textId="77777777" w:rsidTr="00EF3FDD">
        <w:trPr>
          <w:trHeight w:val="680"/>
        </w:trPr>
        <w:tc>
          <w:tcPr>
            <w:tcW w:w="5028" w:type="dxa"/>
            <w:vAlign w:val="center"/>
          </w:tcPr>
          <w:p w14:paraId="437DE7BD" w14:textId="5F64F4C6" w:rsidR="00285D53" w:rsidRPr="003C5B57" w:rsidRDefault="00E064D8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describe situations where the use of programme management may be appropriate</w:t>
            </w:r>
          </w:p>
        </w:tc>
        <w:tc>
          <w:tcPr>
            <w:tcW w:w="4718" w:type="dxa"/>
          </w:tcPr>
          <w:p w14:paraId="50301B52" w14:textId="77777777" w:rsidR="00285D53" w:rsidRPr="003C5B57" w:rsidRDefault="00285D5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094F493" w14:textId="77777777" w:rsidR="00285D53" w:rsidRPr="003C5B57" w:rsidRDefault="00285D5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18" w14:textId="429B183B" w:rsidTr="00EF3FDD">
        <w:trPr>
          <w:trHeight w:val="680"/>
        </w:trPr>
        <w:tc>
          <w:tcPr>
            <w:tcW w:w="5028" w:type="dxa"/>
            <w:vAlign w:val="center"/>
          </w:tcPr>
          <w:p w14:paraId="2F5DBA16" w14:textId="705F5D6C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describe </w:t>
            </w:r>
            <w:r w:rsidR="009030B2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situations 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where the use of portfolio management may be appropriate</w:t>
            </w:r>
          </w:p>
        </w:tc>
        <w:tc>
          <w:tcPr>
            <w:tcW w:w="4718" w:type="dxa"/>
          </w:tcPr>
          <w:p w14:paraId="2F5DBA1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2FD66A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1B" w14:textId="5E57D8A0" w:rsidTr="00EF3FDD">
        <w:trPr>
          <w:trHeight w:val="870"/>
        </w:trPr>
        <w:tc>
          <w:tcPr>
            <w:tcW w:w="5028" w:type="dxa"/>
            <w:vAlign w:val="center"/>
          </w:tcPr>
          <w:p w14:paraId="2F5DBA19" w14:textId="3F0F408C" w:rsidR="00BE2007" w:rsidRPr="003C5B57" w:rsidRDefault="009030B2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tools and techniques used to determine factors which influence and 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>impact projects (including PESTLE, SWOT and VUCA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1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B1E68A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1E" w14:textId="08A202E0" w:rsidTr="00EF3FDD">
        <w:trPr>
          <w:trHeight w:val="982"/>
        </w:trPr>
        <w:tc>
          <w:tcPr>
            <w:tcW w:w="5028" w:type="dxa"/>
            <w:vAlign w:val="center"/>
          </w:tcPr>
          <w:p w14:paraId="2F5DBA1C" w14:textId="472C14EC" w:rsidR="00BE2007" w:rsidRPr="003C5B57" w:rsidRDefault="009030B2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the impact of the legal and regulatory environment on projects (such as the impact on working conditions, risk management, governance and sustainability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1D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4A54F902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A30" w14:textId="7BE99022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2E" w14:textId="77777777" w:rsidR="00BE2007" w:rsidRPr="003C5B57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communication within project management</w:t>
            </w:r>
          </w:p>
        </w:tc>
        <w:tc>
          <w:tcPr>
            <w:tcW w:w="4718" w:type="dxa"/>
            <w:shd w:val="clear" w:color="auto" w:fill="ABEDFF"/>
          </w:tcPr>
          <w:p w14:paraId="2F5DBA2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4A4B684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F292B" w:rsidRPr="003C5B57" w14:paraId="5820CF93" w14:textId="77777777" w:rsidTr="00EF3FDD">
        <w:trPr>
          <w:trHeight w:val="680"/>
        </w:trPr>
        <w:tc>
          <w:tcPr>
            <w:tcW w:w="5028" w:type="dxa"/>
            <w:vAlign w:val="center"/>
          </w:tcPr>
          <w:p w14:paraId="037C6774" w14:textId="012B8851" w:rsidR="005F292B" w:rsidRPr="003C5B57" w:rsidRDefault="00B07028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the benefits, to a project, of a communication plan</w:t>
            </w:r>
          </w:p>
        </w:tc>
        <w:tc>
          <w:tcPr>
            <w:tcW w:w="4718" w:type="dxa"/>
          </w:tcPr>
          <w:p w14:paraId="56996CFC" w14:textId="77777777" w:rsidR="005F292B" w:rsidRPr="003C5B57" w:rsidRDefault="005F292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6F6E0F4" w14:textId="77777777" w:rsidR="005F292B" w:rsidRPr="003C5B57" w:rsidRDefault="005F292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36" w14:textId="69745F73" w:rsidTr="00EF3FDD">
        <w:trPr>
          <w:trHeight w:val="680"/>
        </w:trPr>
        <w:tc>
          <w:tcPr>
            <w:tcW w:w="5028" w:type="dxa"/>
            <w:vAlign w:val="center"/>
          </w:tcPr>
          <w:p w14:paraId="2F5DBA34" w14:textId="27A36BB5" w:rsidR="00BE2007" w:rsidRPr="003C5B57" w:rsidRDefault="00D57978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the relationship between stakeholder analysis and an effective communication management plan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3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07EBF5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39" w14:textId="097FD436" w:rsidTr="005B6428">
        <w:trPr>
          <w:trHeight w:val="660"/>
        </w:trPr>
        <w:tc>
          <w:tcPr>
            <w:tcW w:w="5028" w:type="dxa"/>
            <w:vAlign w:val="center"/>
          </w:tcPr>
          <w:p w14:paraId="2F5DBA37" w14:textId="4367CB8E" w:rsidR="00BE2007" w:rsidRPr="003C5B57" w:rsidRDefault="00D57978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state factors which can positively or negatively affect communication</w:t>
            </w:r>
          </w:p>
        </w:tc>
        <w:tc>
          <w:tcPr>
            <w:tcW w:w="4718" w:type="dxa"/>
          </w:tcPr>
          <w:p w14:paraId="2F5DBA3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7FCE06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3C" w14:textId="0B399F85" w:rsidTr="00EF3FDD">
        <w:trPr>
          <w:trHeight w:val="680"/>
        </w:trPr>
        <w:tc>
          <w:tcPr>
            <w:tcW w:w="5028" w:type="dxa"/>
            <w:vAlign w:val="center"/>
          </w:tcPr>
          <w:p w14:paraId="2F5DBA3A" w14:textId="7FF8E764" w:rsidR="00BE2007" w:rsidRPr="003C5B57" w:rsidRDefault="00307134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state sources of conflict within a project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3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CA96B7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3F" w14:textId="4A8C65E8" w:rsidTr="00EF3FDD">
        <w:trPr>
          <w:trHeight w:val="460"/>
        </w:trPr>
        <w:tc>
          <w:tcPr>
            <w:tcW w:w="5028" w:type="dxa"/>
            <w:vAlign w:val="center"/>
          </w:tcPr>
          <w:p w14:paraId="2F5DBA3D" w14:textId="0DF1C876" w:rsidR="00BE2007" w:rsidRPr="003C5B57" w:rsidRDefault="005800BF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ways in which conflict can be addressed (such as Thomas Kilmann Conflict Mode Instrument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) </w:t>
            </w:r>
          </w:p>
        </w:tc>
        <w:tc>
          <w:tcPr>
            <w:tcW w:w="4718" w:type="dxa"/>
          </w:tcPr>
          <w:p w14:paraId="2F5DBA3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72E5F8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2" w14:textId="1913AD9D" w:rsidTr="00EF3FDD">
        <w:trPr>
          <w:trHeight w:val="993"/>
        </w:trPr>
        <w:tc>
          <w:tcPr>
            <w:tcW w:w="5028" w:type="dxa"/>
            <w:vAlign w:val="center"/>
          </w:tcPr>
          <w:p w14:paraId="2F5DBA40" w14:textId="134528A0" w:rsidR="00BE2007" w:rsidRPr="003C5B57" w:rsidRDefault="005800BF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how to plan and conduct negotiations (including ZOPA, BATNA and ‘Win Win’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4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2F8254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5" w14:textId="24BA9B9D" w:rsidTr="000142F6">
        <w:trPr>
          <w:trHeight w:val="702"/>
        </w:trPr>
        <w:tc>
          <w:tcPr>
            <w:tcW w:w="5028" w:type="dxa"/>
            <w:shd w:val="clear" w:color="auto" w:fill="ABEDFF"/>
            <w:vAlign w:val="center"/>
          </w:tcPr>
          <w:p w14:paraId="2F5DBA43" w14:textId="77777777" w:rsidR="00BE2007" w:rsidRPr="003C5B57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the principles of leadership and teamwork</w:t>
            </w:r>
          </w:p>
        </w:tc>
        <w:tc>
          <w:tcPr>
            <w:tcW w:w="4718" w:type="dxa"/>
            <w:shd w:val="clear" w:color="auto" w:fill="ABEDFF"/>
          </w:tcPr>
          <w:p w14:paraId="2F5DBA4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25F09DD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8" w14:textId="1AE33538" w:rsidTr="005B6428">
        <w:trPr>
          <w:trHeight w:val="1141"/>
        </w:trPr>
        <w:tc>
          <w:tcPr>
            <w:tcW w:w="5028" w:type="dxa"/>
            <w:shd w:val="clear" w:color="auto" w:fill="auto"/>
            <w:vAlign w:val="center"/>
          </w:tcPr>
          <w:p w14:paraId="2F5DBA46" w14:textId="5F344E1A" w:rsidR="00BE2007" w:rsidRPr="003C5B57" w:rsidRDefault="00A046E2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>explain how leadership impacts on team performance and motivation (using models such as Maslow, Herzberg and McGregor)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4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97D541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B" w14:textId="78102A1B" w:rsidTr="00EF3FDD">
        <w:trPr>
          <w:trHeight w:val="680"/>
        </w:trPr>
        <w:tc>
          <w:tcPr>
            <w:tcW w:w="5028" w:type="dxa"/>
            <w:shd w:val="clear" w:color="auto" w:fill="auto"/>
            <w:vAlign w:val="center"/>
          </w:tcPr>
          <w:p w14:paraId="2F5DBA49" w14:textId="74A51C53" w:rsidR="00BE2007" w:rsidRPr="003C5B57" w:rsidRDefault="002812BC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why it may be necessary to change leadership styles to effectively support the management of a project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4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F2C44A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E" w14:textId="00524B15" w:rsidTr="005B6428">
        <w:trPr>
          <w:trHeight w:val="899"/>
        </w:trPr>
        <w:tc>
          <w:tcPr>
            <w:tcW w:w="5028" w:type="dxa"/>
            <w:shd w:val="clear" w:color="auto" w:fill="auto"/>
            <w:vAlign w:val="center"/>
          </w:tcPr>
          <w:p w14:paraId="2F5DBA4C" w14:textId="43382129" w:rsidR="00BE2007" w:rsidRPr="003C5B57" w:rsidRDefault="00A068AA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describe the characteristics and benefits of effective teams and teamwork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4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0170FA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51" w14:textId="3FBFC419" w:rsidTr="005B6428">
        <w:trPr>
          <w:trHeight w:val="827"/>
        </w:trPr>
        <w:tc>
          <w:tcPr>
            <w:tcW w:w="5028" w:type="dxa"/>
            <w:shd w:val="clear" w:color="auto" w:fill="auto"/>
            <w:vAlign w:val="center"/>
          </w:tcPr>
          <w:p w14:paraId="2F5DBA4F" w14:textId="21154B19" w:rsidR="00BE2007" w:rsidRPr="003C5B57" w:rsidRDefault="007E5B5F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factors which impact on the leadership of virtual teams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5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AD2B9E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54" w14:textId="41322C41" w:rsidTr="005B6428">
        <w:trPr>
          <w:trHeight w:val="710"/>
        </w:trPr>
        <w:tc>
          <w:tcPr>
            <w:tcW w:w="5028" w:type="dxa"/>
            <w:shd w:val="clear" w:color="auto" w:fill="auto"/>
            <w:vAlign w:val="center"/>
          </w:tcPr>
          <w:p w14:paraId="2F5DBA52" w14:textId="2A785E82" w:rsidR="00BE2007" w:rsidRPr="003C5B57" w:rsidRDefault="007E5B5F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factors which influence the creation, development and leadership of teams (using models such as Belbin, </w:t>
            </w:r>
            <w:proofErr w:type="spellStart"/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Margerison</w:t>
            </w:r>
            <w:proofErr w:type="spellEnd"/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- McCann, Myers-Briggs, Hackman, Tuckman, Katzenbach and Smith)</w:t>
            </w:r>
          </w:p>
        </w:tc>
        <w:tc>
          <w:tcPr>
            <w:tcW w:w="4718" w:type="dxa"/>
            <w:shd w:val="clear" w:color="auto" w:fill="auto"/>
          </w:tcPr>
          <w:p w14:paraId="2F5DBA5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CD89DF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5B" w14:textId="7FF29940" w:rsidTr="000142F6">
        <w:trPr>
          <w:trHeight w:val="800"/>
        </w:trPr>
        <w:tc>
          <w:tcPr>
            <w:tcW w:w="5028" w:type="dxa"/>
            <w:shd w:val="clear" w:color="auto" w:fill="ABEDFF"/>
            <w:vAlign w:val="center"/>
          </w:tcPr>
          <w:p w14:paraId="2F5DBA58" w14:textId="77777777" w:rsidR="00BE2007" w:rsidRPr="003C5B57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planning for success </w:t>
            </w:r>
          </w:p>
          <w:p w14:paraId="2F5DBA59" w14:textId="77777777" w:rsidR="00BE2007" w:rsidRPr="003C5B57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ABEDFF"/>
          </w:tcPr>
          <w:p w14:paraId="2F5DBA5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18EE241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5E" w14:textId="02EA3E60" w:rsidTr="00EF3FDD">
        <w:trPr>
          <w:trHeight w:val="798"/>
        </w:trPr>
        <w:tc>
          <w:tcPr>
            <w:tcW w:w="5028" w:type="dxa"/>
            <w:vAlign w:val="center"/>
          </w:tcPr>
          <w:p w14:paraId="2F5DBA5C" w14:textId="6F09E629" w:rsidR="00BE2007" w:rsidRPr="003C5B57" w:rsidRDefault="00306383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the importance of a business case throughout the project life cycle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5D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F67A411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61" w14:textId="760E0D0C" w:rsidTr="00EF3FDD">
        <w:trPr>
          <w:trHeight w:val="680"/>
        </w:trPr>
        <w:tc>
          <w:tcPr>
            <w:tcW w:w="5028" w:type="dxa"/>
            <w:vAlign w:val="center"/>
          </w:tcPr>
          <w:p w14:paraId="2F5DBA5F" w14:textId="69CFAC47" w:rsidR="00BE2007" w:rsidRPr="003C5B57" w:rsidRDefault="008A702C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what is meant by benefits management (including identification, definition, planning, tracking and realisation)</w:t>
            </w:r>
          </w:p>
        </w:tc>
        <w:tc>
          <w:tcPr>
            <w:tcW w:w="4718" w:type="dxa"/>
          </w:tcPr>
          <w:p w14:paraId="2F5DBA6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417734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64" w14:textId="62AE569D" w:rsidTr="00EF3FDD">
        <w:trPr>
          <w:trHeight w:val="1271"/>
        </w:trPr>
        <w:tc>
          <w:tcPr>
            <w:tcW w:w="5028" w:type="dxa"/>
            <w:vAlign w:val="center"/>
          </w:tcPr>
          <w:p w14:paraId="2F5DBA62" w14:textId="2AC0FC74" w:rsidR="00BE2007" w:rsidRPr="003C5B57" w:rsidRDefault="008A702C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lastRenderedPageBreak/>
              <w:t>explain investment appraisal techniques used by a project manager (including Internal Rate of Return (IRR) and Net Present Value (NPV))</w:t>
            </w:r>
          </w:p>
        </w:tc>
        <w:tc>
          <w:tcPr>
            <w:tcW w:w="4718" w:type="dxa"/>
          </w:tcPr>
          <w:p w14:paraId="2F5DBA6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53DAD7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1B63" w:rsidRPr="003C5B57" w14:paraId="39839776" w14:textId="77777777" w:rsidTr="00EF3FDD">
        <w:trPr>
          <w:trHeight w:val="1269"/>
        </w:trPr>
        <w:tc>
          <w:tcPr>
            <w:tcW w:w="5028" w:type="dxa"/>
            <w:vAlign w:val="center"/>
          </w:tcPr>
          <w:p w14:paraId="7A14F4D2" w14:textId="7A3C87A1" w:rsidR="003E1B63" w:rsidRPr="003C5B57" w:rsidRDefault="005306A9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an information management process (including collection, storage, curation, dissemination, archiving and the destruction of information)</w:t>
            </w:r>
          </w:p>
        </w:tc>
        <w:tc>
          <w:tcPr>
            <w:tcW w:w="4718" w:type="dxa"/>
          </w:tcPr>
          <w:p w14:paraId="1101263C" w14:textId="77777777" w:rsidR="003E1B63" w:rsidRPr="003C5B57" w:rsidRDefault="003E1B63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74248EB4" w14:textId="77777777" w:rsidR="003E1B63" w:rsidRPr="003C5B57" w:rsidRDefault="003E1B63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A6A" w14:textId="1A416D84" w:rsidTr="00EF3FDD">
        <w:trPr>
          <w:trHeight w:val="1269"/>
        </w:trPr>
        <w:tc>
          <w:tcPr>
            <w:tcW w:w="5028" w:type="dxa"/>
            <w:vAlign w:val="center"/>
          </w:tcPr>
          <w:p w14:paraId="2F5DBA68" w14:textId="5C9AB6CA" w:rsidR="00BE2007" w:rsidRPr="003C5B57" w:rsidRDefault="002745CD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factors which would typically be reported on to help ensure successful project outcomes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69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B133087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A6D" w14:textId="0A398124" w:rsidTr="00EF3FDD">
        <w:trPr>
          <w:trHeight w:val="1259"/>
        </w:trPr>
        <w:tc>
          <w:tcPr>
            <w:tcW w:w="5028" w:type="dxa"/>
            <w:vAlign w:val="center"/>
          </w:tcPr>
          <w:p w14:paraId="2F5DBA6B" w14:textId="66CE718C" w:rsidR="00BE2007" w:rsidRPr="003C5B57" w:rsidRDefault="00BA328B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the relationship between the deployment baseline and the development of a project management plan in linear and iterative life</w:t>
            </w:r>
            <w:r w:rsidR="005B6428" w:rsidRPr="003C5B57">
              <w:rPr>
                <w:rFonts w:eastAsia="Times New Roman" w:cs="Calibri"/>
                <w:sz w:val="24"/>
                <w:lang w:eastAsia="en-GB"/>
              </w:rPr>
              <w:t xml:space="preserve"> </w:t>
            </w:r>
            <w:r w:rsidRPr="003C5B57">
              <w:rPr>
                <w:rFonts w:eastAsia="Times New Roman" w:cs="Calibri"/>
                <w:sz w:val="24"/>
                <w:lang w:eastAsia="en-GB"/>
              </w:rPr>
              <w:t>cycles</w:t>
            </w:r>
          </w:p>
        </w:tc>
        <w:tc>
          <w:tcPr>
            <w:tcW w:w="4718" w:type="dxa"/>
          </w:tcPr>
          <w:p w14:paraId="2F5DBA6C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B1BEA3D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70" w14:textId="58F60DC9" w:rsidTr="00EF3FDD">
        <w:trPr>
          <w:trHeight w:val="980"/>
        </w:trPr>
        <w:tc>
          <w:tcPr>
            <w:tcW w:w="5028" w:type="dxa"/>
            <w:vAlign w:val="center"/>
          </w:tcPr>
          <w:p w14:paraId="2F5DBA6E" w14:textId="475E1141" w:rsidR="00BE2007" w:rsidRPr="003C5B57" w:rsidRDefault="00087C53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the importance of producing a project management plan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6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27BB9E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73" w14:textId="0F96A8C2" w:rsidTr="00EF3FDD">
        <w:trPr>
          <w:trHeight w:val="680"/>
        </w:trPr>
        <w:tc>
          <w:tcPr>
            <w:tcW w:w="5028" w:type="dxa"/>
            <w:vAlign w:val="center"/>
          </w:tcPr>
          <w:p w14:paraId="2F5DBA71" w14:textId="77777777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describe the typical contents of a project management plan </w:t>
            </w:r>
          </w:p>
        </w:tc>
        <w:tc>
          <w:tcPr>
            <w:tcW w:w="4718" w:type="dxa"/>
          </w:tcPr>
          <w:p w14:paraId="2F5DBA7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1D4E0F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76" w14:textId="7EC7FA76" w:rsidTr="00EF3FDD">
        <w:trPr>
          <w:trHeight w:val="680"/>
        </w:trPr>
        <w:tc>
          <w:tcPr>
            <w:tcW w:w="5028" w:type="dxa"/>
            <w:vAlign w:val="center"/>
          </w:tcPr>
          <w:p w14:paraId="2F5DBA74" w14:textId="7EC8B71D" w:rsidR="00BE2007" w:rsidRPr="003C5B57" w:rsidRDefault="00EE7196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approaches to producing estimates (including parametric, analogous, analytical and Delphi)</w:t>
            </w:r>
            <w:r w:rsidR="00BE2007" w:rsidRPr="003C5B57">
              <w:rPr>
                <w:rFonts w:eastAsia="Times New Roman" w:cs="Calibri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7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8E075A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79" w14:textId="360F74F2" w:rsidTr="00EF3FDD">
        <w:trPr>
          <w:trHeight w:val="932"/>
        </w:trPr>
        <w:tc>
          <w:tcPr>
            <w:tcW w:w="5028" w:type="dxa"/>
            <w:vAlign w:val="center"/>
          </w:tcPr>
          <w:p w14:paraId="2F5DBA77" w14:textId="4416CF6A" w:rsidR="00BE2007" w:rsidRPr="003C5B57" w:rsidRDefault="00B72F8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explain the reasons for and benefits of re-estimating throughout the project life cycle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78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2" w:type="dxa"/>
          </w:tcPr>
          <w:p w14:paraId="0A062E80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E2007" w:rsidRPr="003C5B57" w14:paraId="2F5DBA7C" w14:textId="2A329C06" w:rsidTr="00EF3FDD">
        <w:trPr>
          <w:trHeight w:val="974"/>
        </w:trPr>
        <w:tc>
          <w:tcPr>
            <w:tcW w:w="5028" w:type="dxa"/>
            <w:vAlign w:val="center"/>
          </w:tcPr>
          <w:p w14:paraId="2F5DBA7A" w14:textId="3A1FEDD9" w:rsidR="00BE2007" w:rsidRPr="003C5B57" w:rsidRDefault="00B72F8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the relationship between stakeholder analysis, influence and engagement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7B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2" w:type="dxa"/>
          </w:tcPr>
          <w:p w14:paraId="72985C81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E2007" w:rsidRPr="003C5B57" w14:paraId="2F5DBA7F" w14:textId="5A21C842" w:rsidTr="00EF3FDD">
        <w:trPr>
          <w:trHeight w:val="680"/>
        </w:trPr>
        <w:tc>
          <w:tcPr>
            <w:tcW w:w="5028" w:type="dxa"/>
            <w:vAlign w:val="center"/>
          </w:tcPr>
          <w:p w14:paraId="2F5DBA7D" w14:textId="75F47D96" w:rsidR="00BE2007" w:rsidRPr="003C5B57" w:rsidRDefault="00446190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the importance of managing stakeholder expectations to the success of the project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7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D0C6E8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82" w14:textId="40F84599" w:rsidTr="00EF3FDD">
        <w:trPr>
          <w:trHeight w:val="680"/>
        </w:trPr>
        <w:tc>
          <w:tcPr>
            <w:tcW w:w="5028" w:type="dxa"/>
            <w:vAlign w:val="center"/>
          </w:tcPr>
          <w:p w14:paraId="2F5DBA80" w14:textId="1C2F2C5C" w:rsidR="00BE2007" w:rsidRPr="003C5B57" w:rsidRDefault="00BD221F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why a project manager would use earned value management</w:t>
            </w:r>
          </w:p>
        </w:tc>
        <w:tc>
          <w:tcPr>
            <w:tcW w:w="4718" w:type="dxa"/>
          </w:tcPr>
          <w:p w14:paraId="2F5DBA8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F92C64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85" w14:textId="0CCDD835" w:rsidTr="00EF3FDD">
        <w:trPr>
          <w:trHeight w:val="680"/>
        </w:trPr>
        <w:tc>
          <w:tcPr>
            <w:tcW w:w="5028" w:type="dxa"/>
            <w:vAlign w:val="center"/>
          </w:tcPr>
          <w:p w14:paraId="2F5DBA83" w14:textId="58C591D9" w:rsidR="00BE2007" w:rsidRPr="003C5B57" w:rsidRDefault="00242346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interpret earned value data (including variances and performance indexes)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8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FEC1C2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88" w14:textId="300004A4" w:rsidTr="00EF3FDD">
        <w:trPr>
          <w:trHeight w:val="680"/>
        </w:trPr>
        <w:tc>
          <w:tcPr>
            <w:tcW w:w="5028" w:type="dxa"/>
            <w:vAlign w:val="center"/>
          </w:tcPr>
          <w:p w14:paraId="2F5DBA86" w14:textId="10529B9E" w:rsidR="00BE2007" w:rsidRPr="003C5B57" w:rsidRDefault="00FC170B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the benefits of using the interpretation of earned value data</w:t>
            </w:r>
          </w:p>
        </w:tc>
        <w:tc>
          <w:tcPr>
            <w:tcW w:w="4718" w:type="dxa"/>
          </w:tcPr>
          <w:p w14:paraId="2F5DBA8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BBEDB9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C170B" w:rsidRPr="003C5B57" w14:paraId="642516DC" w14:textId="77777777" w:rsidTr="00EF3FDD">
        <w:trPr>
          <w:trHeight w:val="680"/>
        </w:trPr>
        <w:tc>
          <w:tcPr>
            <w:tcW w:w="5028" w:type="dxa"/>
            <w:vAlign w:val="center"/>
          </w:tcPr>
          <w:p w14:paraId="6AB63531" w14:textId="230DCF18" w:rsidR="00FC170B" w:rsidRPr="003C5B57" w:rsidRDefault="00FC170B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the role of contingency planning in projects</w:t>
            </w:r>
          </w:p>
        </w:tc>
        <w:tc>
          <w:tcPr>
            <w:tcW w:w="4718" w:type="dxa"/>
          </w:tcPr>
          <w:p w14:paraId="6B23824C" w14:textId="77777777" w:rsidR="00FC170B" w:rsidRPr="003C5B57" w:rsidRDefault="00FC170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C4A9438" w14:textId="77777777" w:rsidR="00FC170B" w:rsidRPr="003C5B57" w:rsidRDefault="00FC170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8B" w14:textId="33FA61A2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89" w14:textId="77777777" w:rsidR="00BE2007" w:rsidRPr="003C5B57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project scope management </w:t>
            </w:r>
          </w:p>
        </w:tc>
        <w:tc>
          <w:tcPr>
            <w:tcW w:w="4718" w:type="dxa"/>
            <w:shd w:val="clear" w:color="auto" w:fill="ABEDFF"/>
          </w:tcPr>
          <w:p w14:paraId="2F5DBA8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2780456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8E" w14:textId="7EF3CADF" w:rsidTr="00EF3FDD">
        <w:trPr>
          <w:trHeight w:val="1221"/>
        </w:trPr>
        <w:tc>
          <w:tcPr>
            <w:tcW w:w="5028" w:type="dxa"/>
            <w:vAlign w:val="center"/>
          </w:tcPr>
          <w:p w14:paraId="2F5DBA8C" w14:textId="4C28B26C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define scope in terms of outputs, outcomes and benefits (including use of product</w:t>
            </w:r>
            <w:r w:rsidR="00B55B44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, cost </w:t>
            </w: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and work breakdown structures) </w:t>
            </w:r>
          </w:p>
        </w:tc>
        <w:tc>
          <w:tcPr>
            <w:tcW w:w="4718" w:type="dxa"/>
          </w:tcPr>
          <w:p w14:paraId="2F5DBA8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9BAC54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93" w14:textId="3D2ED670" w:rsidTr="005B6428">
        <w:trPr>
          <w:trHeight w:val="1295"/>
        </w:trPr>
        <w:tc>
          <w:tcPr>
            <w:tcW w:w="5028" w:type="dxa"/>
            <w:vAlign w:val="center"/>
          </w:tcPr>
          <w:p w14:paraId="2F5DBA91" w14:textId="62D3D173" w:rsidR="00BE2007" w:rsidRPr="003C5B57" w:rsidRDefault="00FB7EA2" w:rsidP="005B6428">
            <w:pPr>
              <w:numPr>
                <w:ilvl w:val="1"/>
                <w:numId w:val="16"/>
              </w:numPr>
              <w:tabs>
                <w:tab w:val="clear" w:pos="360"/>
                <w:tab w:val="num" w:pos="1027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explain how to establish scope through requirements management processes (such as gather, analysis, justifying requirements, and baseline needs</w:t>
            </w:r>
            <w:r w:rsidR="00D22AD4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9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8E54F8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96" w14:textId="20286A13" w:rsidTr="005B6428">
        <w:trPr>
          <w:trHeight w:val="1271"/>
        </w:trPr>
        <w:tc>
          <w:tcPr>
            <w:tcW w:w="5028" w:type="dxa"/>
            <w:vAlign w:val="center"/>
          </w:tcPr>
          <w:p w14:paraId="2F5DBA94" w14:textId="73170A55" w:rsidR="00BE2007" w:rsidRPr="003C5B57" w:rsidRDefault="00F82013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how to manage scope through configuration management processes (such as planning, identification, control, status accounting, and verification audit)</w:t>
            </w:r>
          </w:p>
        </w:tc>
        <w:tc>
          <w:tcPr>
            <w:tcW w:w="4718" w:type="dxa"/>
          </w:tcPr>
          <w:p w14:paraId="2F5DBA95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497A1CB0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sz w:val="24"/>
                <w:lang w:eastAsia="en-GB"/>
              </w:rPr>
            </w:pPr>
          </w:p>
        </w:tc>
      </w:tr>
      <w:tr w:rsidR="008213B2" w:rsidRPr="003C5B57" w14:paraId="18F9CF97" w14:textId="77777777" w:rsidTr="00EF3FDD">
        <w:trPr>
          <w:trHeight w:val="983"/>
        </w:trPr>
        <w:tc>
          <w:tcPr>
            <w:tcW w:w="5028" w:type="dxa"/>
            <w:vAlign w:val="center"/>
          </w:tcPr>
          <w:p w14:paraId="423518E6" w14:textId="180ADBBF" w:rsidR="008213B2" w:rsidRPr="003C5B57" w:rsidRDefault="00B8330F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different stages of a typical change control process (such as request, initial evaluation, detailed evaluation, recommendation, update plans, and implement)</w:t>
            </w:r>
            <w:r w:rsidRPr="003C5B57" w:rsidDel="00B8330F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0A091623" w14:textId="77777777" w:rsidR="008213B2" w:rsidRPr="003C5B57" w:rsidRDefault="008213B2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19A2E361" w14:textId="77777777" w:rsidR="008213B2" w:rsidRPr="003C5B57" w:rsidRDefault="008213B2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A0" w14:textId="71246C15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9D" w14:textId="739CDD70" w:rsidR="00BE2007" w:rsidRPr="003C5B57" w:rsidRDefault="00BE2007" w:rsidP="005B642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schedule and resource </w:t>
            </w:r>
            <w:r w:rsidR="00522151"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optimisation </w:t>
            </w:r>
          </w:p>
          <w:p w14:paraId="2F5DBA9E" w14:textId="77777777" w:rsidR="00BE2007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BEDFF"/>
            <w:vAlign w:val="center"/>
          </w:tcPr>
          <w:p w14:paraId="2F5DBA9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  <w:vAlign w:val="center"/>
          </w:tcPr>
          <w:p w14:paraId="1D535CF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3" w14:textId="2222229C" w:rsidTr="00EF3FDD">
        <w:trPr>
          <w:trHeight w:val="680"/>
        </w:trPr>
        <w:tc>
          <w:tcPr>
            <w:tcW w:w="5028" w:type="dxa"/>
            <w:vAlign w:val="center"/>
          </w:tcPr>
          <w:p w14:paraId="2F5DBAA1" w14:textId="63E81496" w:rsidR="00BE2007" w:rsidRPr="003C5B57" w:rsidRDefault="00AB095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describe ways to create and maintain a schedule (including critical path, and Gantt charts)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A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2967AF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6" w14:textId="31F8035D" w:rsidTr="005B6428">
        <w:trPr>
          <w:trHeight w:val="755"/>
        </w:trPr>
        <w:tc>
          <w:tcPr>
            <w:tcW w:w="5028" w:type="dxa"/>
            <w:vAlign w:val="center"/>
          </w:tcPr>
          <w:p w14:paraId="2F5DBAA4" w14:textId="6B45B0D2" w:rsidR="00BE2007" w:rsidRPr="003C5B57" w:rsidRDefault="00AB095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differentiate between critical path and critical chain as scheduling techniques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A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2A5D20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9" w14:textId="7E76A503" w:rsidTr="00EF3FDD">
        <w:trPr>
          <w:trHeight w:val="680"/>
        </w:trPr>
        <w:tc>
          <w:tcPr>
            <w:tcW w:w="5028" w:type="dxa"/>
            <w:vAlign w:val="center"/>
          </w:tcPr>
          <w:p w14:paraId="2F5DBAA7" w14:textId="6B9D663E" w:rsidR="00BE2007" w:rsidRPr="003C5B57" w:rsidRDefault="003D6B93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describe how resources are categorised and allocated to a linear life cycle schedule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A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8A561D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C" w14:textId="6BA68755" w:rsidTr="005B6428">
        <w:trPr>
          <w:trHeight w:val="1002"/>
        </w:trPr>
        <w:tc>
          <w:tcPr>
            <w:tcW w:w="5028" w:type="dxa"/>
            <w:vAlign w:val="center"/>
          </w:tcPr>
          <w:p w14:paraId="2F5DBAAA" w14:textId="7D1499BC" w:rsidR="00BE2007" w:rsidRPr="003C5B57" w:rsidRDefault="003D6B93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describe how resources are categorised and allocated to an iterative life cycle schedule</w:t>
            </w:r>
          </w:p>
        </w:tc>
        <w:tc>
          <w:tcPr>
            <w:tcW w:w="4718" w:type="dxa"/>
          </w:tcPr>
          <w:p w14:paraId="2F5DBAA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EA2C41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F" w14:textId="754A464D" w:rsidTr="00EF3FDD">
        <w:trPr>
          <w:trHeight w:val="680"/>
        </w:trPr>
        <w:tc>
          <w:tcPr>
            <w:tcW w:w="5028" w:type="dxa"/>
            <w:vAlign w:val="center"/>
          </w:tcPr>
          <w:p w14:paraId="2F5DBAAD" w14:textId="1A5ACC97" w:rsidR="00BE2007" w:rsidRPr="003C5B57" w:rsidRDefault="003D6B93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differentiate between resource smoothing and resource levelling</w:t>
            </w:r>
          </w:p>
        </w:tc>
        <w:tc>
          <w:tcPr>
            <w:tcW w:w="4718" w:type="dxa"/>
          </w:tcPr>
          <w:p w14:paraId="2F5DBAA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D77F9F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B2" w14:textId="3EBDA4FE" w:rsidTr="00EF3FDD">
        <w:trPr>
          <w:trHeight w:val="680"/>
        </w:trPr>
        <w:tc>
          <w:tcPr>
            <w:tcW w:w="5028" w:type="dxa"/>
            <w:vAlign w:val="center"/>
          </w:tcPr>
          <w:p w14:paraId="2F5DBAB0" w14:textId="18E6FD46" w:rsidR="00BE2007" w:rsidRPr="003C5B57" w:rsidRDefault="003D6B93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differentiate between cost planning for iterative life cycles and cost planning for linear life</w:t>
            </w:r>
            <w:r w:rsidR="005B6428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cycles</w:t>
            </w:r>
          </w:p>
        </w:tc>
        <w:tc>
          <w:tcPr>
            <w:tcW w:w="4718" w:type="dxa"/>
          </w:tcPr>
          <w:p w14:paraId="2F5DBAB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C6F6E7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B9" w14:textId="4B7ADFCA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B6" w14:textId="77777777" w:rsidR="00BE2007" w:rsidRPr="003C5B57" w:rsidRDefault="00BE2007" w:rsidP="00EF3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project procurement </w:t>
            </w:r>
          </w:p>
          <w:p w14:paraId="2F5DBAB7" w14:textId="77777777" w:rsidR="00BE2007" w:rsidRPr="003C5B57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ABEDFF"/>
          </w:tcPr>
          <w:p w14:paraId="2F5DBAB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43E81B4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BC" w14:textId="3A6A6268" w:rsidTr="00EF3FDD">
        <w:trPr>
          <w:trHeight w:val="680"/>
        </w:trPr>
        <w:tc>
          <w:tcPr>
            <w:tcW w:w="5028" w:type="dxa"/>
            <w:vAlign w:val="center"/>
          </w:tcPr>
          <w:p w14:paraId="2F5DBABA" w14:textId="77777777" w:rsidR="00BE2007" w:rsidRPr="003C5B57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the purpose, typical content and importance of a procurement strategy </w:t>
            </w:r>
          </w:p>
        </w:tc>
        <w:tc>
          <w:tcPr>
            <w:tcW w:w="4718" w:type="dxa"/>
          </w:tcPr>
          <w:p w14:paraId="2F5DBAB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E4E08C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BF" w14:textId="32B44BDB" w:rsidTr="00EF3FDD">
        <w:trPr>
          <w:trHeight w:val="1216"/>
        </w:trPr>
        <w:tc>
          <w:tcPr>
            <w:tcW w:w="5028" w:type="dxa"/>
            <w:vAlign w:val="center"/>
          </w:tcPr>
          <w:p w14:paraId="2F5DBABD" w14:textId="1403CB01" w:rsidR="00BE2007" w:rsidRPr="003C5B57" w:rsidRDefault="009068A4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differentiate 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between different methods of supplier reimbursement (including fixed price, cost plus fee, per unit quantity, </w:t>
            </w:r>
            <w:r w:rsidR="0013386B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and 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target cost) </w:t>
            </w:r>
          </w:p>
        </w:tc>
        <w:tc>
          <w:tcPr>
            <w:tcW w:w="4718" w:type="dxa"/>
          </w:tcPr>
          <w:p w14:paraId="2F5DBAB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9CEF0E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C2" w14:textId="22FD317A" w:rsidTr="00EF3FDD">
        <w:trPr>
          <w:trHeight w:val="680"/>
        </w:trPr>
        <w:tc>
          <w:tcPr>
            <w:tcW w:w="5028" w:type="dxa"/>
            <w:vAlign w:val="center"/>
          </w:tcPr>
          <w:p w14:paraId="2F5DBAC0" w14:textId="708F9B02" w:rsidR="00BE2007" w:rsidRPr="003C5B57" w:rsidRDefault="009068A4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differentiate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between different contractual relationships </w:t>
            </w:r>
          </w:p>
        </w:tc>
        <w:tc>
          <w:tcPr>
            <w:tcW w:w="4718" w:type="dxa"/>
          </w:tcPr>
          <w:p w14:paraId="2F5DBAC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65FE17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C5" w14:textId="0758C13D" w:rsidTr="00EF3FDD">
        <w:trPr>
          <w:trHeight w:val="680"/>
        </w:trPr>
        <w:tc>
          <w:tcPr>
            <w:tcW w:w="5028" w:type="dxa"/>
            <w:vAlign w:val="center"/>
          </w:tcPr>
          <w:p w14:paraId="2F5DBAC3" w14:textId="77777777" w:rsidR="00BE2007" w:rsidRPr="003C5B57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a supplier selection process </w:t>
            </w:r>
          </w:p>
        </w:tc>
        <w:tc>
          <w:tcPr>
            <w:tcW w:w="4718" w:type="dxa"/>
          </w:tcPr>
          <w:p w14:paraId="2F5DBAC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2F9E71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C8" w14:textId="78229A4B" w:rsidTr="000142F6">
        <w:trPr>
          <w:trHeight w:val="734"/>
        </w:trPr>
        <w:tc>
          <w:tcPr>
            <w:tcW w:w="5028" w:type="dxa"/>
            <w:shd w:val="clear" w:color="auto" w:fill="ABEDFF"/>
            <w:vAlign w:val="center"/>
          </w:tcPr>
          <w:p w14:paraId="2F5DBAC6" w14:textId="503A9E07" w:rsidR="00BE2007" w:rsidRPr="003C5B57" w:rsidRDefault="008D43A8" w:rsidP="00EF3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sz w:val="24"/>
                <w:lang w:eastAsia="en-GB"/>
              </w:rPr>
              <w:t xml:space="preserve">Understand risk and issue management in the context of project management </w:t>
            </w:r>
          </w:p>
        </w:tc>
        <w:tc>
          <w:tcPr>
            <w:tcW w:w="4718" w:type="dxa"/>
            <w:shd w:val="clear" w:color="auto" w:fill="ABEDFF"/>
          </w:tcPr>
          <w:p w14:paraId="2F5DBAC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628619B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CB" w14:textId="4D958607" w:rsidTr="00EF3FDD">
        <w:trPr>
          <w:trHeight w:val="913"/>
        </w:trPr>
        <w:tc>
          <w:tcPr>
            <w:tcW w:w="5028" w:type="dxa"/>
            <w:vAlign w:val="center"/>
          </w:tcPr>
          <w:p w14:paraId="2F5DBAC9" w14:textId="28ED66F8" w:rsidR="00BE2007" w:rsidRPr="003C5B57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explain each stage in a risk management process </w:t>
            </w:r>
            <w:r w:rsidR="00BA23BF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(such as identification, analysis, response, and closure)</w:t>
            </w:r>
          </w:p>
        </w:tc>
        <w:tc>
          <w:tcPr>
            <w:tcW w:w="4718" w:type="dxa"/>
          </w:tcPr>
          <w:p w14:paraId="2F5DBAC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C43A0B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CE" w14:textId="497A8FEF" w:rsidTr="00EF3FDD">
        <w:trPr>
          <w:trHeight w:val="1239"/>
        </w:trPr>
        <w:tc>
          <w:tcPr>
            <w:tcW w:w="5028" w:type="dxa"/>
            <w:vAlign w:val="center"/>
          </w:tcPr>
          <w:p w14:paraId="2F5DBACC" w14:textId="10278A21" w:rsidR="00BE2007" w:rsidRPr="003C5B57" w:rsidRDefault="0002549A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proactive and reactive responses to risk (such as avoid, reduce, transfer or accept and exploit, enhance, share and reject)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C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DF0A7D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D1" w14:textId="146442D8" w:rsidTr="00EF3FDD">
        <w:trPr>
          <w:trHeight w:val="680"/>
        </w:trPr>
        <w:tc>
          <w:tcPr>
            <w:tcW w:w="5028" w:type="dxa"/>
            <w:vAlign w:val="center"/>
          </w:tcPr>
          <w:p w14:paraId="2F5DBACF" w14:textId="57EAC2AB" w:rsidR="00BE2007" w:rsidRPr="003C5B57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lastRenderedPageBreak/>
              <w:t xml:space="preserve">explain the benefits of risk management </w:t>
            </w:r>
          </w:p>
        </w:tc>
        <w:tc>
          <w:tcPr>
            <w:tcW w:w="4718" w:type="dxa"/>
          </w:tcPr>
          <w:p w14:paraId="2F5DBAD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5651AA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D4" w14:textId="72BB7B3C" w:rsidTr="00EF3FDD">
        <w:trPr>
          <w:trHeight w:val="680"/>
        </w:trPr>
        <w:tc>
          <w:tcPr>
            <w:tcW w:w="5028" w:type="dxa"/>
            <w:vAlign w:val="center"/>
          </w:tcPr>
          <w:p w14:paraId="2F5DBAD2" w14:textId="643AFA2D" w:rsidR="00BE2007" w:rsidRPr="003C5B57" w:rsidRDefault="00340AA3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the key aspects of issue management</w:t>
            </w:r>
          </w:p>
        </w:tc>
        <w:tc>
          <w:tcPr>
            <w:tcW w:w="4718" w:type="dxa"/>
          </w:tcPr>
          <w:p w14:paraId="2F5DBAD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D73AA7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DA" w14:textId="5DBB5F98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D8" w14:textId="459C8B4E" w:rsidR="00BE2007" w:rsidRPr="003C5B57" w:rsidRDefault="00D449F9" w:rsidP="00EF3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sz w:val="24"/>
                <w:lang w:eastAsia="en-GB"/>
              </w:rPr>
              <w:t>Understand quality in the context of a project</w:t>
            </w:r>
          </w:p>
        </w:tc>
        <w:tc>
          <w:tcPr>
            <w:tcW w:w="4718" w:type="dxa"/>
            <w:shd w:val="clear" w:color="auto" w:fill="ABEDFF"/>
          </w:tcPr>
          <w:p w14:paraId="2F5DBAD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784F415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DD" w14:textId="138B128F" w:rsidTr="00EF3FDD">
        <w:trPr>
          <w:trHeight w:val="680"/>
        </w:trPr>
        <w:tc>
          <w:tcPr>
            <w:tcW w:w="5028" w:type="dxa"/>
            <w:vAlign w:val="center"/>
          </w:tcPr>
          <w:p w14:paraId="2F5DBADB" w14:textId="21990BF3" w:rsidR="00BE2007" w:rsidRPr="003C5B57" w:rsidRDefault="00B66B6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what is meant by quality planning</w:t>
            </w:r>
          </w:p>
        </w:tc>
        <w:tc>
          <w:tcPr>
            <w:tcW w:w="4718" w:type="dxa"/>
          </w:tcPr>
          <w:p w14:paraId="2F5DBAD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953AAF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E0" w14:textId="79D3070B" w:rsidTr="00EF3FDD">
        <w:trPr>
          <w:trHeight w:val="680"/>
        </w:trPr>
        <w:tc>
          <w:tcPr>
            <w:tcW w:w="5028" w:type="dxa"/>
            <w:vAlign w:val="center"/>
          </w:tcPr>
          <w:p w14:paraId="2F5DBADE" w14:textId="076C303D" w:rsidR="00BE2007" w:rsidRPr="003C5B57" w:rsidRDefault="00B66B6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differentiate between quality control and quality assurance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D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FC2231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AE4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AE5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br w:type="page"/>
      </w:r>
    </w:p>
    <w:p w14:paraId="2F5DBAE6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(iii)</w:t>
      </w:r>
    </w:p>
    <w:p w14:paraId="2F5DBAE7" w14:textId="2B7D8C9C" w:rsidR="002870A2" w:rsidRPr="00B27879" w:rsidRDefault="002870A2" w:rsidP="00B27879">
      <w:pPr>
        <w:pStyle w:val="Heading1"/>
        <w:rPr>
          <w:b w:val="0"/>
          <w:bCs w:val="0"/>
          <w:sz w:val="36"/>
          <w:szCs w:val="36"/>
        </w:rPr>
      </w:pPr>
      <w:bookmarkStart w:id="5" w:name="_Toc45626984"/>
      <w:r w:rsidRPr="00B27879">
        <w:rPr>
          <w:rFonts w:asciiTheme="minorHAnsi" w:hAnsiTheme="minorHAnsi"/>
          <w:sz w:val="36"/>
          <w:szCs w:val="36"/>
        </w:rPr>
        <w:t xml:space="preserve">Evidence Matrix – Project Risk Management </w:t>
      </w:r>
      <w:r w:rsidR="00521A6E" w:rsidRPr="00B27879">
        <w:rPr>
          <w:rFonts w:asciiTheme="minorHAnsi" w:hAnsiTheme="minorHAnsi"/>
          <w:sz w:val="36"/>
          <w:szCs w:val="36"/>
        </w:rPr>
        <w:t>Certificate</w:t>
      </w:r>
      <w:r w:rsidR="00804DCB" w:rsidRPr="00B27879">
        <w:rPr>
          <w:rFonts w:asciiTheme="minorHAnsi" w:hAnsiTheme="minorHAnsi"/>
          <w:sz w:val="36"/>
          <w:szCs w:val="36"/>
        </w:rPr>
        <w:t xml:space="preserve"> </w:t>
      </w:r>
      <w:r w:rsidRPr="00B27879">
        <w:rPr>
          <w:rFonts w:asciiTheme="minorHAnsi" w:hAnsiTheme="minorHAnsi"/>
          <w:sz w:val="36"/>
          <w:szCs w:val="36"/>
        </w:rPr>
        <w:t>Level 1</w:t>
      </w:r>
      <w:bookmarkEnd w:id="5"/>
    </w:p>
    <w:p w14:paraId="2F5DBAE8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537"/>
        <w:gridCol w:w="4678"/>
      </w:tblGrid>
      <w:tr w:rsidR="00BE2007" w:rsidRPr="003C5B57" w14:paraId="2F5DBAEC" w14:textId="2F24335E" w:rsidTr="005E22C9">
        <w:trPr>
          <w:trHeight w:val="510"/>
        </w:trPr>
        <w:tc>
          <w:tcPr>
            <w:tcW w:w="4077" w:type="dxa"/>
            <w:shd w:val="clear" w:color="auto" w:fill="EB114D"/>
            <w:vAlign w:val="center"/>
          </w:tcPr>
          <w:p w14:paraId="2F5DBAE9" w14:textId="77777777" w:rsidR="00BE2007" w:rsidRPr="003C5B57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>Project Risk</w:t>
            </w:r>
          </w:p>
          <w:p w14:paraId="2F5DBAEA" w14:textId="2F6040D3" w:rsidR="00BE2007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>Analysis and Management (PRAM) Guide 2nd edition</w:t>
            </w:r>
            <w:r w:rsidRPr="003C5B57">
              <w:rPr>
                <w:rFonts w:eastAsia="Times New Roman" w:cs="FoundrySans-Normal"/>
                <w:i/>
                <w:sz w:val="24"/>
                <w:szCs w:val="24"/>
                <w:lang w:eastAsia="en-GB"/>
              </w:rPr>
              <w:t xml:space="preserve"> </w:t>
            </w:r>
            <w:r w:rsidRPr="003C5B57">
              <w:rPr>
                <w:rFonts w:eastAsia="Times New Roman" w:cs="Arial"/>
                <w:b/>
                <w:sz w:val="24"/>
                <w:szCs w:val="24"/>
              </w:rPr>
              <w:t>section reference</w:t>
            </w:r>
          </w:p>
        </w:tc>
        <w:tc>
          <w:tcPr>
            <w:tcW w:w="4537" w:type="dxa"/>
            <w:shd w:val="clear" w:color="auto" w:fill="EB114D"/>
          </w:tcPr>
          <w:p w14:paraId="2F5DBAE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678" w:type="dxa"/>
            <w:shd w:val="clear" w:color="auto" w:fill="EB114D"/>
          </w:tcPr>
          <w:p w14:paraId="1AD37BC9" w14:textId="5C834829" w:rsidR="00BE2007" w:rsidRPr="003C5B57" w:rsidRDefault="00393358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Assessor </w:t>
            </w:r>
            <w:r w:rsidR="000C5450"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</w:t>
            </w:r>
            <w:r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omment</w:t>
            </w:r>
          </w:p>
        </w:tc>
      </w:tr>
      <w:tr w:rsidR="00BE2007" w:rsidRPr="003C5B57" w14:paraId="2F5DBAEF" w14:textId="3E40914E" w:rsidTr="005E22C9">
        <w:trPr>
          <w:trHeight w:val="271"/>
        </w:trPr>
        <w:tc>
          <w:tcPr>
            <w:tcW w:w="4077" w:type="dxa"/>
            <w:shd w:val="clear" w:color="auto" w:fill="F9ADC3"/>
            <w:vAlign w:val="center"/>
          </w:tcPr>
          <w:p w14:paraId="2F5DBAED" w14:textId="149FA32B" w:rsidR="0090340E" w:rsidRPr="003C5B57" w:rsidRDefault="00BE2007" w:rsidP="00EF3FDD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284"/>
              </w:tabs>
              <w:spacing w:after="0" w:line="240" w:lineRule="auto"/>
              <w:ind w:hanging="502"/>
              <w:rPr>
                <w:rFonts w:eastAsia="FoundrySans-Normal" w:cs="FoundrySans-Norm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General</w:t>
            </w:r>
          </w:p>
        </w:tc>
        <w:tc>
          <w:tcPr>
            <w:tcW w:w="4537" w:type="dxa"/>
            <w:shd w:val="clear" w:color="auto" w:fill="F9ADC3"/>
          </w:tcPr>
          <w:p w14:paraId="2F5DBAE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E133B8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375D1" w:rsidRPr="003C5B57" w14:paraId="552B8F58" w14:textId="77777777" w:rsidTr="00EF3FDD">
        <w:trPr>
          <w:trHeight w:val="453"/>
        </w:trPr>
        <w:tc>
          <w:tcPr>
            <w:tcW w:w="4077" w:type="dxa"/>
            <w:vAlign w:val="center"/>
          </w:tcPr>
          <w:p w14:paraId="0AE6AA05" w14:textId="0AC7233D" w:rsidR="001375D1" w:rsidRPr="003C5B57" w:rsidRDefault="001375D1" w:rsidP="00EF3FDD">
            <w:pPr>
              <w:spacing w:after="0" w:line="273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project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537" w:type="dxa"/>
          </w:tcPr>
          <w:p w14:paraId="4E1544A7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F79569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2" w14:textId="52DF4385" w:rsidTr="00EF3FDD">
        <w:trPr>
          <w:trHeight w:val="567"/>
        </w:trPr>
        <w:tc>
          <w:tcPr>
            <w:tcW w:w="4077" w:type="dxa"/>
            <w:vAlign w:val="center"/>
          </w:tcPr>
          <w:p w14:paraId="2F5DBAF0" w14:textId="17AADEB4" w:rsidR="00BE2007" w:rsidRPr="003C5B57" w:rsidRDefault="00874E1A" w:rsidP="00EF3FDD">
            <w:pPr>
              <w:spacing w:after="0" w:line="274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project risk</w:t>
            </w:r>
          </w:p>
        </w:tc>
        <w:tc>
          <w:tcPr>
            <w:tcW w:w="4537" w:type="dxa"/>
          </w:tcPr>
          <w:p w14:paraId="2F5DBAF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2E15D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5" w14:textId="3509A33E" w:rsidTr="00EF3FDD">
        <w:trPr>
          <w:trHeight w:val="567"/>
        </w:trPr>
        <w:tc>
          <w:tcPr>
            <w:tcW w:w="4077" w:type="dxa"/>
            <w:vAlign w:val="center"/>
          </w:tcPr>
          <w:p w14:paraId="2F5DBAF3" w14:textId="3B1E6238" w:rsidR="00BE2007" w:rsidRPr="003C5B57" w:rsidRDefault="00874E1A" w:rsidP="00EF3FDD">
            <w:pPr>
              <w:spacing w:after="0" w:line="274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c)  </w:t>
            </w:r>
            <w:r w:rsidRPr="003C5B57">
              <w:rPr>
                <w:rFonts w:eastAsia="FoundrySans-Normal" w:cs="FoundrySans-Normal"/>
                <w:spacing w:val="2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event</w:t>
            </w:r>
          </w:p>
        </w:tc>
        <w:tc>
          <w:tcPr>
            <w:tcW w:w="4537" w:type="dxa"/>
          </w:tcPr>
          <w:p w14:paraId="2F5DBAF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C840D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9" w14:textId="166C3E3E" w:rsidTr="005E22C9">
        <w:trPr>
          <w:trHeight w:val="231"/>
        </w:trPr>
        <w:tc>
          <w:tcPr>
            <w:tcW w:w="4077" w:type="dxa"/>
            <w:shd w:val="clear" w:color="auto" w:fill="F9ADC3"/>
            <w:vAlign w:val="center"/>
          </w:tcPr>
          <w:p w14:paraId="2F5DBAF7" w14:textId="113F54F2" w:rsidR="00BE2007" w:rsidRPr="003C5B57" w:rsidRDefault="00950E1E" w:rsidP="00EF3FDD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 xml:space="preserve">2. </w:t>
            </w:r>
            <w:r w:rsidR="00BE2007" w:rsidRPr="003C5B57">
              <w:rPr>
                <w:rFonts w:eastAsia="Times New Roman" w:cs="Arial"/>
                <w:b/>
                <w:sz w:val="24"/>
                <w:szCs w:val="24"/>
              </w:rPr>
              <w:t>Benefits</w:t>
            </w:r>
          </w:p>
        </w:tc>
        <w:tc>
          <w:tcPr>
            <w:tcW w:w="4537" w:type="dxa"/>
            <w:shd w:val="clear" w:color="auto" w:fill="F9ADC3"/>
          </w:tcPr>
          <w:p w14:paraId="2F5DBAF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519C849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375D1" w:rsidRPr="003C5B57" w14:paraId="2413D68D" w14:textId="77777777" w:rsidTr="00EF3FDD">
        <w:trPr>
          <w:trHeight w:val="326"/>
        </w:trPr>
        <w:tc>
          <w:tcPr>
            <w:tcW w:w="4077" w:type="dxa"/>
            <w:vAlign w:val="center"/>
          </w:tcPr>
          <w:p w14:paraId="3D1D1271" w14:textId="2E079E68" w:rsidR="001375D1" w:rsidRPr="003C5B57" w:rsidRDefault="001375D1" w:rsidP="00EF3FDD">
            <w:pPr>
              <w:tabs>
                <w:tab w:val="left" w:pos="500"/>
              </w:tabs>
              <w:spacing w:after="0" w:line="273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List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benefits of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br/>
            </w:r>
          </w:p>
        </w:tc>
        <w:tc>
          <w:tcPr>
            <w:tcW w:w="4537" w:type="dxa"/>
          </w:tcPr>
          <w:p w14:paraId="1F593B24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3E8F7F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C" w14:textId="7C97C4A2" w:rsidTr="00A95EF2">
        <w:trPr>
          <w:trHeight w:val="700"/>
        </w:trPr>
        <w:tc>
          <w:tcPr>
            <w:tcW w:w="4077" w:type="dxa"/>
            <w:vAlign w:val="center"/>
          </w:tcPr>
          <w:p w14:paraId="42F26E63" w14:textId="77777777" w:rsidR="001375D1" w:rsidRPr="003C5B57" w:rsidRDefault="001375D1" w:rsidP="00EF3FDD">
            <w:pPr>
              <w:tabs>
                <w:tab w:val="left" w:pos="500"/>
              </w:tabs>
              <w:spacing w:after="0" w:line="274" w:lineRule="exact"/>
              <w:ind w:left="102" w:right="-2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List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possible threats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 ef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f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ective</w:t>
            </w:r>
          </w:p>
          <w:p w14:paraId="2F5DBAFA" w14:textId="4ABC5489" w:rsidR="00BE2007" w:rsidRPr="003C5B57" w:rsidRDefault="00F53859" w:rsidP="00EF3FDD">
            <w:pPr>
              <w:widowControl w:val="0"/>
              <w:spacing w:after="0" w:line="240" w:lineRule="auto"/>
              <w:ind w:left="102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       </w:t>
            </w:r>
            <w:r w:rsidR="001375D1"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="001375D1"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="001375D1"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537" w:type="dxa"/>
          </w:tcPr>
          <w:p w14:paraId="2F5DBAF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5F7FF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F" w14:textId="1BBE514D" w:rsidTr="005E22C9">
        <w:trPr>
          <w:trHeight w:val="25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9ADC3"/>
            <w:vAlign w:val="center"/>
          </w:tcPr>
          <w:p w14:paraId="2F5DBAFD" w14:textId="438E3F40" w:rsidR="0090340E" w:rsidRPr="003C5B57" w:rsidRDefault="00950E1E" w:rsidP="00EF3FDD">
            <w:pPr>
              <w:widowControl w:val="0"/>
              <w:spacing w:after="0" w:line="240" w:lineRule="auto"/>
              <w:rPr>
                <w:rFonts w:eastAsia="FoundrySans-Normal" w:cs="FoundrySans-Normal"/>
                <w:b/>
                <w:spacing w:val="1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 xml:space="preserve">3. </w:t>
            </w:r>
            <w:r w:rsidR="00BE2007" w:rsidRPr="003C5B57">
              <w:rPr>
                <w:rFonts w:eastAsia="Times New Roman" w:cs="Arial"/>
                <w:b/>
                <w:sz w:val="24"/>
                <w:szCs w:val="24"/>
              </w:rPr>
              <w:t>Principle</w:t>
            </w:r>
            <w:r w:rsidRPr="003C5B57">
              <w:rPr>
                <w:rFonts w:eastAsia="Times New Roman" w:cs="Arial"/>
                <w:b/>
                <w:sz w:val="24"/>
                <w:szCs w:val="24"/>
              </w:rPr>
              <w:t>s</w:t>
            </w:r>
          </w:p>
        </w:tc>
        <w:tc>
          <w:tcPr>
            <w:tcW w:w="4537" w:type="dxa"/>
            <w:shd w:val="clear" w:color="auto" w:fill="F9ADC3"/>
          </w:tcPr>
          <w:p w14:paraId="2F5DBAF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6F41AD8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375D1" w:rsidRPr="003C5B57" w14:paraId="2EC1D9D9" w14:textId="77777777" w:rsidTr="00EF3FDD">
        <w:trPr>
          <w:trHeight w:val="299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0F49CE30" w14:textId="262B9D12" w:rsidR="001375D1" w:rsidRPr="003C5B57" w:rsidRDefault="001375D1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  a)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   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threat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opportunity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br/>
            </w:r>
          </w:p>
        </w:tc>
        <w:tc>
          <w:tcPr>
            <w:tcW w:w="4537" w:type="dxa"/>
          </w:tcPr>
          <w:p w14:paraId="1D77CE9F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3E72AB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02" w14:textId="45AAAA26" w:rsidTr="005E22C9">
        <w:trPr>
          <w:trHeight w:val="203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9ADC3"/>
            <w:vAlign w:val="center"/>
          </w:tcPr>
          <w:p w14:paraId="2F5DBB00" w14:textId="09C00279" w:rsidR="00950E1E" w:rsidRPr="003C5B57" w:rsidRDefault="00950E1E" w:rsidP="00EF3FDD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4.</w:t>
            </w:r>
            <w:r w:rsidR="001375D1" w:rsidRPr="003C5B57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BE2007" w:rsidRPr="003C5B57">
              <w:rPr>
                <w:rFonts w:eastAsia="Times New Roman" w:cs="Arial"/>
                <w:b/>
                <w:sz w:val="24"/>
                <w:szCs w:val="24"/>
              </w:rPr>
              <w:t>Process</w:t>
            </w:r>
          </w:p>
        </w:tc>
        <w:tc>
          <w:tcPr>
            <w:tcW w:w="4537" w:type="dxa"/>
            <w:shd w:val="clear" w:color="auto" w:fill="F9ADC3"/>
          </w:tcPr>
          <w:p w14:paraId="2F5DBB0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3F4E3DC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375D1" w:rsidRPr="003C5B57" w14:paraId="3AA0D898" w14:textId="77777777" w:rsidTr="00EF3FDD">
        <w:trPr>
          <w:trHeight w:val="718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189D1D10" w14:textId="683463EA" w:rsidR="001375D1" w:rsidRPr="003C5B57" w:rsidRDefault="001375D1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  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PRAM process</w:t>
            </w:r>
          </w:p>
        </w:tc>
        <w:tc>
          <w:tcPr>
            <w:tcW w:w="4537" w:type="dxa"/>
          </w:tcPr>
          <w:p w14:paraId="5E70B2FF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8FC5B8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05" w14:textId="37A42008" w:rsidTr="00EF3FDD">
        <w:trPr>
          <w:trHeight w:val="718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20136015" w14:textId="77777777" w:rsidR="00BE2007" w:rsidRPr="003C5B57" w:rsidRDefault="00950E1E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lastRenderedPageBreak/>
              <w:t xml:space="preserve">4.1 </w:t>
            </w:r>
            <w:r w:rsidR="00BE2007" w:rsidRPr="003C5B57">
              <w:rPr>
                <w:rFonts w:eastAsia="Times New Roman" w:cs="Arial"/>
                <w:sz w:val="24"/>
                <w:szCs w:val="24"/>
              </w:rPr>
              <w:t>Initiate</w:t>
            </w:r>
          </w:p>
          <w:p w14:paraId="2F5DBB03" w14:textId="2571F6E4" w:rsidR="00950E1E" w:rsidRPr="003C5B57" w:rsidRDefault="00A37FBA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950E1E" w:rsidRPr="003C5B57">
              <w:rPr>
                <w:rFonts w:eastAsia="Times New Roman" w:cs="Arial"/>
                <w:sz w:val="24"/>
                <w:szCs w:val="24"/>
              </w:rPr>
              <w:t>a)   Define project objectives</w:t>
            </w:r>
          </w:p>
        </w:tc>
        <w:tc>
          <w:tcPr>
            <w:tcW w:w="4537" w:type="dxa"/>
          </w:tcPr>
          <w:p w14:paraId="2F5DBB0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6DA39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08" w14:textId="3F2A3CD6" w:rsidTr="00EF3FDD">
        <w:trPr>
          <w:trHeight w:val="718"/>
        </w:trPr>
        <w:tc>
          <w:tcPr>
            <w:tcW w:w="4077" w:type="dxa"/>
            <w:vAlign w:val="center"/>
          </w:tcPr>
          <w:p w14:paraId="2F5DBB06" w14:textId="31947886" w:rsidR="00BE2007" w:rsidRPr="003C5B57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  b)   Define scope</w:t>
            </w:r>
          </w:p>
        </w:tc>
        <w:tc>
          <w:tcPr>
            <w:tcW w:w="4537" w:type="dxa"/>
          </w:tcPr>
          <w:p w14:paraId="2F5DBB0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6CBB2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0B" w14:textId="30559A98" w:rsidTr="00EF3FDD">
        <w:trPr>
          <w:trHeight w:val="601"/>
        </w:trPr>
        <w:tc>
          <w:tcPr>
            <w:tcW w:w="4077" w:type="dxa"/>
            <w:vAlign w:val="center"/>
          </w:tcPr>
          <w:p w14:paraId="2F5DBB09" w14:textId="508A7321" w:rsidR="00BE2007" w:rsidRPr="003C5B57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  c)   Define success criteria</w:t>
            </w:r>
          </w:p>
        </w:tc>
        <w:tc>
          <w:tcPr>
            <w:tcW w:w="4537" w:type="dxa"/>
          </w:tcPr>
          <w:p w14:paraId="2F5DBB0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F188C9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53859" w:rsidRPr="003C5B57" w14:paraId="4B898778" w14:textId="77777777" w:rsidTr="00EF3FDD">
        <w:trPr>
          <w:trHeight w:val="709"/>
        </w:trPr>
        <w:tc>
          <w:tcPr>
            <w:tcW w:w="4077" w:type="dxa"/>
            <w:vAlign w:val="center"/>
          </w:tcPr>
          <w:p w14:paraId="16DE310D" w14:textId="4609906D" w:rsidR="00F53859" w:rsidRPr="003C5B57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  d)   Define stakeholder and</w:t>
            </w:r>
            <w:r w:rsidRPr="003C5B57">
              <w:rPr>
                <w:rFonts w:eastAsia="Times New Roman" w:cs="Arial"/>
                <w:sz w:val="24"/>
                <w:szCs w:val="24"/>
              </w:rPr>
              <w:br/>
              <w:t xml:space="preserve">         stakeholder analysis</w:t>
            </w:r>
          </w:p>
        </w:tc>
        <w:tc>
          <w:tcPr>
            <w:tcW w:w="4537" w:type="dxa"/>
          </w:tcPr>
          <w:p w14:paraId="650C7C6A" w14:textId="77777777" w:rsidR="00F53859" w:rsidRPr="003C5B57" w:rsidRDefault="00F53859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0DCD4B" w14:textId="77777777" w:rsidR="00F53859" w:rsidRPr="003C5B57" w:rsidRDefault="00F53859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1" w14:textId="3245E175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BB0F" w14:textId="685C96D9" w:rsidR="00BE2007" w:rsidRPr="003C5B57" w:rsidRDefault="009D4754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4.2 </w:t>
            </w:r>
            <w:r w:rsidR="00BE2007" w:rsidRPr="003C5B57">
              <w:rPr>
                <w:rFonts w:eastAsia="Times New Roman" w:cs="Arial"/>
                <w:sz w:val="24"/>
                <w:szCs w:val="24"/>
              </w:rPr>
              <w:t>Identify</w:t>
            </w:r>
          </w:p>
        </w:tc>
        <w:tc>
          <w:tcPr>
            <w:tcW w:w="4537" w:type="dxa"/>
          </w:tcPr>
          <w:p w14:paraId="2F5DBB1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E70D3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4" w14:textId="63F2A3F0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BB12" w14:textId="0F1E9539" w:rsidR="00BE2007" w:rsidRPr="003C5B57" w:rsidRDefault="00BE2007" w:rsidP="00EF3FDD">
            <w:pPr>
              <w:pStyle w:val="ListParagraph"/>
              <w:widowControl w:val="0"/>
              <w:numPr>
                <w:ilvl w:val="1"/>
                <w:numId w:val="55"/>
              </w:numPr>
              <w:tabs>
                <w:tab w:val="left" w:pos="993"/>
              </w:tabs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Assess</w:t>
            </w:r>
          </w:p>
        </w:tc>
        <w:tc>
          <w:tcPr>
            <w:tcW w:w="4537" w:type="dxa"/>
          </w:tcPr>
          <w:p w14:paraId="2F5DBB1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88076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7" w14:textId="7391C73F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2F5DBB15" w14:textId="1AA3B951" w:rsidR="00BE2007" w:rsidRPr="003C5B57" w:rsidRDefault="004D3998" w:rsidP="00EF3FDD">
            <w:pPr>
              <w:widowControl w:val="0"/>
              <w:tabs>
                <w:tab w:val="left" w:pos="993"/>
              </w:tabs>
              <w:rPr>
                <w:rFonts w:cs="Arial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4.4 </w:t>
            </w:r>
            <w:r w:rsidR="00BE2007" w:rsidRPr="003C5B57">
              <w:rPr>
                <w:rFonts w:eastAsia="Times New Roman" w:cs="Arial"/>
                <w:sz w:val="24"/>
                <w:szCs w:val="24"/>
              </w:rPr>
              <w:t>Plan responses</w:t>
            </w:r>
          </w:p>
        </w:tc>
        <w:tc>
          <w:tcPr>
            <w:tcW w:w="4537" w:type="dxa"/>
          </w:tcPr>
          <w:p w14:paraId="2F5DBB1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95B66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A" w14:textId="1C8319EF" w:rsidTr="005E22C9">
        <w:trPr>
          <w:trHeight w:val="248"/>
        </w:trPr>
        <w:tc>
          <w:tcPr>
            <w:tcW w:w="4077" w:type="dxa"/>
            <w:shd w:val="clear" w:color="auto" w:fill="F9ADC3"/>
            <w:vAlign w:val="center"/>
          </w:tcPr>
          <w:p w14:paraId="2F5DBB18" w14:textId="5C13C1F4" w:rsidR="004D3998" w:rsidRPr="003C5B57" w:rsidRDefault="004D3998" w:rsidP="00EF3FDD">
            <w:pPr>
              <w:widowControl w:val="0"/>
              <w:spacing w:after="0"/>
              <w:rPr>
                <w:rFonts w:cs="Arial"/>
                <w:b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5.</w:t>
            </w:r>
            <w:r w:rsidR="009448C2" w:rsidRPr="003C5B57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BE2007" w:rsidRPr="003C5B57">
              <w:rPr>
                <w:rFonts w:eastAsia="Times New Roman" w:cs="Arial"/>
                <w:b/>
                <w:sz w:val="24"/>
                <w:szCs w:val="24"/>
              </w:rPr>
              <w:t>Organisation and control</w:t>
            </w:r>
          </w:p>
        </w:tc>
        <w:tc>
          <w:tcPr>
            <w:tcW w:w="4537" w:type="dxa"/>
            <w:shd w:val="clear" w:color="auto" w:fill="F9ADC3"/>
          </w:tcPr>
          <w:p w14:paraId="2F5DBB1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6C86A61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87C01" w:rsidRPr="003C5B57" w14:paraId="47EB8F33" w14:textId="77777777" w:rsidTr="00EF3FDD">
        <w:trPr>
          <w:trHeight w:val="584"/>
        </w:trPr>
        <w:tc>
          <w:tcPr>
            <w:tcW w:w="4077" w:type="dxa"/>
            <w:vAlign w:val="center"/>
          </w:tcPr>
          <w:p w14:paraId="7EE2963C" w14:textId="77777777" w:rsidR="00587C01" w:rsidRPr="003C5B57" w:rsidRDefault="00587C01" w:rsidP="00EF3FDD">
            <w:pPr>
              <w:spacing w:after="0" w:line="273" w:lineRule="exact"/>
              <w:ind w:left="102" w:right="-2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m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ent</w:t>
            </w:r>
          </w:p>
          <w:p w14:paraId="779F754C" w14:textId="1FD983DD" w:rsidR="00587C01" w:rsidRPr="003C5B57" w:rsidRDefault="00587C01" w:rsidP="00EF3FDD">
            <w:pPr>
              <w:spacing w:after="0" w:line="274" w:lineRule="exact"/>
              <w:ind w:left="46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plan</w:t>
            </w:r>
          </w:p>
        </w:tc>
        <w:tc>
          <w:tcPr>
            <w:tcW w:w="4537" w:type="dxa"/>
          </w:tcPr>
          <w:p w14:paraId="3B63C9FD" w14:textId="77777777" w:rsidR="00587C01" w:rsidRPr="003C5B57" w:rsidRDefault="00587C0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48BF9B" w14:textId="77777777" w:rsidR="00587C01" w:rsidRPr="003C5B57" w:rsidRDefault="00587C0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D" w14:textId="049F7A89" w:rsidTr="00EF3FDD">
        <w:trPr>
          <w:trHeight w:val="986"/>
        </w:trPr>
        <w:tc>
          <w:tcPr>
            <w:tcW w:w="4077" w:type="dxa"/>
            <w:vAlign w:val="center"/>
          </w:tcPr>
          <w:p w14:paraId="2F5DBB1B" w14:textId="76A47DE3" w:rsidR="00BE2007" w:rsidRPr="003C5B57" w:rsidRDefault="00587C01" w:rsidP="00EF3FDD">
            <w:pPr>
              <w:spacing w:after="0" w:line="239" w:lineRule="auto"/>
              <w:ind w:left="462" w:right="135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roles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responsibilities 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those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v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olved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 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process</w:t>
            </w:r>
          </w:p>
        </w:tc>
        <w:tc>
          <w:tcPr>
            <w:tcW w:w="4537" w:type="dxa"/>
          </w:tcPr>
          <w:p w14:paraId="2F5DBB1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2C7EB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0" w14:textId="4705D4A6" w:rsidTr="00EF3FDD">
        <w:trPr>
          <w:trHeight w:val="702"/>
        </w:trPr>
        <w:tc>
          <w:tcPr>
            <w:tcW w:w="4077" w:type="dxa"/>
            <w:vAlign w:val="center"/>
          </w:tcPr>
          <w:p w14:paraId="2F5DBB1E" w14:textId="1F7E6E0B" w:rsidR="00BE2007" w:rsidRPr="003C5B57" w:rsidRDefault="00587C01" w:rsidP="00EF3FDD">
            <w:pPr>
              <w:spacing w:before="1" w:after="0" w:line="239" w:lineRule="auto"/>
              <w:ind w:left="462" w:right="502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c)  </w:t>
            </w:r>
            <w:r w:rsidRPr="003C5B57">
              <w:rPr>
                <w:rFonts w:eastAsia="FoundrySans-Normal" w:cs="FoundrySans-Normal"/>
                <w:spacing w:val="2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contents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register</w:t>
            </w:r>
          </w:p>
        </w:tc>
        <w:tc>
          <w:tcPr>
            <w:tcW w:w="4537" w:type="dxa"/>
          </w:tcPr>
          <w:p w14:paraId="2F5DBB1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BBB78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3" w14:textId="4D7D6E7E" w:rsidTr="00EF3FDD">
        <w:trPr>
          <w:trHeight w:val="557"/>
        </w:trPr>
        <w:tc>
          <w:tcPr>
            <w:tcW w:w="4077" w:type="dxa"/>
            <w:vAlign w:val="center"/>
          </w:tcPr>
          <w:p w14:paraId="2F5DBB21" w14:textId="50506A25" w:rsidR="00BE2007" w:rsidRPr="003C5B57" w:rsidRDefault="00587C01" w:rsidP="00EF3FDD">
            <w:pPr>
              <w:spacing w:after="0" w:line="239" w:lineRule="auto"/>
              <w:ind w:left="462" w:right="502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d)  </w:t>
            </w:r>
            <w:r w:rsidRPr="003C5B57">
              <w:rPr>
                <w:rFonts w:eastAsia="FoundrySans-Normal" w:cs="FoundrySans-Normal"/>
                <w:spacing w:val="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contents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report</w:t>
            </w:r>
          </w:p>
        </w:tc>
        <w:tc>
          <w:tcPr>
            <w:tcW w:w="4537" w:type="dxa"/>
          </w:tcPr>
          <w:p w14:paraId="2F5DBB2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04C28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6" w14:textId="31A8487B" w:rsidTr="00EF3FDD">
        <w:trPr>
          <w:trHeight w:val="551"/>
        </w:trPr>
        <w:tc>
          <w:tcPr>
            <w:tcW w:w="4077" w:type="dxa"/>
            <w:vAlign w:val="center"/>
          </w:tcPr>
          <w:p w14:paraId="2F5DBB24" w14:textId="3804F897" w:rsidR="00BE2007" w:rsidRPr="003C5B57" w:rsidRDefault="00587C01" w:rsidP="00EF3FDD">
            <w:pPr>
              <w:spacing w:before="1" w:after="0" w:line="240" w:lineRule="auto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e)  </w:t>
            </w:r>
            <w:r w:rsidRPr="003C5B57">
              <w:rPr>
                <w:rFonts w:eastAsia="FoundrySans-Normal" w:cs="FoundrySans-Normal"/>
                <w:spacing w:val="1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reviews</w:t>
            </w:r>
          </w:p>
        </w:tc>
        <w:tc>
          <w:tcPr>
            <w:tcW w:w="4537" w:type="dxa"/>
          </w:tcPr>
          <w:p w14:paraId="2F5DBB2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F1656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9" w14:textId="0ACD297F" w:rsidTr="00EF3FDD">
        <w:trPr>
          <w:trHeight w:val="662"/>
        </w:trPr>
        <w:tc>
          <w:tcPr>
            <w:tcW w:w="4077" w:type="dxa"/>
            <w:vAlign w:val="center"/>
          </w:tcPr>
          <w:p w14:paraId="2F5DBB27" w14:textId="1C8A7654" w:rsidR="00BE2007" w:rsidRPr="003C5B57" w:rsidRDefault="00D567E6" w:rsidP="00EF3FDD">
            <w:pPr>
              <w:tabs>
                <w:tab w:val="left" w:pos="460"/>
              </w:tabs>
              <w:spacing w:after="0" w:line="274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lastRenderedPageBreak/>
              <w:t>f)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proj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ct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continge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cy /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br/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      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reserve</w:t>
            </w:r>
          </w:p>
        </w:tc>
        <w:tc>
          <w:tcPr>
            <w:tcW w:w="4537" w:type="dxa"/>
          </w:tcPr>
          <w:p w14:paraId="2F5DBB2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BD9C4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C" w14:textId="3420C035" w:rsidTr="00D5488D">
        <w:trPr>
          <w:trHeight w:val="318"/>
        </w:trPr>
        <w:tc>
          <w:tcPr>
            <w:tcW w:w="4077" w:type="dxa"/>
            <w:shd w:val="clear" w:color="auto" w:fill="F9ADC3"/>
            <w:vAlign w:val="center"/>
          </w:tcPr>
          <w:p w14:paraId="2F5DBB2A" w14:textId="56F36773" w:rsidR="004D3998" w:rsidRPr="003C5B57" w:rsidRDefault="004D3998" w:rsidP="00EF3FDD">
            <w:pPr>
              <w:pStyle w:val="ListParagraph"/>
              <w:widowControl w:val="0"/>
              <w:ind w:left="0"/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>6.</w:t>
            </w:r>
            <w:r w:rsidR="009448C2" w:rsidRPr="003C5B57">
              <w:rPr>
                <w:rFonts w:asciiTheme="minorHAnsi" w:hAnsiTheme="minorHAnsi" w:cs="Arial"/>
                <w:b/>
              </w:rPr>
              <w:t xml:space="preserve"> </w:t>
            </w:r>
            <w:r w:rsidR="00BE2007" w:rsidRPr="003C5B57">
              <w:rPr>
                <w:rFonts w:asciiTheme="minorHAnsi" w:hAnsiTheme="minorHAnsi" w:cs="Arial"/>
                <w:b/>
              </w:rPr>
              <w:t>Behaviour</w:t>
            </w:r>
          </w:p>
        </w:tc>
        <w:tc>
          <w:tcPr>
            <w:tcW w:w="4537" w:type="dxa"/>
            <w:shd w:val="clear" w:color="auto" w:fill="F9ADC3"/>
          </w:tcPr>
          <w:p w14:paraId="2F5DBB2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677A937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B2717" w:rsidRPr="003C5B57" w14:paraId="6B062C23" w14:textId="77777777" w:rsidTr="00EF3FDD">
        <w:trPr>
          <w:trHeight w:val="358"/>
        </w:trPr>
        <w:tc>
          <w:tcPr>
            <w:tcW w:w="4077" w:type="dxa"/>
            <w:vAlign w:val="center"/>
          </w:tcPr>
          <w:p w14:paraId="215FAF71" w14:textId="16228699" w:rsidR="00BB2717" w:rsidRPr="003C5B57" w:rsidRDefault="00BB2717" w:rsidP="00EF3FDD">
            <w:pPr>
              <w:spacing w:after="0" w:line="273" w:lineRule="exact"/>
              <w:ind w:left="135" w:right="1326"/>
              <w:rPr>
                <w:rFonts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 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ttitude</w:t>
            </w:r>
          </w:p>
        </w:tc>
        <w:tc>
          <w:tcPr>
            <w:tcW w:w="4537" w:type="dxa"/>
          </w:tcPr>
          <w:p w14:paraId="6EDA584A" w14:textId="77777777" w:rsidR="00BB2717" w:rsidRPr="003C5B57" w:rsidRDefault="00BB271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7A11B5" w14:textId="77777777" w:rsidR="00BB2717" w:rsidRPr="003C5B57" w:rsidRDefault="00BB271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F" w14:textId="6478DAE7" w:rsidTr="00EF3FDD">
        <w:trPr>
          <w:trHeight w:val="358"/>
        </w:trPr>
        <w:tc>
          <w:tcPr>
            <w:tcW w:w="4077" w:type="dxa"/>
            <w:vAlign w:val="center"/>
          </w:tcPr>
          <w:p w14:paraId="2F5DBB2D" w14:textId="45925042" w:rsidR="00BE2007" w:rsidRPr="003C5B57" w:rsidRDefault="00BB2717" w:rsidP="00EF3FDD">
            <w:pPr>
              <w:spacing w:after="0" w:line="274" w:lineRule="exact"/>
              <w:ind w:left="135" w:right="1407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risk-averse</w:t>
            </w:r>
          </w:p>
        </w:tc>
        <w:tc>
          <w:tcPr>
            <w:tcW w:w="4537" w:type="dxa"/>
          </w:tcPr>
          <w:p w14:paraId="2F5DBB2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72CE7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32" w14:textId="4E67C9C7" w:rsidTr="00EF3FDD">
        <w:trPr>
          <w:trHeight w:val="546"/>
        </w:trPr>
        <w:tc>
          <w:tcPr>
            <w:tcW w:w="4077" w:type="dxa"/>
            <w:vAlign w:val="center"/>
          </w:tcPr>
          <w:p w14:paraId="2F5DBB30" w14:textId="191DC20E" w:rsidR="00BE2007" w:rsidRPr="003C5B57" w:rsidRDefault="00BB2717" w:rsidP="00EF3FDD">
            <w:pPr>
              <w:spacing w:before="1" w:after="0" w:line="239" w:lineRule="auto"/>
              <w:ind w:left="135" w:right="130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c)  </w:t>
            </w:r>
            <w:r w:rsidRPr="003C5B57">
              <w:rPr>
                <w:rFonts w:eastAsia="FoundrySans-Normal" w:cs="FoundrySans-Normal"/>
                <w:spacing w:val="2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risk-tolerant</w:t>
            </w:r>
          </w:p>
        </w:tc>
        <w:tc>
          <w:tcPr>
            <w:tcW w:w="4537" w:type="dxa"/>
          </w:tcPr>
          <w:p w14:paraId="2F5DBB3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B4BE9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C632C" w:rsidRPr="003C5B57" w14:paraId="2F5DBB35" w14:textId="77019FBE" w:rsidTr="00EF3FDD">
        <w:trPr>
          <w:trHeight w:val="546"/>
        </w:trPr>
        <w:tc>
          <w:tcPr>
            <w:tcW w:w="4077" w:type="dxa"/>
            <w:vAlign w:val="center"/>
          </w:tcPr>
          <w:p w14:paraId="2F5DBB33" w14:textId="25AA50E7" w:rsidR="002C632C" w:rsidRPr="003C5B57" w:rsidRDefault="00BB2717" w:rsidP="00EF3FDD">
            <w:pPr>
              <w:spacing w:before="1" w:after="0" w:line="239" w:lineRule="auto"/>
              <w:ind w:left="135" w:right="130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d)  </w:t>
            </w:r>
            <w:r w:rsidRPr="003C5B57">
              <w:rPr>
                <w:rFonts w:eastAsia="FoundrySans-Normal" w:cs="FoundrySans-Normal"/>
                <w:spacing w:val="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risk-neutral</w:t>
            </w:r>
          </w:p>
        </w:tc>
        <w:tc>
          <w:tcPr>
            <w:tcW w:w="4537" w:type="dxa"/>
          </w:tcPr>
          <w:p w14:paraId="2F5DBB34" w14:textId="77777777" w:rsidR="002C632C" w:rsidRPr="003C5B57" w:rsidRDefault="002C632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5A2F0B" w14:textId="77777777" w:rsidR="002C632C" w:rsidRPr="003C5B57" w:rsidRDefault="002C632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38" w14:textId="62CB6594" w:rsidTr="00EF3FDD">
        <w:trPr>
          <w:trHeight w:val="546"/>
        </w:trPr>
        <w:tc>
          <w:tcPr>
            <w:tcW w:w="4077" w:type="dxa"/>
            <w:vAlign w:val="center"/>
          </w:tcPr>
          <w:p w14:paraId="2F5DBB36" w14:textId="49745865" w:rsidR="00BE2007" w:rsidRPr="003C5B57" w:rsidRDefault="00BB2717" w:rsidP="00EF3FDD">
            <w:pPr>
              <w:spacing w:before="1" w:after="0" w:line="239" w:lineRule="auto"/>
              <w:ind w:left="135" w:right="130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e)  </w:t>
            </w:r>
            <w:r w:rsidRPr="003C5B57">
              <w:rPr>
                <w:rFonts w:eastAsia="FoundrySans-Normal" w:cs="FoundrySans-Normal"/>
                <w:spacing w:val="1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risk-seeking</w:t>
            </w:r>
          </w:p>
        </w:tc>
        <w:tc>
          <w:tcPr>
            <w:tcW w:w="4537" w:type="dxa"/>
          </w:tcPr>
          <w:p w14:paraId="2F5DBB3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04BB8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3B" w14:textId="409AFEF0" w:rsidTr="00EF3FDD">
        <w:trPr>
          <w:trHeight w:val="546"/>
        </w:trPr>
        <w:tc>
          <w:tcPr>
            <w:tcW w:w="4077" w:type="dxa"/>
            <w:vAlign w:val="center"/>
          </w:tcPr>
          <w:p w14:paraId="2F5DBB39" w14:textId="54D11968" w:rsidR="00BE2007" w:rsidRPr="003C5B57" w:rsidRDefault="00BB2717" w:rsidP="00EF3FDD">
            <w:pPr>
              <w:widowControl w:val="0"/>
              <w:spacing w:after="0"/>
              <w:ind w:left="135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f)   </w:t>
            </w:r>
            <w:r w:rsidRPr="003C5B57">
              <w:rPr>
                <w:rFonts w:eastAsia="FoundrySans-Normal" w:cs="FoundrySans-Normal"/>
                <w:spacing w:val="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triple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strand</w:t>
            </w:r>
          </w:p>
        </w:tc>
        <w:tc>
          <w:tcPr>
            <w:tcW w:w="4537" w:type="dxa"/>
          </w:tcPr>
          <w:p w14:paraId="2F5DBB3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330F5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3E" w14:textId="62DF2689" w:rsidTr="00EF3FDD">
        <w:trPr>
          <w:trHeight w:val="546"/>
        </w:trPr>
        <w:tc>
          <w:tcPr>
            <w:tcW w:w="4077" w:type="dxa"/>
            <w:vAlign w:val="center"/>
          </w:tcPr>
          <w:p w14:paraId="2F5DBB3C" w14:textId="4B219E9B" w:rsidR="00BE2007" w:rsidRPr="003C5B57" w:rsidRDefault="00BB2717" w:rsidP="00EF3FDD">
            <w:pPr>
              <w:spacing w:after="0" w:line="273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g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situational factors</w:t>
            </w:r>
          </w:p>
        </w:tc>
        <w:tc>
          <w:tcPr>
            <w:tcW w:w="4537" w:type="dxa"/>
          </w:tcPr>
          <w:p w14:paraId="2F5DBB3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D631A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1" w14:textId="253AE1DB" w:rsidTr="00EF3FDD">
        <w:trPr>
          <w:trHeight w:val="546"/>
        </w:trPr>
        <w:tc>
          <w:tcPr>
            <w:tcW w:w="4077" w:type="dxa"/>
            <w:vAlign w:val="center"/>
          </w:tcPr>
          <w:p w14:paraId="2F5DBB3F" w14:textId="67A2E6BF" w:rsidR="00BE2007" w:rsidRPr="003C5B57" w:rsidRDefault="00BB2717" w:rsidP="00EF3FDD">
            <w:pPr>
              <w:tabs>
                <w:tab w:val="left" w:pos="480"/>
              </w:tabs>
              <w:spacing w:after="0" w:line="239" w:lineRule="auto"/>
              <w:ind w:left="135" w:right="225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h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availability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uristic</w:t>
            </w:r>
          </w:p>
        </w:tc>
        <w:tc>
          <w:tcPr>
            <w:tcW w:w="4537" w:type="dxa"/>
          </w:tcPr>
          <w:p w14:paraId="2F5DBB4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F7456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4" w14:textId="4F2E7F1F" w:rsidTr="00EF3FDD">
        <w:trPr>
          <w:trHeight w:val="546"/>
        </w:trPr>
        <w:tc>
          <w:tcPr>
            <w:tcW w:w="4077" w:type="dxa"/>
            <w:vAlign w:val="center"/>
          </w:tcPr>
          <w:p w14:paraId="2F5DBB42" w14:textId="503E90FF" w:rsidR="00BE2007" w:rsidRPr="003C5B57" w:rsidRDefault="00BB2717" w:rsidP="00EF3FDD">
            <w:pPr>
              <w:tabs>
                <w:tab w:val="left" w:pos="480"/>
              </w:tabs>
              <w:spacing w:after="0" w:line="239" w:lineRule="auto"/>
              <w:ind w:left="135" w:right="225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3C5B57">
              <w:rPr>
                <w:rFonts w:eastAsia="FoundrySans-Normal" w:cs="FoundrySans-Normal"/>
                <w:sz w:val="24"/>
                <w:szCs w:val="24"/>
              </w:rPr>
              <w:t>i</w:t>
            </w:r>
            <w:proofErr w:type="spellEnd"/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representativeness</w:t>
            </w:r>
            <w:r w:rsidR="002B66D6" w:rsidRPr="003C5B57">
              <w:rPr>
                <w:rFonts w:eastAsia="FoundrySans-Normal" w:cs="FoundrySans-Normal"/>
                <w:sz w:val="24"/>
                <w:szCs w:val="24"/>
              </w:rPr>
              <w:br/>
              <w:t xml:space="preserve">      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2F5DBB4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CFA80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7" w14:textId="4A6DA6E6" w:rsidTr="00EF3FDD">
        <w:trPr>
          <w:trHeight w:val="546"/>
        </w:trPr>
        <w:tc>
          <w:tcPr>
            <w:tcW w:w="4077" w:type="dxa"/>
            <w:vAlign w:val="center"/>
          </w:tcPr>
          <w:p w14:paraId="2F5DBB45" w14:textId="1E847C3A" w:rsidR="00BE2007" w:rsidRPr="003C5B57" w:rsidRDefault="00BB2717" w:rsidP="00EF3FDD">
            <w:pPr>
              <w:tabs>
                <w:tab w:val="left" w:pos="480"/>
              </w:tabs>
              <w:spacing w:after="0" w:line="239" w:lineRule="auto"/>
              <w:ind w:left="495" w:right="712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j)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anchoring and adjustme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2F5DBB4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A8B2A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A" w14:textId="41DA7620" w:rsidTr="00EF3FDD">
        <w:trPr>
          <w:trHeight w:val="504"/>
        </w:trPr>
        <w:tc>
          <w:tcPr>
            <w:tcW w:w="4077" w:type="dxa"/>
            <w:vAlign w:val="center"/>
          </w:tcPr>
          <w:p w14:paraId="2F5DBB48" w14:textId="694E3C05" w:rsidR="00BE2007" w:rsidRPr="003C5B57" w:rsidRDefault="00BB2717" w:rsidP="00EF3FDD">
            <w:pPr>
              <w:spacing w:after="0" w:line="274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k)  </w:t>
            </w:r>
            <w:r w:rsidRPr="003C5B57">
              <w:rPr>
                <w:rFonts w:eastAsia="FoundrySans-Normal" w:cs="FoundrySans-Normal"/>
                <w:spacing w:val="1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confirmation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trap</w:t>
            </w:r>
          </w:p>
        </w:tc>
        <w:tc>
          <w:tcPr>
            <w:tcW w:w="4537" w:type="dxa"/>
          </w:tcPr>
          <w:p w14:paraId="2F5DBB4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F2922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87A77" w:rsidRPr="003C5B57" w14:paraId="00351C6C" w14:textId="77777777" w:rsidTr="00EF3FDD">
        <w:trPr>
          <w:trHeight w:val="504"/>
        </w:trPr>
        <w:tc>
          <w:tcPr>
            <w:tcW w:w="4077" w:type="dxa"/>
            <w:vAlign w:val="center"/>
          </w:tcPr>
          <w:p w14:paraId="3C926473" w14:textId="0A89468F" w:rsidR="00387A77" w:rsidRPr="003C5B57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81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l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affect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57247022" w14:textId="77777777" w:rsidR="00387A77" w:rsidRPr="003C5B57" w:rsidRDefault="00387A7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EEB8D2" w14:textId="77777777" w:rsidR="00387A77" w:rsidRPr="003C5B57" w:rsidRDefault="00387A7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B2717" w:rsidRPr="003C5B57" w14:paraId="126DD215" w14:textId="77777777" w:rsidTr="00EF3FDD">
        <w:trPr>
          <w:trHeight w:val="504"/>
        </w:trPr>
        <w:tc>
          <w:tcPr>
            <w:tcW w:w="4077" w:type="dxa"/>
            <w:vAlign w:val="center"/>
          </w:tcPr>
          <w:p w14:paraId="518CA43A" w14:textId="1CB82443" w:rsidR="00BB2717" w:rsidRPr="003C5B57" w:rsidRDefault="00BB2717" w:rsidP="00EF3FDD">
            <w:pPr>
              <w:tabs>
                <w:tab w:val="left" w:pos="480"/>
              </w:tabs>
              <w:spacing w:before="1" w:after="0" w:line="239" w:lineRule="auto"/>
              <w:ind w:left="135" w:right="681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m)</w:t>
            </w:r>
            <w:r w:rsidRPr="003C5B57">
              <w:rPr>
                <w:rFonts w:eastAsia="FoundrySans-Normal" w:cs="FoundrySans-Normal"/>
                <w:spacing w:val="4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387A77" w:rsidRPr="003C5B57">
              <w:rPr>
                <w:rFonts w:eastAsia="FoundrySans-Normal" w:cs="FoundrySans-Normal"/>
                <w:sz w:val="24"/>
                <w:szCs w:val="24"/>
              </w:rPr>
              <w:t>emotion</w:t>
            </w:r>
          </w:p>
        </w:tc>
        <w:tc>
          <w:tcPr>
            <w:tcW w:w="4537" w:type="dxa"/>
          </w:tcPr>
          <w:p w14:paraId="1B853816" w14:textId="77777777" w:rsidR="00BB2717" w:rsidRPr="003C5B57" w:rsidRDefault="00BB271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C576DC" w14:textId="77777777" w:rsidR="00BB2717" w:rsidRPr="003C5B57" w:rsidRDefault="00BB271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D" w14:textId="18DDA48F" w:rsidTr="00EF3FDD">
        <w:trPr>
          <w:trHeight w:val="504"/>
        </w:trPr>
        <w:tc>
          <w:tcPr>
            <w:tcW w:w="4077" w:type="dxa"/>
            <w:vAlign w:val="center"/>
          </w:tcPr>
          <w:p w14:paraId="2F5DBB4B" w14:textId="79618B7E" w:rsidR="00BE2007" w:rsidRPr="003C5B57" w:rsidRDefault="00BB2717" w:rsidP="00EF3FDD">
            <w:pPr>
              <w:spacing w:after="0" w:line="274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n)  </w:t>
            </w:r>
            <w:r w:rsidRPr="003C5B57">
              <w:rPr>
                <w:rFonts w:eastAsia="FoundrySans-Normal" w:cs="FoundrySans-Normal"/>
                <w:spacing w:val="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gro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u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pthink</w:t>
            </w:r>
          </w:p>
        </w:tc>
        <w:tc>
          <w:tcPr>
            <w:tcW w:w="4537" w:type="dxa"/>
          </w:tcPr>
          <w:p w14:paraId="2F5DBB4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FEB30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50" w14:textId="0B26EC69" w:rsidTr="00EF3FDD">
        <w:trPr>
          <w:trHeight w:val="504"/>
        </w:trPr>
        <w:tc>
          <w:tcPr>
            <w:tcW w:w="4077" w:type="dxa"/>
            <w:vAlign w:val="center"/>
          </w:tcPr>
          <w:p w14:paraId="2F5DBB4E" w14:textId="2E314E65" w:rsidR="00BE2007" w:rsidRPr="003C5B57" w:rsidRDefault="00387A77" w:rsidP="00EF3FDD">
            <w:pPr>
              <w:spacing w:after="0" w:line="274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lastRenderedPageBreak/>
              <w:t xml:space="preserve">o)  </w:t>
            </w:r>
            <w:r w:rsidRPr="003C5B57">
              <w:rPr>
                <w:rFonts w:eastAsia="FoundrySans-Normal" w:cs="FoundrySans-Normal"/>
                <w:spacing w:val="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“Moses fact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o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r”</w:t>
            </w:r>
          </w:p>
        </w:tc>
        <w:tc>
          <w:tcPr>
            <w:tcW w:w="4537" w:type="dxa"/>
          </w:tcPr>
          <w:p w14:paraId="2F5DBB4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483BF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53" w14:textId="4130E83E" w:rsidTr="00EF3FDD">
        <w:trPr>
          <w:trHeight w:val="528"/>
        </w:trPr>
        <w:tc>
          <w:tcPr>
            <w:tcW w:w="4077" w:type="dxa"/>
            <w:vAlign w:val="center"/>
          </w:tcPr>
          <w:p w14:paraId="2F5DBB51" w14:textId="77848E25" w:rsidR="00BE2007" w:rsidRPr="003C5B57" w:rsidRDefault="00387A77" w:rsidP="00EF3FDD">
            <w:pPr>
              <w:spacing w:after="0" w:line="274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risky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cautious shift</w:t>
            </w:r>
          </w:p>
        </w:tc>
        <w:tc>
          <w:tcPr>
            <w:tcW w:w="4537" w:type="dxa"/>
          </w:tcPr>
          <w:p w14:paraId="2F5DBB5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4A5BE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56" w14:textId="1BB399E9" w:rsidTr="00EF3FDD">
        <w:trPr>
          <w:trHeight w:val="528"/>
        </w:trPr>
        <w:tc>
          <w:tcPr>
            <w:tcW w:w="4077" w:type="dxa"/>
            <w:vAlign w:val="center"/>
          </w:tcPr>
          <w:p w14:paraId="2F5DBB54" w14:textId="2BC93AE5" w:rsidR="00BE2007" w:rsidRPr="003C5B57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47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q)  </w:t>
            </w:r>
            <w:r w:rsidRPr="003C5B57">
              <w:rPr>
                <w:rFonts w:eastAsia="FoundrySans-Normal" w:cs="FoundrySans-Normal"/>
                <w:spacing w:val="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cultural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conformity</w:t>
            </w:r>
          </w:p>
        </w:tc>
        <w:tc>
          <w:tcPr>
            <w:tcW w:w="4537" w:type="dxa"/>
          </w:tcPr>
          <w:p w14:paraId="2F5DBB5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44AF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59" w14:textId="0F5C14D0" w:rsidTr="00EF3FDD">
        <w:trPr>
          <w:trHeight w:val="528"/>
        </w:trPr>
        <w:tc>
          <w:tcPr>
            <w:tcW w:w="4077" w:type="dxa"/>
            <w:vAlign w:val="center"/>
          </w:tcPr>
          <w:p w14:paraId="2F5DBB57" w14:textId="2F1BD358" w:rsidR="00BE2007" w:rsidRPr="003C5B57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47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r)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power distance</w:t>
            </w:r>
          </w:p>
        </w:tc>
        <w:tc>
          <w:tcPr>
            <w:tcW w:w="4537" w:type="dxa"/>
          </w:tcPr>
          <w:p w14:paraId="2F5DBB5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971C7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87A77" w:rsidRPr="003C5B57" w14:paraId="2F5DBB5C" w14:textId="722B13AF" w:rsidTr="00EF3FDD">
        <w:trPr>
          <w:trHeight w:val="528"/>
        </w:trPr>
        <w:tc>
          <w:tcPr>
            <w:tcW w:w="4077" w:type="dxa"/>
            <w:vAlign w:val="center"/>
          </w:tcPr>
          <w:p w14:paraId="2F5DBB5A" w14:textId="332998ED" w:rsidR="00387A77" w:rsidRPr="003C5B57" w:rsidRDefault="00387A77" w:rsidP="00EF3FDD">
            <w:pPr>
              <w:widowControl w:val="0"/>
              <w:ind w:left="135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s)  </w:t>
            </w:r>
            <w:r w:rsidRPr="003C5B57">
              <w:rPr>
                <w:rFonts w:eastAsia="FoundrySans-Normal" w:cs="FoundrySans-Normal"/>
                <w:spacing w:val="3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 uncertainty avoidance</w:t>
            </w:r>
          </w:p>
        </w:tc>
        <w:tc>
          <w:tcPr>
            <w:tcW w:w="4537" w:type="dxa"/>
          </w:tcPr>
          <w:p w14:paraId="2F5DBB5B" w14:textId="77777777" w:rsidR="00387A77" w:rsidRPr="003C5B57" w:rsidRDefault="00387A7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9F0B58" w14:textId="77777777" w:rsidR="00387A77" w:rsidRPr="003C5B57" w:rsidRDefault="00387A7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65" w14:textId="47AFD991" w:rsidTr="005E22C9">
        <w:trPr>
          <w:trHeight w:val="231"/>
        </w:trPr>
        <w:tc>
          <w:tcPr>
            <w:tcW w:w="4077" w:type="dxa"/>
            <w:shd w:val="clear" w:color="auto" w:fill="F9ADC3"/>
            <w:vAlign w:val="center"/>
          </w:tcPr>
          <w:p w14:paraId="2F5DBB63" w14:textId="5268AA69" w:rsidR="00FE4223" w:rsidRPr="003C5B57" w:rsidRDefault="00FE4223" w:rsidP="00EF3FDD">
            <w:pPr>
              <w:widowControl w:val="0"/>
              <w:spacing w:after="0"/>
              <w:rPr>
                <w:rFonts w:eastAsia="Times New Roman" w:cs="Arial"/>
                <w:b/>
              </w:rPr>
            </w:pPr>
            <w:r w:rsidRPr="003C5B57">
              <w:rPr>
                <w:rFonts w:eastAsia="FoundrySans-Normal" w:cs="FoundrySans-Normal"/>
                <w:b/>
                <w:sz w:val="24"/>
                <w:szCs w:val="24"/>
              </w:rPr>
              <w:t>7.</w:t>
            </w:r>
            <w:r w:rsidR="002B66D6" w:rsidRPr="003C5B57">
              <w:rPr>
                <w:rFonts w:eastAsia="FoundrySans-Normal" w:cs="FoundrySans-Normal"/>
                <w:b/>
                <w:sz w:val="24"/>
                <w:szCs w:val="24"/>
              </w:rPr>
              <w:t xml:space="preserve">  </w:t>
            </w:r>
            <w:r w:rsidR="00BE2007" w:rsidRPr="003C5B57">
              <w:rPr>
                <w:rFonts w:eastAsia="FoundrySans-Normal" w:cs="FoundrySans-Normal"/>
                <w:b/>
                <w:sz w:val="24"/>
                <w:szCs w:val="24"/>
              </w:rPr>
              <w:t>Application</w:t>
            </w:r>
          </w:p>
        </w:tc>
        <w:tc>
          <w:tcPr>
            <w:tcW w:w="4537" w:type="dxa"/>
            <w:shd w:val="clear" w:color="auto" w:fill="F9ADC3"/>
          </w:tcPr>
          <w:p w14:paraId="2F5DBB6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03A59C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417C3" w:rsidRPr="003C5B57" w14:paraId="510C2858" w14:textId="77777777" w:rsidTr="00A95EF2">
        <w:trPr>
          <w:trHeight w:val="1046"/>
        </w:trPr>
        <w:tc>
          <w:tcPr>
            <w:tcW w:w="4077" w:type="dxa"/>
            <w:vAlign w:val="center"/>
          </w:tcPr>
          <w:p w14:paraId="385897F4" w14:textId="425BAFBC" w:rsidR="00A417C3" w:rsidRPr="003C5B57" w:rsidRDefault="00A417C3" w:rsidP="00EF3FDD">
            <w:pPr>
              <w:tabs>
                <w:tab w:val="left" w:pos="142"/>
              </w:tabs>
              <w:spacing w:after="0" w:line="273" w:lineRule="exact"/>
              <w:ind w:left="62" w:right="459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List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m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steps of</w:t>
            </w:r>
            <w:r w:rsidR="0075133D" w:rsidRPr="003C5B57">
              <w:rPr>
                <w:rFonts w:eastAsia="FoundrySans-Normal" w:cs="FoundrySans-Normal"/>
                <w:sz w:val="24"/>
                <w:szCs w:val="24"/>
              </w:rPr>
              <w:br/>
              <w:t xml:space="preserve">     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introduction of risk</w:t>
            </w:r>
            <w:r w:rsidR="006E0682" w:rsidRPr="003C5B57">
              <w:rPr>
                <w:rFonts w:eastAsia="FoundrySans-Normal" w:cs="FoundrySans-Normal"/>
                <w:sz w:val="24"/>
                <w:szCs w:val="24"/>
              </w:rPr>
              <w:br/>
              <w:t xml:space="preserve">      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management 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>to an organisation</w:t>
            </w:r>
          </w:p>
        </w:tc>
        <w:tc>
          <w:tcPr>
            <w:tcW w:w="4537" w:type="dxa"/>
          </w:tcPr>
          <w:p w14:paraId="39CA330C" w14:textId="77777777" w:rsidR="00A417C3" w:rsidRPr="003C5B57" w:rsidRDefault="00A417C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15312C" w14:textId="77777777" w:rsidR="00A417C3" w:rsidRPr="003C5B57" w:rsidRDefault="00A417C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09F81E70" w14:textId="77777777" w:rsidTr="007E7394">
        <w:trPr>
          <w:trHeight w:val="231"/>
        </w:trPr>
        <w:tc>
          <w:tcPr>
            <w:tcW w:w="4077" w:type="dxa"/>
            <w:shd w:val="clear" w:color="auto" w:fill="F9ADC3"/>
            <w:vAlign w:val="center"/>
          </w:tcPr>
          <w:p w14:paraId="27156137" w14:textId="666F35AC" w:rsidR="00B27879" w:rsidRPr="003C5B57" w:rsidRDefault="00B27879" w:rsidP="007E7394">
            <w:pPr>
              <w:widowControl w:val="0"/>
              <w:spacing w:after="0"/>
              <w:rPr>
                <w:rFonts w:eastAsia="Times New Roman" w:cs="Arial"/>
                <w:b/>
              </w:rPr>
            </w:pPr>
            <w:r>
              <w:rPr>
                <w:rFonts w:eastAsia="FoundrySans-Normal" w:cs="FoundrySans-Normal"/>
                <w:b/>
                <w:sz w:val="24"/>
                <w:szCs w:val="24"/>
              </w:rPr>
              <w:t>8</w:t>
            </w:r>
            <w:r w:rsidRPr="003C5B57">
              <w:rPr>
                <w:rFonts w:eastAsia="FoundrySans-Normal" w:cs="FoundrySans-Normal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4537" w:type="dxa"/>
            <w:shd w:val="clear" w:color="auto" w:fill="F9ADC3"/>
          </w:tcPr>
          <w:p w14:paraId="7A3F43F5" w14:textId="77777777" w:rsidR="00B27879" w:rsidRPr="003C5B57" w:rsidRDefault="00B27879" w:rsidP="007E7394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681F0B0F" w14:textId="77777777" w:rsidR="00B27879" w:rsidRPr="003C5B57" w:rsidRDefault="00B27879" w:rsidP="007E7394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68" w14:textId="199319C9" w:rsidTr="00A95EF2">
        <w:trPr>
          <w:trHeight w:val="692"/>
        </w:trPr>
        <w:tc>
          <w:tcPr>
            <w:tcW w:w="4077" w:type="dxa"/>
            <w:vAlign w:val="center"/>
          </w:tcPr>
          <w:p w14:paraId="7BF5F9BA" w14:textId="77777777" w:rsidR="00BE2007" w:rsidRPr="003C5B57" w:rsidRDefault="00BE2007" w:rsidP="00EF3FDD">
            <w:pPr>
              <w:widowControl w:val="0"/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Risk identification techniques</w:t>
            </w:r>
          </w:p>
          <w:p w14:paraId="2F5DBB66" w14:textId="58C0366C" w:rsidR="00FE4223" w:rsidRPr="003C5B57" w:rsidRDefault="00FE4223" w:rsidP="00EF3FDD">
            <w:pPr>
              <w:spacing w:after="0" w:line="273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identification</w:t>
            </w:r>
            <w:r w:rsidR="006E0682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techniques</w:t>
            </w:r>
          </w:p>
        </w:tc>
        <w:tc>
          <w:tcPr>
            <w:tcW w:w="4537" w:type="dxa"/>
          </w:tcPr>
          <w:p w14:paraId="2F5DBB6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50FC7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6B" w14:textId="2CF2A099" w:rsidTr="00A95EF2">
        <w:trPr>
          <w:trHeight w:val="2134"/>
        </w:trPr>
        <w:tc>
          <w:tcPr>
            <w:tcW w:w="4077" w:type="dxa"/>
            <w:vAlign w:val="center"/>
          </w:tcPr>
          <w:p w14:paraId="41CDF490" w14:textId="16092A07" w:rsidR="00BE2007" w:rsidRPr="003C5B57" w:rsidRDefault="00FE4223" w:rsidP="00EF3FDD">
            <w:pPr>
              <w:widowControl w:val="0"/>
              <w:spacing w:after="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8.2 </w:t>
            </w:r>
            <w:r w:rsidR="00BE2007" w:rsidRPr="003C5B57">
              <w:rPr>
                <w:rFonts w:eastAsia="FoundrySans-Normal" w:cs="FoundrySans-Normal"/>
                <w:sz w:val="24"/>
                <w:szCs w:val="24"/>
              </w:rPr>
              <w:t>Qualitative risk assessment</w:t>
            </w:r>
          </w:p>
          <w:p w14:paraId="0869E015" w14:textId="77777777" w:rsidR="00FE4223" w:rsidRPr="003C5B57" w:rsidRDefault="00FE4223" w:rsidP="00EF3FDD">
            <w:pPr>
              <w:spacing w:after="0" w:line="273" w:lineRule="exact"/>
              <w:ind w:left="102" w:right="-2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Define:</w:t>
            </w:r>
          </w:p>
          <w:p w14:paraId="60C6465E" w14:textId="77777777" w:rsidR="00FE4223" w:rsidRPr="003C5B57" w:rsidRDefault="00FE4223" w:rsidP="00EF3FDD">
            <w:pPr>
              <w:tabs>
                <w:tab w:val="left" w:pos="740"/>
              </w:tabs>
              <w:spacing w:after="0" w:line="239" w:lineRule="auto"/>
              <w:ind w:left="748" w:right="1019" w:hanging="360"/>
              <w:rPr>
                <w:rFonts w:eastAsia="FoundrySans-Normal" w:cs="FoundrySans-Normal"/>
                <w:sz w:val="24"/>
                <w:szCs w:val="24"/>
              </w:rPr>
            </w:pPr>
            <w:proofErr w:type="spellStart"/>
            <w:r w:rsidRPr="003C5B57">
              <w:rPr>
                <w:rFonts w:eastAsia="FoundrySans-Normal" w:cs="FoundrySans-Normal"/>
                <w:sz w:val="24"/>
                <w:szCs w:val="24"/>
              </w:rPr>
              <w:t>i</w:t>
            </w:r>
            <w:proofErr w:type="spellEnd"/>
            <w:r w:rsidRPr="003C5B57">
              <w:rPr>
                <w:rFonts w:eastAsia="FoundrySans-Normal" w:cs="FoundrySans-Normal"/>
                <w:sz w:val="24"/>
                <w:szCs w:val="24"/>
              </w:rPr>
              <w:t>.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Probability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/ impact ass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ssment</w:t>
            </w:r>
          </w:p>
          <w:p w14:paraId="31865B97" w14:textId="77777777" w:rsidR="00FE4223" w:rsidRPr="003C5B57" w:rsidRDefault="00FE4223" w:rsidP="00EF3FDD">
            <w:pPr>
              <w:spacing w:before="1" w:after="0" w:line="239" w:lineRule="auto"/>
              <w:ind w:left="748" w:right="211" w:hanging="36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ii.  </w:t>
            </w:r>
            <w:r w:rsidRPr="003C5B57">
              <w:rPr>
                <w:rFonts w:eastAsia="FoundrySans-Normal" w:cs="FoundrySans-Normal"/>
                <w:spacing w:val="3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Structured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descripti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o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ns, i.e. cause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–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- effect</w:t>
            </w:r>
          </w:p>
          <w:p w14:paraId="2F5DBB69" w14:textId="51A62174" w:rsidR="00FE4223" w:rsidRPr="003C5B57" w:rsidRDefault="00FE4223" w:rsidP="00EF3FDD">
            <w:pPr>
              <w:spacing w:after="0" w:line="273" w:lineRule="exact"/>
              <w:ind w:left="388" w:right="-20"/>
              <w:rPr>
                <w:rFonts w:eastAsia="Times New Roman" w:cs="Arial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iii. </w:t>
            </w:r>
            <w:r w:rsidRPr="003C5B57">
              <w:rPr>
                <w:rFonts w:eastAsia="FoundrySans-Normal" w:cs="FoundrySans-Normal"/>
                <w:spacing w:val="3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breakdown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structures</w:t>
            </w:r>
          </w:p>
        </w:tc>
        <w:tc>
          <w:tcPr>
            <w:tcW w:w="4537" w:type="dxa"/>
          </w:tcPr>
          <w:p w14:paraId="2F5DBB6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07E3F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6E" w14:textId="10C1B1DC" w:rsidTr="00A95EF2">
        <w:trPr>
          <w:trHeight w:val="690"/>
        </w:trPr>
        <w:tc>
          <w:tcPr>
            <w:tcW w:w="4077" w:type="dxa"/>
            <w:vAlign w:val="center"/>
          </w:tcPr>
          <w:p w14:paraId="7059E74C" w14:textId="77777777" w:rsidR="00BE2007" w:rsidRPr="003C5B57" w:rsidRDefault="00BE2007" w:rsidP="00EF3FDD">
            <w:pPr>
              <w:widowControl w:val="0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Quantitative risk assessment</w:t>
            </w:r>
          </w:p>
          <w:p w14:paraId="2F5DBB6C" w14:textId="57562B11" w:rsidR="00FE4223" w:rsidRPr="003C5B57" w:rsidRDefault="00416A0E" w:rsidP="00802FA8">
            <w:pPr>
              <w:widowControl w:val="0"/>
              <w:spacing w:after="0" w:line="240" w:lineRule="auto"/>
              <w:ind w:left="426" w:hanging="426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 </w:t>
            </w:r>
            <w:r w:rsidR="00FE4223"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="00FE4223"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="00FE4223"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="00FE4223"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="00FE4223"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802FA8" w:rsidRPr="003C5B57">
              <w:rPr>
                <w:rFonts w:eastAsia="FoundrySans-Normal" w:cs="FoundrySans-Normal"/>
                <w:sz w:val="24"/>
                <w:szCs w:val="24"/>
              </w:rPr>
              <w:t>quantitative risk assessment</w:t>
            </w:r>
            <w:r w:rsidR="00FE4223" w:rsidRPr="003C5B57">
              <w:rPr>
                <w:rFonts w:eastAsia="FoundrySans-Normal" w:cs="FoundrySans-Normal"/>
                <w:sz w:val="24"/>
                <w:szCs w:val="24"/>
              </w:rPr>
              <w:t xml:space="preserve"> techniques</w:t>
            </w:r>
          </w:p>
        </w:tc>
        <w:tc>
          <w:tcPr>
            <w:tcW w:w="4537" w:type="dxa"/>
          </w:tcPr>
          <w:p w14:paraId="2F5DBB6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D0F5B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71" w14:textId="786EB761" w:rsidTr="00A95EF2">
        <w:trPr>
          <w:trHeight w:val="701"/>
        </w:trPr>
        <w:tc>
          <w:tcPr>
            <w:tcW w:w="4077" w:type="dxa"/>
            <w:vAlign w:val="center"/>
          </w:tcPr>
          <w:p w14:paraId="5D45B6A1" w14:textId="77777777" w:rsidR="001D54D4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lastRenderedPageBreak/>
              <w:t>8.4 Risk response</w:t>
            </w:r>
          </w:p>
          <w:p w14:paraId="2F5DBB6F" w14:textId="567C2810" w:rsidR="00BE2007" w:rsidRPr="003C5B57" w:rsidRDefault="001D54D4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color w:val="000000" w:themeColor="text1"/>
                <w:spacing w:val="1"/>
                <w:sz w:val="24"/>
                <w:szCs w:val="24"/>
              </w:rPr>
              <w:t xml:space="preserve"> a</w:t>
            </w:r>
            <w:r w:rsidRPr="003C5B57">
              <w:rPr>
                <w:rFonts w:eastAsia="FoundrySans-Normal" w:cs="FoundrySans-Normal"/>
                <w:color w:val="000000" w:themeColor="text1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color w:val="000000" w:themeColor="text1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color w:val="000000" w:themeColor="text1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color w:val="000000" w:themeColor="text1"/>
                <w:sz w:val="24"/>
                <w:szCs w:val="24"/>
              </w:rPr>
              <w:t>response techniques</w:t>
            </w:r>
          </w:p>
        </w:tc>
        <w:tc>
          <w:tcPr>
            <w:tcW w:w="4537" w:type="dxa"/>
          </w:tcPr>
          <w:p w14:paraId="2F5DBB7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7DFF0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B72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B73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br w:type="page"/>
      </w:r>
    </w:p>
    <w:p w14:paraId="2F5DBB74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(iv)</w:t>
      </w:r>
    </w:p>
    <w:p w14:paraId="2F5DBB75" w14:textId="5DDA7910" w:rsidR="002870A2" w:rsidRPr="00B27879" w:rsidRDefault="002870A2" w:rsidP="00B27879">
      <w:pPr>
        <w:pStyle w:val="Heading1"/>
        <w:rPr>
          <w:b w:val="0"/>
          <w:bCs w:val="0"/>
          <w:sz w:val="36"/>
          <w:szCs w:val="36"/>
        </w:rPr>
      </w:pPr>
      <w:bookmarkStart w:id="6" w:name="_Toc45626985"/>
      <w:r w:rsidRPr="00B27879">
        <w:rPr>
          <w:rFonts w:asciiTheme="minorHAnsi" w:hAnsiTheme="minorHAnsi"/>
          <w:sz w:val="36"/>
          <w:szCs w:val="36"/>
        </w:rPr>
        <w:t xml:space="preserve">Evidence Matrix – Project Risk Management </w:t>
      </w:r>
      <w:r w:rsidR="009D364E" w:rsidRPr="00B27879">
        <w:rPr>
          <w:rFonts w:asciiTheme="minorHAnsi" w:hAnsiTheme="minorHAnsi"/>
          <w:sz w:val="36"/>
          <w:szCs w:val="36"/>
        </w:rPr>
        <w:t>Certificate</w:t>
      </w:r>
      <w:r w:rsidR="00E775C8" w:rsidRPr="00B27879">
        <w:rPr>
          <w:rFonts w:asciiTheme="minorHAnsi" w:hAnsiTheme="minorHAnsi"/>
          <w:sz w:val="36"/>
          <w:szCs w:val="36"/>
        </w:rPr>
        <w:t xml:space="preserve"> </w:t>
      </w:r>
      <w:r w:rsidRPr="00B27879">
        <w:rPr>
          <w:rFonts w:asciiTheme="minorHAnsi" w:hAnsiTheme="minorHAnsi"/>
          <w:sz w:val="36"/>
          <w:szCs w:val="36"/>
        </w:rPr>
        <w:t>Level 2</w:t>
      </w:r>
      <w:bookmarkEnd w:id="6"/>
    </w:p>
    <w:p w14:paraId="2F5DBB76" w14:textId="77777777" w:rsidR="002870A2" w:rsidRPr="003C5B57" w:rsidRDefault="002870A2" w:rsidP="006C168D">
      <w:pPr>
        <w:spacing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78"/>
        <w:gridCol w:w="4678"/>
      </w:tblGrid>
      <w:tr w:rsidR="00265A14" w:rsidRPr="003C5B57" w14:paraId="2F5DBB7B" w14:textId="372E6080" w:rsidTr="005E22C9">
        <w:trPr>
          <w:trHeight w:val="510"/>
        </w:trPr>
        <w:tc>
          <w:tcPr>
            <w:tcW w:w="3936" w:type="dxa"/>
            <w:shd w:val="clear" w:color="auto" w:fill="EB114D"/>
            <w:vAlign w:val="center"/>
          </w:tcPr>
          <w:p w14:paraId="2F5DBB77" w14:textId="77777777" w:rsidR="00265A14" w:rsidRPr="003C5B57" w:rsidRDefault="00265A14" w:rsidP="00A95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>Project Risk</w:t>
            </w:r>
          </w:p>
          <w:p w14:paraId="2F5DBB78" w14:textId="789DFA99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>Analysis and Management (PRAM) Guide 2nd edition</w:t>
            </w:r>
            <w:r w:rsidRPr="003C5B57">
              <w:rPr>
                <w:rFonts w:eastAsia="Times New Roman" w:cs="FoundrySans-Normal"/>
                <w:i/>
                <w:sz w:val="24"/>
                <w:szCs w:val="24"/>
                <w:lang w:eastAsia="en-GB"/>
              </w:rPr>
              <w:t xml:space="preserve"> </w:t>
            </w:r>
            <w:r w:rsidRPr="003C5B57">
              <w:rPr>
                <w:rFonts w:eastAsia="Times New Roman" w:cs="Arial"/>
                <w:b/>
                <w:sz w:val="24"/>
                <w:szCs w:val="24"/>
              </w:rPr>
              <w:t>section reference</w:t>
            </w:r>
          </w:p>
        </w:tc>
        <w:tc>
          <w:tcPr>
            <w:tcW w:w="4678" w:type="dxa"/>
            <w:shd w:val="clear" w:color="auto" w:fill="EB114D"/>
          </w:tcPr>
          <w:p w14:paraId="2F5DBB7A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678" w:type="dxa"/>
            <w:shd w:val="clear" w:color="auto" w:fill="EB114D"/>
          </w:tcPr>
          <w:p w14:paraId="0938E0A0" w14:textId="337428FC" w:rsidR="00265A14" w:rsidRPr="003C5B57" w:rsidRDefault="00984F80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Assessor </w:t>
            </w:r>
            <w:r w:rsidR="000C5450"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</w:t>
            </w:r>
            <w:r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omment</w:t>
            </w:r>
          </w:p>
        </w:tc>
      </w:tr>
      <w:tr w:rsidR="00265A14" w:rsidRPr="003C5B57" w14:paraId="2F5DBB7F" w14:textId="660E1099" w:rsidTr="005E22C9">
        <w:trPr>
          <w:trHeight w:val="268"/>
        </w:trPr>
        <w:tc>
          <w:tcPr>
            <w:tcW w:w="3936" w:type="dxa"/>
            <w:shd w:val="clear" w:color="auto" w:fill="F9ADC3"/>
            <w:vAlign w:val="center"/>
          </w:tcPr>
          <w:p w14:paraId="2F5DBB7C" w14:textId="43970F08" w:rsidR="00265A14" w:rsidRPr="003C5B57" w:rsidRDefault="00265A14" w:rsidP="00A95EF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Introduction</w:t>
            </w:r>
          </w:p>
        </w:tc>
        <w:tc>
          <w:tcPr>
            <w:tcW w:w="4678" w:type="dxa"/>
            <w:shd w:val="clear" w:color="auto" w:fill="F9ADC3"/>
          </w:tcPr>
          <w:p w14:paraId="2F5DBB7E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49F9972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73B24" w:rsidRPr="003C5B57" w14:paraId="7804001E" w14:textId="77777777" w:rsidTr="00A95EF2">
        <w:trPr>
          <w:trHeight w:val="453"/>
        </w:trPr>
        <w:tc>
          <w:tcPr>
            <w:tcW w:w="3936" w:type="dxa"/>
            <w:vAlign w:val="center"/>
          </w:tcPr>
          <w:p w14:paraId="2DE0BB6C" w14:textId="2467F7B8" w:rsidR="00173B24" w:rsidRPr="003C5B57" w:rsidRDefault="00173B24" w:rsidP="00A95EF2">
            <w:pPr>
              <w:widowControl w:val="0"/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Not included. Covered in level 1.</w:t>
            </w:r>
          </w:p>
        </w:tc>
        <w:tc>
          <w:tcPr>
            <w:tcW w:w="4678" w:type="dxa"/>
          </w:tcPr>
          <w:p w14:paraId="2182DBC1" w14:textId="77777777" w:rsidR="00173B24" w:rsidRPr="003C5B57" w:rsidRDefault="00173B2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353376" w14:textId="77777777" w:rsidR="00173B24" w:rsidRPr="003C5B57" w:rsidRDefault="00173B2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84" w14:textId="39CE786A" w:rsidTr="005E22C9">
        <w:trPr>
          <w:trHeight w:val="285"/>
        </w:trPr>
        <w:tc>
          <w:tcPr>
            <w:tcW w:w="3936" w:type="dxa"/>
            <w:shd w:val="clear" w:color="auto" w:fill="F9ADC3"/>
            <w:vAlign w:val="center"/>
          </w:tcPr>
          <w:p w14:paraId="2F5DBB81" w14:textId="78C0C218" w:rsidR="00265A14" w:rsidRPr="003C5B57" w:rsidRDefault="00265A14" w:rsidP="00A95EF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>Benefits</w:t>
            </w:r>
          </w:p>
        </w:tc>
        <w:tc>
          <w:tcPr>
            <w:tcW w:w="4678" w:type="dxa"/>
            <w:shd w:val="clear" w:color="auto" w:fill="F9ADC3"/>
          </w:tcPr>
          <w:p w14:paraId="2F5DBB8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0EE57B8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73B24" w:rsidRPr="003C5B57" w14:paraId="270A0E13" w14:textId="77777777" w:rsidTr="00A95EF2">
        <w:trPr>
          <w:trHeight w:val="1257"/>
        </w:trPr>
        <w:tc>
          <w:tcPr>
            <w:tcW w:w="3936" w:type="dxa"/>
            <w:vAlign w:val="center"/>
          </w:tcPr>
          <w:p w14:paraId="4DF639CC" w14:textId="0B6BFC1D" w:rsidR="00173B24" w:rsidRPr="003C5B57" w:rsidRDefault="00173B2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="008360B2"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="008360B2" w:rsidRPr="003C5B57">
              <w:rPr>
                <w:rFonts w:eastAsia="FoundrySans-Normal" w:cs="FoundrySans-Normal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ben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fits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="008360B2"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how they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ply</w:t>
            </w:r>
            <w:r w:rsidR="008360B2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at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different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levels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within an</w:t>
            </w:r>
            <w:r w:rsidR="008360B2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organisation</w:t>
            </w:r>
          </w:p>
        </w:tc>
        <w:tc>
          <w:tcPr>
            <w:tcW w:w="4678" w:type="dxa"/>
          </w:tcPr>
          <w:p w14:paraId="7A142584" w14:textId="77777777" w:rsidR="00173B24" w:rsidRPr="003C5B57" w:rsidRDefault="00173B2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F0340F" w14:textId="77777777" w:rsidR="00173B24" w:rsidRPr="003C5B57" w:rsidRDefault="00173B2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88" w14:textId="12A80630" w:rsidTr="00A95EF2">
        <w:trPr>
          <w:trHeight w:val="708"/>
        </w:trPr>
        <w:tc>
          <w:tcPr>
            <w:tcW w:w="3936" w:type="dxa"/>
            <w:vAlign w:val="center"/>
          </w:tcPr>
          <w:p w14:paraId="2F5DBB85" w14:textId="03B8DA20" w:rsidR="00265A14" w:rsidRPr="003C5B57" w:rsidRDefault="00017B75" w:rsidP="00A95EF2">
            <w:pPr>
              <w:widowControl w:val="0"/>
              <w:spacing w:after="0" w:line="240" w:lineRule="auto"/>
              <w:ind w:left="42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="007350BD"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="007350BD" w:rsidRPr="003C5B57">
              <w:rPr>
                <w:rFonts w:eastAsia="FoundrySans-Normal" w:cs="FoundrySans-Normal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possible threats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 effective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 w:rsidDel="001D54D4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F5DBB8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0218D5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8C" w14:textId="127F8277" w:rsidTr="005E22C9">
        <w:trPr>
          <w:trHeight w:val="271"/>
        </w:trPr>
        <w:tc>
          <w:tcPr>
            <w:tcW w:w="3936" w:type="dxa"/>
            <w:shd w:val="clear" w:color="auto" w:fill="F9ADC3"/>
            <w:vAlign w:val="center"/>
          </w:tcPr>
          <w:p w14:paraId="2F5DBB89" w14:textId="6DC09AAD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3. Principles</w:t>
            </w:r>
          </w:p>
        </w:tc>
        <w:tc>
          <w:tcPr>
            <w:tcW w:w="4678" w:type="dxa"/>
            <w:shd w:val="clear" w:color="auto" w:fill="F9ADC3"/>
          </w:tcPr>
          <w:p w14:paraId="2F5DBB8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0BCD5F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017B75" w:rsidRPr="003C5B57" w14:paraId="0FE25C00" w14:textId="77777777" w:rsidTr="00A95EF2">
        <w:trPr>
          <w:trHeight w:val="694"/>
        </w:trPr>
        <w:tc>
          <w:tcPr>
            <w:tcW w:w="3936" w:type="dxa"/>
            <w:vAlign w:val="center"/>
          </w:tcPr>
          <w:p w14:paraId="5E919A92" w14:textId="771C2D9B" w:rsidR="00017B75" w:rsidRPr="003C5B57" w:rsidRDefault="00017B75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="008F437F"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)</w:t>
            </w:r>
            <w:r w:rsidR="008F437F"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Explain the concept of risk as threat and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opportunity</w:t>
            </w:r>
          </w:p>
        </w:tc>
        <w:tc>
          <w:tcPr>
            <w:tcW w:w="4678" w:type="dxa"/>
          </w:tcPr>
          <w:p w14:paraId="12E3C070" w14:textId="77777777" w:rsidR="00017B75" w:rsidRPr="003C5B57" w:rsidRDefault="00017B7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5A43A8" w14:textId="77777777" w:rsidR="00017B75" w:rsidRPr="003C5B57" w:rsidRDefault="00017B7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90" w14:textId="27692A31" w:rsidTr="00A95EF2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F5DBB8D" w14:textId="4CF347C7" w:rsidR="00265A14" w:rsidRPr="003C5B57" w:rsidRDefault="008F437F" w:rsidP="00A95EF2">
            <w:pPr>
              <w:widowControl w:val="0"/>
              <w:spacing w:after="0" w:line="240" w:lineRule="auto"/>
              <w:ind w:left="42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b)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Explain</w:t>
            </w:r>
            <w:r w:rsidR="00017B75"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="00017B75"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differences</w:t>
            </w:r>
            <w:r w:rsidR="00017B75"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="00CF5664" w:rsidRPr="003C5B57">
              <w:rPr>
                <w:rFonts w:eastAsia="FoundrySans-Normal" w:cs="FoundrySans-Normal"/>
                <w:sz w:val="24"/>
                <w:szCs w:val="24"/>
              </w:rPr>
              <w:t xml:space="preserve">between </w:t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risk events</w:t>
            </w:r>
            <w:r w:rsidR="00017B75"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and project risk</w:t>
            </w:r>
          </w:p>
        </w:tc>
        <w:tc>
          <w:tcPr>
            <w:tcW w:w="4678" w:type="dxa"/>
          </w:tcPr>
          <w:p w14:paraId="2F5DBB8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845BE4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94" w14:textId="58C5F53F" w:rsidTr="00B27879">
        <w:trPr>
          <w:trHeight w:val="381"/>
        </w:trPr>
        <w:tc>
          <w:tcPr>
            <w:tcW w:w="3936" w:type="dxa"/>
            <w:shd w:val="clear" w:color="auto" w:fill="F9ADC3"/>
            <w:vAlign w:val="center"/>
          </w:tcPr>
          <w:p w14:paraId="2F5DBB91" w14:textId="29EF534E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FoundrySans-Normal" w:cs="FoundrySans-Norm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4. Process</w:t>
            </w:r>
          </w:p>
        </w:tc>
        <w:tc>
          <w:tcPr>
            <w:tcW w:w="4678" w:type="dxa"/>
            <w:shd w:val="clear" w:color="auto" w:fill="F9ADC3"/>
          </w:tcPr>
          <w:p w14:paraId="2F5DBB9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3D5E4D4D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7321B" w:rsidRPr="003C5B57" w14:paraId="0349272D" w14:textId="77777777" w:rsidTr="00A95EF2">
        <w:trPr>
          <w:trHeight w:val="722"/>
        </w:trPr>
        <w:tc>
          <w:tcPr>
            <w:tcW w:w="3936" w:type="dxa"/>
            <w:vAlign w:val="center"/>
          </w:tcPr>
          <w:p w14:paraId="0AC70A0F" w14:textId="41BC94ED" w:rsidR="0027321B" w:rsidRPr="003C5B57" w:rsidRDefault="0027321B" w:rsidP="00A95EF2">
            <w:pPr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Demonstrate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understanding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RAM process and apply it to 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10D98FFC" w14:textId="77777777" w:rsidR="0027321B" w:rsidRPr="003C5B57" w:rsidRDefault="0027321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75624F" w14:textId="77777777" w:rsidR="0027321B" w:rsidRPr="003C5B57" w:rsidRDefault="0027321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98" w14:textId="65C84D86" w:rsidTr="00A95EF2">
        <w:trPr>
          <w:trHeight w:val="567"/>
        </w:trPr>
        <w:tc>
          <w:tcPr>
            <w:tcW w:w="3936" w:type="dxa"/>
            <w:vAlign w:val="center"/>
          </w:tcPr>
          <w:p w14:paraId="2F5DBB95" w14:textId="7AAA2B86" w:rsidR="00265A14" w:rsidRPr="003C5B57" w:rsidRDefault="0027321B" w:rsidP="00A95EF2">
            <w:pPr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lastRenderedPageBreak/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Demonstrate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application 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scaling project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 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2F5DBB9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53039E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9C" w14:textId="1BBE9A7E" w:rsidTr="00A95EF2">
        <w:trPr>
          <w:trHeight w:val="82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2C92909" w14:textId="5D75A009" w:rsidR="00265A14" w:rsidRPr="003C5B57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4.1 </w:t>
            </w:r>
            <w:r w:rsidRPr="003C5B57">
              <w:rPr>
                <w:rFonts w:eastAsia="Times New Roman" w:cs="Arial"/>
                <w:sz w:val="24"/>
                <w:szCs w:val="24"/>
              </w:rPr>
              <w:t>Initiate</w:t>
            </w:r>
          </w:p>
          <w:p w14:paraId="2F5DBB99" w14:textId="5FA3B84A" w:rsidR="00265A14" w:rsidRPr="003C5B57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="0028199B"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="0028199B" w:rsidRPr="003C5B57">
              <w:rPr>
                <w:rFonts w:eastAsia="FoundrySans-Normal" w:cs="FoundrySans-Normal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Identify project objectives,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scope</w:t>
            </w:r>
            <w:r w:rsidR="009314A9"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success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crit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ria</w:t>
            </w:r>
          </w:p>
        </w:tc>
        <w:tc>
          <w:tcPr>
            <w:tcW w:w="4678" w:type="dxa"/>
          </w:tcPr>
          <w:p w14:paraId="2F5DBB9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39A24C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B3F4F" w:rsidRPr="003C5B57" w14:paraId="27F499DC" w14:textId="77777777" w:rsidTr="00A95EF2">
        <w:trPr>
          <w:trHeight w:val="82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54A64FE1" w14:textId="13E23691" w:rsidR="00FB3F4F" w:rsidRPr="003C5B57" w:rsidRDefault="00FB3F4F" w:rsidP="00A95EF2">
            <w:pPr>
              <w:widowControl w:val="0"/>
              <w:tabs>
                <w:tab w:val="left" w:pos="993"/>
              </w:tabs>
              <w:spacing w:after="0" w:line="240" w:lineRule="auto"/>
              <w:ind w:firstLine="142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="00614175" w:rsidRPr="003C5B57">
              <w:rPr>
                <w:rFonts w:eastAsia="FoundrySans-Normal" w:cs="FoundrySans-Normal"/>
                <w:sz w:val="24"/>
                <w:szCs w:val="24"/>
              </w:rPr>
              <w:t xml:space="preserve">)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Carry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out stakeholder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alysis</w:t>
            </w:r>
          </w:p>
        </w:tc>
        <w:tc>
          <w:tcPr>
            <w:tcW w:w="4678" w:type="dxa"/>
          </w:tcPr>
          <w:p w14:paraId="0B5360D4" w14:textId="77777777" w:rsidR="00FB3F4F" w:rsidRPr="003C5B57" w:rsidRDefault="00FB3F4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B662AF" w14:textId="77777777" w:rsidR="00FB3F4F" w:rsidRPr="003C5B57" w:rsidRDefault="00FB3F4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A4" w14:textId="4B56D8EB" w:rsidTr="00A95EF2">
        <w:trPr>
          <w:trHeight w:val="9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B958E" w14:textId="26E1E0B3" w:rsidR="00265A14" w:rsidRPr="003C5B57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4.2 </w:t>
            </w:r>
            <w:r w:rsidRPr="003C5B57">
              <w:rPr>
                <w:rFonts w:eastAsia="Times New Roman" w:cs="Arial"/>
                <w:sz w:val="24"/>
                <w:szCs w:val="24"/>
              </w:rPr>
              <w:t>Identify</w:t>
            </w:r>
          </w:p>
          <w:p w14:paraId="2F5DBBA1" w14:textId="3A387486" w:rsidR="00265A14" w:rsidRPr="003C5B57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Identify risks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from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study, in the form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cause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-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event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- effect</w:t>
            </w:r>
          </w:p>
        </w:tc>
        <w:tc>
          <w:tcPr>
            <w:tcW w:w="4678" w:type="dxa"/>
          </w:tcPr>
          <w:p w14:paraId="2F5DBBA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CC9832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A8" w14:textId="0CF7946D" w:rsidTr="00A95EF2">
        <w:trPr>
          <w:trHeight w:val="1539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389BBD74" w14:textId="4276097F" w:rsidR="00265A14" w:rsidRPr="003C5B57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4.3 </w:t>
            </w:r>
            <w:r w:rsidRPr="003C5B57">
              <w:rPr>
                <w:rFonts w:eastAsia="Times New Roman" w:cs="Arial"/>
                <w:sz w:val="24"/>
                <w:szCs w:val="24"/>
              </w:rPr>
              <w:t>Assess</w:t>
            </w:r>
          </w:p>
          <w:p w14:paraId="2F5DBBA5" w14:textId="3AF950A7" w:rsidR="00265A14" w:rsidRPr="003C5B57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difference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between</w:t>
            </w:r>
            <w:r w:rsidR="00D15955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qualitative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quantitative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ass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ssment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when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they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should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be applied</w:t>
            </w:r>
          </w:p>
        </w:tc>
        <w:tc>
          <w:tcPr>
            <w:tcW w:w="4678" w:type="dxa"/>
          </w:tcPr>
          <w:p w14:paraId="2F5DBBA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05E068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AC" w14:textId="297EC236" w:rsidTr="00A95EF2">
        <w:trPr>
          <w:trHeight w:val="581"/>
        </w:trPr>
        <w:tc>
          <w:tcPr>
            <w:tcW w:w="3936" w:type="dxa"/>
            <w:vAlign w:val="center"/>
          </w:tcPr>
          <w:p w14:paraId="2F5DBBA9" w14:textId="5E2BE370" w:rsidR="00265A14" w:rsidRPr="003C5B57" w:rsidRDefault="00D15955" w:rsidP="00A95EF2">
            <w:pPr>
              <w:tabs>
                <w:tab w:val="left" w:pos="284"/>
                <w:tab w:val="left" w:pos="426"/>
              </w:tabs>
              <w:spacing w:after="0" w:line="273" w:lineRule="exact"/>
              <w:ind w:left="284" w:right="-20" w:hanging="142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b)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Assess risks qualitatively</w:t>
            </w:r>
          </w:p>
        </w:tc>
        <w:tc>
          <w:tcPr>
            <w:tcW w:w="4678" w:type="dxa"/>
          </w:tcPr>
          <w:p w14:paraId="2F5DBBA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ED4F94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5955" w:rsidRPr="003C5B57" w14:paraId="3344CC31" w14:textId="77777777" w:rsidTr="00A95EF2">
        <w:trPr>
          <w:trHeight w:val="581"/>
        </w:trPr>
        <w:tc>
          <w:tcPr>
            <w:tcW w:w="3936" w:type="dxa"/>
            <w:vAlign w:val="center"/>
          </w:tcPr>
          <w:p w14:paraId="38FEAE8E" w14:textId="724564EC" w:rsidR="00D15955" w:rsidRPr="003C5B57" w:rsidRDefault="00D15955" w:rsidP="00A95EF2">
            <w:pPr>
              <w:tabs>
                <w:tab w:val="left" w:pos="284"/>
                <w:tab w:val="left" w:pos="426"/>
              </w:tabs>
              <w:spacing w:after="0" w:line="273" w:lineRule="exact"/>
              <w:ind w:left="284" w:right="-20" w:hanging="142"/>
              <w:rPr>
                <w:rFonts w:eastAsia="FoundrySans-Normal" w:cs="FoundrySans-Normal"/>
                <w:spacing w:val="-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c)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Assess risks quantitatively</w:t>
            </w:r>
          </w:p>
        </w:tc>
        <w:tc>
          <w:tcPr>
            <w:tcW w:w="4678" w:type="dxa"/>
          </w:tcPr>
          <w:p w14:paraId="1D7B5A59" w14:textId="77777777" w:rsidR="00D15955" w:rsidRPr="003C5B57" w:rsidRDefault="00D1595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45DD3A" w14:textId="77777777" w:rsidR="00D15955" w:rsidRPr="003C5B57" w:rsidRDefault="00D1595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5955" w:rsidRPr="003C5B57" w14:paraId="21E487B8" w14:textId="77777777" w:rsidTr="00A95EF2">
        <w:trPr>
          <w:trHeight w:val="643"/>
        </w:trPr>
        <w:tc>
          <w:tcPr>
            <w:tcW w:w="3936" w:type="dxa"/>
            <w:vAlign w:val="center"/>
          </w:tcPr>
          <w:p w14:paraId="4717ACBF" w14:textId="61534E5D" w:rsidR="00D15955" w:rsidRPr="003C5B57" w:rsidRDefault="00D15955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d) Explain the need to prioritise project risks</w:t>
            </w:r>
          </w:p>
        </w:tc>
        <w:tc>
          <w:tcPr>
            <w:tcW w:w="4678" w:type="dxa"/>
          </w:tcPr>
          <w:p w14:paraId="724AE5F0" w14:textId="77777777" w:rsidR="00D15955" w:rsidRPr="003C5B57" w:rsidRDefault="00D1595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641E20" w14:textId="77777777" w:rsidR="00D15955" w:rsidRPr="003C5B57" w:rsidRDefault="00D1595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85B33" w:rsidRPr="003C5B57" w14:paraId="2F5DBBB8" w14:textId="7112E948" w:rsidTr="00A95EF2">
        <w:trPr>
          <w:trHeight w:val="992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6790045F" w14:textId="31EF3A1A" w:rsidR="00685B33" w:rsidRPr="003C5B57" w:rsidRDefault="00685B33" w:rsidP="00A95EF2">
            <w:pPr>
              <w:pStyle w:val="ListParagraph"/>
              <w:widowControl w:val="0"/>
              <w:numPr>
                <w:ilvl w:val="1"/>
                <w:numId w:val="55"/>
              </w:numPr>
              <w:tabs>
                <w:tab w:val="left" w:pos="993"/>
              </w:tabs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Plan responses</w:t>
            </w:r>
          </w:p>
          <w:p w14:paraId="2F5DBBB5" w14:textId="278EE08B" w:rsidR="00685B33" w:rsidRPr="003C5B57" w:rsidRDefault="00685B33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Suggest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assignment of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owners based on 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2F5DBBB7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8C6D8F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85B33" w:rsidRPr="003C5B57" w14:paraId="7402735A" w14:textId="77777777" w:rsidTr="00A95EF2">
        <w:trPr>
          <w:trHeight w:val="1275"/>
        </w:trPr>
        <w:tc>
          <w:tcPr>
            <w:tcW w:w="3936" w:type="dxa"/>
            <w:vAlign w:val="center"/>
          </w:tcPr>
          <w:p w14:paraId="0BDA1E38" w14:textId="106012A2" w:rsidR="00685B33" w:rsidRPr="003C5B57" w:rsidRDefault="00685B33" w:rsidP="00A95EF2">
            <w:pPr>
              <w:tabs>
                <w:tab w:val="left" w:pos="426"/>
              </w:tabs>
              <w:spacing w:after="0" w:line="239" w:lineRule="auto"/>
              <w:ind w:left="426" w:right="121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lastRenderedPageBreak/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Plan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respon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s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strategies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for differing threats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opportunities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identified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from 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49C60443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9E67D7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C0" w14:textId="38E10D4B" w:rsidTr="00A95EF2">
        <w:trPr>
          <w:trHeight w:val="567"/>
        </w:trPr>
        <w:tc>
          <w:tcPr>
            <w:tcW w:w="3936" w:type="dxa"/>
            <w:vAlign w:val="center"/>
          </w:tcPr>
          <w:p w14:paraId="2F5DBBBD" w14:textId="65FFF8D1" w:rsidR="00265A14" w:rsidRPr="003C5B57" w:rsidRDefault="009A75BB" w:rsidP="00A95EF2">
            <w:pPr>
              <w:widowControl w:val="0"/>
              <w:tabs>
                <w:tab w:val="left" w:pos="426"/>
                <w:tab w:val="left" w:pos="993"/>
              </w:tabs>
              <w:ind w:left="42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c) </w:t>
            </w:r>
            <w:r w:rsidR="008E730C" w:rsidRPr="003C5B57">
              <w:rPr>
                <w:rFonts w:eastAsia="FoundrySans-Normal" w:cs="FoundrySans-Normal"/>
                <w:sz w:val="24"/>
                <w:szCs w:val="24"/>
              </w:rPr>
              <w:tab/>
            </w:r>
            <w:r w:rsidR="00685B33" w:rsidRPr="003C5B57">
              <w:rPr>
                <w:rFonts w:eastAsia="FoundrySans-Normal" w:cs="FoundrySans-Normal"/>
                <w:sz w:val="24"/>
                <w:szCs w:val="24"/>
              </w:rPr>
              <w:t>Cal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culate cost/benefit analysis of </w:t>
            </w:r>
            <w:r w:rsidR="00685B33" w:rsidRPr="003C5B57">
              <w:rPr>
                <w:rFonts w:eastAsia="FoundrySans-Normal" w:cs="FoundrySans-Normal"/>
                <w:sz w:val="24"/>
                <w:szCs w:val="24"/>
              </w:rPr>
              <w:t>risk responses</w:t>
            </w:r>
          </w:p>
        </w:tc>
        <w:tc>
          <w:tcPr>
            <w:tcW w:w="4678" w:type="dxa"/>
          </w:tcPr>
          <w:p w14:paraId="2F5DBBB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C7C60C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C4" w14:textId="07057EFF" w:rsidTr="005E22C9">
        <w:trPr>
          <w:trHeight w:val="318"/>
        </w:trPr>
        <w:tc>
          <w:tcPr>
            <w:tcW w:w="3936" w:type="dxa"/>
            <w:shd w:val="clear" w:color="auto" w:fill="F9ADC3"/>
            <w:vAlign w:val="center"/>
          </w:tcPr>
          <w:p w14:paraId="2F5DBBC1" w14:textId="4C8A924F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5. Organisation and control</w:t>
            </w:r>
          </w:p>
        </w:tc>
        <w:tc>
          <w:tcPr>
            <w:tcW w:w="4678" w:type="dxa"/>
            <w:shd w:val="clear" w:color="auto" w:fill="F9ADC3"/>
          </w:tcPr>
          <w:p w14:paraId="2F5DBBC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78E5BECC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85B33" w:rsidRPr="003C5B57" w14:paraId="28762D34" w14:textId="77777777" w:rsidTr="00A95EF2">
        <w:trPr>
          <w:trHeight w:val="481"/>
        </w:trPr>
        <w:tc>
          <w:tcPr>
            <w:tcW w:w="3936" w:type="dxa"/>
            <w:vAlign w:val="center"/>
          </w:tcPr>
          <w:p w14:paraId="690598EB" w14:textId="5F0E6C0F" w:rsidR="00685B33" w:rsidRPr="003C5B57" w:rsidRDefault="00685B33" w:rsidP="00A95EF2">
            <w:pPr>
              <w:tabs>
                <w:tab w:val="left" w:pos="284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Produce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m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ent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plan</w:t>
            </w:r>
          </w:p>
        </w:tc>
        <w:tc>
          <w:tcPr>
            <w:tcW w:w="4678" w:type="dxa"/>
          </w:tcPr>
          <w:p w14:paraId="16C85906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0BF301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A79F6" w:rsidRPr="003C5B57" w14:paraId="575E1437" w14:textId="77777777" w:rsidTr="00A95EF2">
        <w:trPr>
          <w:trHeight w:val="936"/>
        </w:trPr>
        <w:tc>
          <w:tcPr>
            <w:tcW w:w="3936" w:type="dxa"/>
            <w:vAlign w:val="center"/>
          </w:tcPr>
          <w:p w14:paraId="77F325CC" w14:textId="663646C4" w:rsidR="003A79F6" w:rsidRPr="003C5B57" w:rsidRDefault="003A79F6" w:rsidP="00A95EF2">
            <w:pPr>
              <w:tabs>
                <w:tab w:val="left" w:pos="426"/>
              </w:tabs>
              <w:spacing w:after="0" w:line="239" w:lineRule="auto"/>
              <w:ind w:left="426" w:right="414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Explain,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distinguish between,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 differi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g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ro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l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es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 project risk 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</w:p>
        </w:tc>
        <w:tc>
          <w:tcPr>
            <w:tcW w:w="4678" w:type="dxa"/>
          </w:tcPr>
          <w:p w14:paraId="45FE07A8" w14:textId="77777777" w:rsidR="003A79F6" w:rsidRPr="003C5B57" w:rsidRDefault="003A79F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789E4F" w14:textId="77777777" w:rsidR="003A79F6" w:rsidRPr="003C5B57" w:rsidRDefault="003A79F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C8" w14:textId="20D580DD" w:rsidTr="00A95EF2">
        <w:trPr>
          <w:trHeight w:val="567"/>
        </w:trPr>
        <w:tc>
          <w:tcPr>
            <w:tcW w:w="3936" w:type="dxa"/>
            <w:vAlign w:val="center"/>
          </w:tcPr>
          <w:p w14:paraId="2F5DBBC5" w14:textId="13510775" w:rsidR="00265A14" w:rsidRPr="003C5B57" w:rsidRDefault="005753C6" w:rsidP="00A95EF2">
            <w:pPr>
              <w:tabs>
                <w:tab w:val="left" w:pos="284"/>
                <w:tab w:val="left" w:pos="426"/>
              </w:tabs>
              <w:spacing w:after="0" w:line="274" w:lineRule="exact"/>
              <w:ind w:left="102" w:right="-20" w:firstLine="4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c)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Create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register</w:t>
            </w:r>
          </w:p>
        </w:tc>
        <w:tc>
          <w:tcPr>
            <w:tcW w:w="4678" w:type="dxa"/>
          </w:tcPr>
          <w:p w14:paraId="2F5DBBC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BD4F5D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61141" w:rsidRPr="003C5B57" w14:paraId="2F5DBBCC" w14:textId="2E9A7BA7" w:rsidTr="00A95EF2">
        <w:trPr>
          <w:trHeight w:val="972"/>
        </w:trPr>
        <w:tc>
          <w:tcPr>
            <w:tcW w:w="3936" w:type="dxa"/>
            <w:vAlign w:val="center"/>
          </w:tcPr>
          <w:p w14:paraId="2F5DBBC9" w14:textId="19B059AB" w:rsidR="00961141" w:rsidRPr="003C5B57" w:rsidRDefault="00961141" w:rsidP="00A95EF2">
            <w:pPr>
              <w:tabs>
                <w:tab w:val="left" w:pos="426"/>
              </w:tabs>
              <w:spacing w:after="0" w:line="239" w:lineRule="auto"/>
              <w:ind w:left="426" w:right="141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d)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importance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continued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 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isk ownership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regular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reviews</w:t>
            </w:r>
          </w:p>
        </w:tc>
        <w:tc>
          <w:tcPr>
            <w:tcW w:w="4678" w:type="dxa"/>
          </w:tcPr>
          <w:p w14:paraId="2F5DBBCB" w14:textId="77777777" w:rsidR="00961141" w:rsidRPr="003C5B57" w:rsidRDefault="0096114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86797A" w14:textId="77777777" w:rsidR="00961141" w:rsidRPr="003C5B57" w:rsidRDefault="0096114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61141" w:rsidRPr="003C5B57" w14:paraId="57E16CB4" w14:textId="77777777" w:rsidTr="00A95EF2">
        <w:trPr>
          <w:trHeight w:val="985"/>
        </w:trPr>
        <w:tc>
          <w:tcPr>
            <w:tcW w:w="3936" w:type="dxa"/>
            <w:vAlign w:val="center"/>
          </w:tcPr>
          <w:p w14:paraId="2BDA79E5" w14:textId="67926607" w:rsidR="00961141" w:rsidRPr="003C5B57" w:rsidRDefault="00961141" w:rsidP="00A95EF2">
            <w:pPr>
              <w:tabs>
                <w:tab w:val="left" w:pos="426"/>
              </w:tabs>
              <w:spacing w:before="1" w:after="0" w:line="239" w:lineRule="auto"/>
              <w:ind w:left="426" w:right="17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e)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methods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for de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ermining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levels of continge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cy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on projects</w:t>
            </w:r>
          </w:p>
        </w:tc>
        <w:tc>
          <w:tcPr>
            <w:tcW w:w="4678" w:type="dxa"/>
          </w:tcPr>
          <w:p w14:paraId="7783038E" w14:textId="77777777" w:rsidR="00961141" w:rsidRPr="003C5B57" w:rsidRDefault="0096114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2C55B8" w14:textId="77777777" w:rsidR="00961141" w:rsidRPr="003C5B57" w:rsidRDefault="0096114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53C6" w:rsidRPr="003C5B57" w14:paraId="1D741FEF" w14:textId="77777777" w:rsidTr="00A95EF2">
        <w:trPr>
          <w:trHeight w:val="1259"/>
        </w:trPr>
        <w:tc>
          <w:tcPr>
            <w:tcW w:w="3936" w:type="dxa"/>
            <w:vAlign w:val="center"/>
          </w:tcPr>
          <w:p w14:paraId="55B7E862" w14:textId="4A81BF08" w:rsidR="005753C6" w:rsidRPr="003C5B57" w:rsidRDefault="005753C6" w:rsidP="00A95EF2">
            <w:pPr>
              <w:tabs>
                <w:tab w:val="left" w:pos="426"/>
              </w:tabs>
              <w:spacing w:before="1" w:after="0" w:line="239" w:lineRule="auto"/>
              <w:ind w:left="426" w:right="26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f)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 xml:space="preserve">Explain the importance </w:t>
            </w:r>
            <w:r w:rsidR="00394CF6"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post-project reviews, lessons learnt, and how to obtain information for future risk management</w:t>
            </w:r>
          </w:p>
        </w:tc>
        <w:tc>
          <w:tcPr>
            <w:tcW w:w="4678" w:type="dxa"/>
          </w:tcPr>
          <w:p w14:paraId="0B5ADACF" w14:textId="77777777" w:rsidR="005753C6" w:rsidRPr="003C5B57" w:rsidRDefault="005753C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88FD8F" w14:textId="77777777" w:rsidR="005753C6" w:rsidRPr="003C5B57" w:rsidRDefault="005753C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6D65815" w14:textId="77777777" w:rsidR="00B27879" w:rsidRDefault="00B27879">
      <w:r>
        <w:br w:type="page"/>
      </w: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78"/>
        <w:gridCol w:w="4678"/>
      </w:tblGrid>
      <w:tr w:rsidR="00265A14" w:rsidRPr="003C5B57" w14:paraId="2F5DBBDC" w14:textId="172FA141" w:rsidTr="005E22C9">
        <w:trPr>
          <w:trHeight w:val="271"/>
        </w:trPr>
        <w:tc>
          <w:tcPr>
            <w:tcW w:w="3936" w:type="dxa"/>
            <w:shd w:val="clear" w:color="auto" w:fill="F9ADC3"/>
            <w:vAlign w:val="center"/>
          </w:tcPr>
          <w:p w14:paraId="2F5DBBD9" w14:textId="087EE2FA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lastRenderedPageBreak/>
              <w:t>6. Behaviour</w:t>
            </w:r>
          </w:p>
        </w:tc>
        <w:tc>
          <w:tcPr>
            <w:tcW w:w="4678" w:type="dxa"/>
            <w:shd w:val="clear" w:color="auto" w:fill="F9ADC3"/>
          </w:tcPr>
          <w:p w14:paraId="2F5DBBD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1949E6E6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02206" w:rsidRPr="003C5B57" w14:paraId="7624187D" w14:textId="77777777" w:rsidTr="00A95EF2">
        <w:trPr>
          <w:trHeight w:val="1830"/>
        </w:trPr>
        <w:tc>
          <w:tcPr>
            <w:tcW w:w="3936" w:type="dxa"/>
            <w:vAlign w:val="center"/>
          </w:tcPr>
          <w:p w14:paraId="223102F8" w14:textId="1E69EAB6" w:rsidR="00102206" w:rsidRPr="003C5B57" w:rsidRDefault="00102206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how human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factors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(indivi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d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ual and group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attitudes) could generically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3C5B57">
              <w:rPr>
                <w:rFonts w:eastAsia="FoundrySans-Normal" w:cs="FoundrySans-Normal"/>
                <w:sz w:val="24"/>
                <w:szCs w:val="24"/>
              </w:rPr>
              <w:t>have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effect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on</w:t>
            </w:r>
            <w:proofErr w:type="gramEnd"/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stag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 of 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PRAM process and the effectiveness</w:t>
            </w:r>
            <w:r w:rsidRPr="003C5B57">
              <w:rPr>
                <w:rFonts w:eastAsia="FoundrySans-Normal" w:cs="FoundrySans-Normal"/>
                <w:spacing w:val="-1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678" w:type="dxa"/>
          </w:tcPr>
          <w:p w14:paraId="4D4B9BB1" w14:textId="77777777" w:rsidR="00102206" w:rsidRPr="003C5B57" w:rsidRDefault="0010220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A0A699" w14:textId="77777777" w:rsidR="00102206" w:rsidRPr="003C5B57" w:rsidRDefault="0010220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E0" w14:textId="432BC671" w:rsidTr="00A95EF2">
        <w:trPr>
          <w:trHeight w:val="2184"/>
        </w:trPr>
        <w:tc>
          <w:tcPr>
            <w:tcW w:w="3936" w:type="dxa"/>
            <w:vAlign w:val="center"/>
          </w:tcPr>
          <w:p w14:paraId="2F5DBBDD" w14:textId="1BD16C98" w:rsidR="00265A14" w:rsidRPr="003C5B57" w:rsidRDefault="00102206" w:rsidP="00A95EF2">
            <w:pPr>
              <w:tabs>
                <w:tab w:val="left" w:pos="426"/>
              </w:tabs>
              <w:spacing w:after="0" w:line="274" w:lineRule="exact"/>
              <w:ind w:left="426" w:right="17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 xml:space="preserve">Explain how situational assessments, heuristics, feelings/emotions and/or group biases can </w:t>
            </w:r>
            <w:proofErr w:type="gramStart"/>
            <w:r w:rsidRPr="003C5B57">
              <w:rPr>
                <w:rFonts w:eastAsia="FoundrySans-Normal" w:cs="FoundrySans-Normal"/>
                <w:sz w:val="24"/>
                <w:szCs w:val="24"/>
              </w:rPr>
              <w:t>have an effect on</w:t>
            </w:r>
            <w:proofErr w:type="gramEnd"/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the risk management process and how they can be overcome. Apply to a case study</w:t>
            </w:r>
          </w:p>
        </w:tc>
        <w:tc>
          <w:tcPr>
            <w:tcW w:w="4678" w:type="dxa"/>
          </w:tcPr>
          <w:p w14:paraId="2F5DBBD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68C26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E4" w14:textId="2AF7C696" w:rsidTr="005E22C9">
        <w:trPr>
          <w:trHeight w:val="265"/>
        </w:trPr>
        <w:tc>
          <w:tcPr>
            <w:tcW w:w="3936" w:type="dxa"/>
            <w:shd w:val="clear" w:color="auto" w:fill="F9ADC3"/>
            <w:vAlign w:val="center"/>
          </w:tcPr>
          <w:p w14:paraId="2F5DBBE1" w14:textId="481CA61B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7. Application of PRAM</w:t>
            </w:r>
          </w:p>
        </w:tc>
        <w:tc>
          <w:tcPr>
            <w:tcW w:w="4678" w:type="dxa"/>
            <w:shd w:val="clear" w:color="auto" w:fill="F9ADC3"/>
          </w:tcPr>
          <w:p w14:paraId="2F5DBBE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FoundrySans-Normal" w:cs="FoundrySans-Norm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7E8A2D0D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FoundrySans-Normal" w:cs="FoundrySans-Normal"/>
                <w:b/>
                <w:sz w:val="24"/>
                <w:szCs w:val="24"/>
              </w:rPr>
            </w:pPr>
          </w:p>
        </w:tc>
      </w:tr>
      <w:tr w:rsidR="00102206" w:rsidRPr="003C5B57" w14:paraId="0C016CA8" w14:textId="77777777" w:rsidTr="00A95EF2">
        <w:trPr>
          <w:trHeight w:val="1245"/>
        </w:trPr>
        <w:tc>
          <w:tcPr>
            <w:tcW w:w="3936" w:type="dxa"/>
            <w:vAlign w:val="center"/>
          </w:tcPr>
          <w:p w14:paraId="7C2A34C4" w14:textId="12BB63F9" w:rsidR="00102206" w:rsidRPr="003C5B57" w:rsidRDefault="00102206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Describe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w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ys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introduce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="00A409E2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 to a project, including getting buy-in from senior management</w:t>
            </w:r>
          </w:p>
        </w:tc>
        <w:tc>
          <w:tcPr>
            <w:tcW w:w="4678" w:type="dxa"/>
          </w:tcPr>
          <w:p w14:paraId="7A37456D" w14:textId="77777777" w:rsidR="00102206" w:rsidRPr="003C5B57" w:rsidRDefault="0010220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6F5AF6" w14:textId="77777777" w:rsidR="00102206" w:rsidRPr="003C5B57" w:rsidRDefault="0010220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16A7B2B9" w14:textId="77777777" w:rsidTr="00B27879">
        <w:trPr>
          <w:trHeight w:val="231"/>
        </w:trPr>
        <w:tc>
          <w:tcPr>
            <w:tcW w:w="3936" w:type="dxa"/>
            <w:shd w:val="clear" w:color="auto" w:fill="F9ADC3"/>
            <w:vAlign w:val="center"/>
          </w:tcPr>
          <w:p w14:paraId="6CFDFEA9" w14:textId="77777777" w:rsidR="00B27879" w:rsidRPr="003C5B57" w:rsidRDefault="00B27879" w:rsidP="007E7394">
            <w:pPr>
              <w:widowControl w:val="0"/>
              <w:spacing w:after="0"/>
              <w:rPr>
                <w:rFonts w:eastAsia="Times New Roman" w:cs="Arial"/>
                <w:b/>
              </w:rPr>
            </w:pPr>
            <w:r>
              <w:rPr>
                <w:rFonts w:eastAsia="FoundrySans-Normal" w:cs="FoundrySans-Normal"/>
                <w:b/>
                <w:sz w:val="24"/>
                <w:szCs w:val="24"/>
              </w:rPr>
              <w:t>8</w:t>
            </w:r>
            <w:r w:rsidRPr="003C5B57">
              <w:rPr>
                <w:rFonts w:eastAsia="FoundrySans-Normal" w:cs="FoundrySans-Normal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4678" w:type="dxa"/>
            <w:shd w:val="clear" w:color="auto" w:fill="F9ADC3"/>
          </w:tcPr>
          <w:p w14:paraId="671F9C71" w14:textId="77777777" w:rsidR="00B27879" w:rsidRPr="003C5B57" w:rsidRDefault="00B27879" w:rsidP="007E7394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2C18F6A" w14:textId="77777777" w:rsidR="00B27879" w:rsidRPr="003C5B57" w:rsidRDefault="00B27879" w:rsidP="007E7394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BE8" w14:textId="15EF38C9" w:rsidTr="00A95EF2">
        <w:trPr>
          <w:trHeight w:val="1289"/>
        </w:trPr>
        <w:tc>
          <w:tcPr>
            <w:tcW w:w="3936" w:type="dxa"/>
            <w:vAlign w:val="center"/>
          </w:tcPr>
          <w:p w14:paraId="36F29F6D" w14:textId="77777777" w:rsidR="00B27879" w:rsidRPr="003C5B57" w:rsidRDefault="00B27879" w:rsidP="00B27879">
            <w:pPr>
              <w:widowControl w:val="0"/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Risk identification techniques</w:t>
            </w:r>
          </w:p>
          <w:p w14:paraId="2F5DBBE5" w14:textId="6838B46F" w:rsidR="00B27879" w:rsidRPr="003C5B57" w:rsidRDefault="00B27879" w:rsidP="00B27879">
            <w:pPr>
              <w:widowControl w:val="0"/>
              <w:spacing w:after="0" w:line="240" w:lineRule="auto"/>
              <w:ind w:left="426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a)  Explain the different identification techniques, their advantages and disadvantages</w:t>
            </w:r>
          </w:p>
        </w:tc>
        <w:tc>
          <w:tcPr>
            <w:tcW w:w="4678" w:type="dxa"/>
          </w:tcPr>
          <w:p w14:paraId="2F5DBBE7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6225DA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BEC" w14:textId="7152E3D3" w:rsidTr="00A95EF2">
        <w:trPr>
          <w:trHeight w:val="970"/>
        </w:trPr>
        <w:tc>
          <w:tcPr>
            <w:tcW w:w="3936" w:type="dxa"/>
            <w:vAlign w:val="center"/>
          </w:tcPr>
          <w:p w14:paraId="2F5DBBE9" w14:textId="3D2299C7" w:rsidR="00B27879" w:rsidRPr="003C5B57" w:rsidRDefault="00B27879" w:rsidP="00B27879">
            <w:pPr>
              <w:widowControl w:val="0"/>
              <w:spacing w:after="0" w:line="240" w:lineRule="auto"/>
              <w:ind w:left="426" w:hanging="284"/>
              <w:contextualSpacing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b) Use the appropriate risk identification technique for the situation.</w:t>
            </w:r>
          </w:p>
        </w:tc>
        <w:tc>
          <w:tcPr>
            <w:tcW w:w="4678" w:type="dxa"/>
          </w:tcPr>
          <w:p w14:paraId="2F5DBBEB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FB085F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BF0" w14:textId="207CDB96" w:rsidTr="00A95EF2">
        <w:trPr>
          <w:trHeight w:val="984"/>
        </w:trPr>
        <w:tc>
          <w:tcPr>
            <w:tcW w:w="3936" w:type="dxa"/>
            <w:vAlign w:val="center"/>
          </w:tcPr>
          <w:p w14:paraId="57A18177" w14:textId="47E7149B" w:rsidR="00B27879" w:rsidRPr="003C5B57" w:rsidRDefault="00B27879" w:rsidP="00B27879">
            <w:pPr>
              <w:pStyle w:val="ListParagraph"/>
              <w:widowControl w:val="0"/>
              <w:numPr>
                <w:ilvl w:val="1"/>
                <w:numId w:val="6"/>
              </w:numPr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lastRenderedPageBreak/>
              <w:t>Qualitative risk assessment</w:t>
            </w:r>
          </w:p>
          <w:p w14:paraId="2F5DBBED" w14:textId="0D16A3CB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proj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ct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speci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f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ic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obability and impact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scales</w:t>
            </w:r>
          </w:p>
        </w:tc>
        <w:tc>
          <w:tcPr>
            <w:tcW w:w="4678" w:type="dxa"/>
          </w:tcPr>
          <w:p w14:paraId="2F5DBBEF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00D05F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557A8C74" w14:textId="77777777" w:rsidTr="00A95EF2">
        <w:trPr>
          <w:trHeight w:val="670"/>
        </w:trPr>
        <w:tc>
          <w:tcPr>
            <w:tcW w:w="3936" w:type="dxa"/>
            <w:vAlign w:val="center"/>
          </w:tcPr>
          <w:p w14:paraId="376CE558" w14:textId="0CFF8F99" w:rsidR="00B27879" w:rsidRPr="003C5B57" w:rsidRDefault="00B27879" w:rsidP="00B27879">
            <w:pPr>
              <w:tabs>
                <w:tab w:val="left" w:pos="540"/>
              </w:tabs>
              <w:spacing w:after="0" w:line="274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Use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5x5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obability/impact g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id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 prioritise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risks</w:t>
            </w:r>
          </w:p>
        </w:tc>
        <w:tc>
          <w:tcPr>
            <w:tcW w:w="4678" w:type="dxa"/>
          </w:tcPr>
          <w:p w14:paraId="67A72A52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0F8553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BF8" w14:textId="5572B0D5" w:rsidTr="00A95EF2">
        <w:trPr>
          <w:trHeight w:val="1136"/>
        </w:trPr>
        <w:tc>
          <w:tcPr>
            <w:tcW w:w="3936" w:type="dxa"/>
            <w:vAlign w:val="center"/>
          </w:tcPr>
          <w:p w14:paraId="64DC5A8D" w14:textId="425A7F89" w:rsidR="00B27879" w:rsidRPr="003C5B57" w:rsidRDefault="00B27879" w:rsidP="00B27879">
            <w:pPr>
              <w:widowControl w:val="0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Quantitative risk assessment</w:t>
            </w:r>
          </w:p>
          <w:p w14:paraId="2F5DBBF5" w14:textId="5ABF5AA9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Explain Probability distribution functions and demonstrate their use</w:t>
            </w:r>
          </w:p>
        </w:tc>
        <w:tc>
          <w:tcPr>
            <w:tcW w:w="4678" w:type="dxa"/>
          </w:tcPr>
          <w:p w14:paraId="2F5DBBF7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F6ABA1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BFC" w14:textId="31231309" w:rsidTr="00A95EF2">
        <w:trPr>
          <w:trHeight w:val="743"/>
        </w:trPr>
        <w:tc>
          <w:tcPr>
            <w:tcW w:w="3936" w:type="dxa"/>
            <w:vAlign w:val="center"/>
          </w:tcPr>
          <w:p w14:paraId="2F5DBBF9" w14:textId="57ED4C82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b)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Explain the uses and benefits of risk assessment techniques</w:t>
            </w:r>
          </w:p>
        </w:tc>
        <w:tc>
          <w:tcPr>
            <w:tcW w:w="4678" w:type="dxa"/>
          </w:tcPr>
          <w:p w14:paraId="2F5DBBFB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9E080D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C00" w14:textId="2EA7B503" w:rsidTr="00A95EF2">
        <w:trPr>
          <w:trHeight w:val="994"/>
        </w:trPr>
        <w:tc>
          <w:tcPr>
            <w:tcW w:w="3936" w:type="dxa"/>
            <w:vAlign w:val="center"/>
          </w:tcPr>
          <w:p w14:paraId="2F5DBBFD" w14:textId="0AB4FF95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c)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 xml:space="preserve">Explain the theory behind Monte Carlo Analysis and its application on projects </w:t>
            </w:r>
          </w:p>
        </w:tc>
        <w:tc>
          <w:tcPr>
            <w:tcW w:w="4678" w:type="dxa"/>
          </w:tcPr>
          <w:p w14:paraId="2F5DBBFF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D80935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DE21A6" w14:textId="77777777" w:rsidTr="00A95EF2">
        <w:trPr>
          <w:trHeight w:val="696"/>
        </w:trPr>
        <w:tc>
          <w:tcPr>
            <w:tcW w:w="3936" w:type="dxa"/>
            <w:vAlign w:val="center"/>
          </w:tcPr>
          <w:p w14:paraId="1FCC29AC" w14:textId="2BE125DB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d)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Interpret data from a Monte Carlo analysis</w:t>
            </w:r>
          </w:p>
        </w:tc>
        <w:tc>
          <w:tcPr>
            <w:tcW w:w="4678" w:type="dxa"/>
          </w:tcPr>
          <w:p w14:paraId="76676361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5C6D68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5FB1F7C5" w14:textId="77777777" w:rsidTr="00A95EF2">
        <w:trPr>
          <w:trHeight w:val="692"/>
        </w:trPr>
        <w:tc>
          <w:tcPr>
            <w:tcW w:w="3936" w:type="dxa"/>
            <w:vAlign w:val="center"/>
          </w:tcPr>
          <w:p w14:paraId="6742B6FF" w14:textId="560D23EC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Calculate mean, median, mode, variance</w:t>
            </w:r>
          </w:p>
        </w:tc>
        <w:tc>
          <w:tcPr>
            <w:tcW w:w="4678" w:type="dxa"/>
          </w:tcPr>
          <w:p w14:paraId="05734C14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3A53EA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C0C" w14:textId="71873B2D" w:rsidTr="00A95EF2">
        <w:trPr>
          <w:trHeight w:val="556"/>
        </w:trPr>
        <w:tc>
          <w:tcPr>
            <w:tcW w:w="3936" w:type="dxa"/>
            <w:vAlign w:val="center"/>
          </w:tcPr>
          <w:p w14:paraId="2F5DBC09" w14:textId="6EE5656A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f)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Explain criticality and cruciality</w:t>
            </w:r>
          </w:p>
        </w:tc>
        <w:tc>
          <w:tcPr>
            <w:tcW w:w="4678" w:type="dxa"/>
          </w:tcPr>
          <w:p w14:paraId="2F5DBC0B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F625E8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C14" w14:textId="0AAA9C70" w:rsidTr="00A95EF2">
        <w:trPr>
          <w:trHeight w:val="994"/>
        </w:trPr>
        <w:tc>
          <w:tcPr>
            <w:tcW w:w="3936" w:type="dxa"/>
            <w:vAlign w:val="center"/>
          </w:tcPr>
          <w:p w14:paraId="2F5DBC11" w14:textId="7C02C9BF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g)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Explain net present value (NPV) and internal rate of return (IRR) in risk assessment</w:t>
            </w:r>
          </w:p>
        </w:tc>
        <w:tc>
          <w:tcPr>
            <w:tcW w:w="4678" w:type="dxa"/>
          </w:tcPr>
          <w:p w14:paraId="2F5DBC13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402444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3CFDA6E5" w14:textId="77777777" w:rsidTr="00A95EF2">
        <w:trPr>
          <w:trHeight w:val="665"/>
        </w:trPr>
        <w:tc>
          <w:tcPr>
            <w:tcW w:w="3936" w:type="dxa"/>
            <w:vAlign w:val="center"/>
          </w:tcPr>
          <w:p w14:paraId="5F75F8FD" w14:textId="09EFAC5A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h)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Use a decision tree to decide the best option</w:t>
            </w:r>
          </w:p>
        </w:tc>
        <w:tc>
          <w:tcPr>
            <w:tcW w:w="4678" w:type="dxa"/>
          </w:tcPr>
          <w:p w14:paraId="4BDDE26B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43FAEA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C18" w14:textId="0DBC2BA8" w:rsidTr="00A95EF2">
        <w:trPr>
          <w:trHeight w:val="665"/>
        </w:trPr>
        <w:tc>
          <w:tcPr>
            <w:tcW w:w="3936" w:type="dxa"/>
            <w:vAlign w:val="center"/>
          </w:tcPr>
          <w:p w14:paraId="2F5DBC15" w14:textId="6DB0E140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proofErr w:type="spellStart"/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lastRenderedPageBreak/>
              <w:t>i</w:t>
            </w:r>
            <w:proofErr w:type="spellEnd"/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Use sensitivity analysis to determine key risk drivers</w:t>
            </w:r>
          </w:p>
        </w:tc>
        <w:tc>
          <w:tcPr>
            <w:tcW w:w="4678" w:type="dxa"/>
          </w:tcPr>
          <w:p w14:paraId="2F5DBC17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E3958A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C1C" w14:textId="63EC89E0" w:rsidTr="00A95EF2">
        <w:trPr>
          <w:trHeight w:val="665"/>
        </w:trPr>
        <w:tc>
          <w:tcPr>
            <w:tcW w:w="3936" w:type="dxa"/>
            <w:vAlign w:val="center"/>
          </w:tcPr>
          <w:p w14:paraId="2F5DBC19" w14:textId="224C91D7" w:rsidR="00B27879" w:rsidRPr="003C5B57" w:rsidRDefault="00B27879" w:rsidP="00B27879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j)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Calculate expected value of threats</w:t>
            </w:r>
          </w:p>
        </w:tc>
        <w:tc>
          <w:tcPr>
            <w:tcW w:w="4678" w:type="dxa"/>
          </w:tcPr>
          <w:p w14:paraId="2F5DBC1B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723FCE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27879" w:rsidRPr="003C5B57" w14:paraId="2F5DBC20" w14:textId="2E0664C1" w:rsidTr="00A95EF2">
        <w:trPr>
          <w:trHeight w:val="1221"/>
        </w:trPr>
        <w:tc>
          <w:tcPr>
            <w:tcW w:w="3936" w:type="dxa"/>
            <w:vAlign w:val="center"/>
          </w:tcPr>
          <w:p w14:paraId="30F3FB3D" w14:textId="7AB11290" w:rsidR="00B27879" w:rsidRPr="003C5B57" w:rsidRDefault="00B27879" w:rsidP="00B27879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Risk response</w:t>
            </w:r>
          </w:p>
          <w:p w14:paraId="2F5DBC1D" w14:textId="33D23520" w:rsidR="00B27879" w:rsidRPr="003C5B57" w:rsidRDefault="00B27879" w:rsidP="00B27879">
            <w:pPr>
              <w:pStyle w:val="ListParagraph"/>
              <w:widowControl w:val="0"/>
              <w:tabs>
                <w:tab w:val="left" w:pos="284"/>
                <w:tab w:val="left" w:pos="426"/>
              </w:tabs>
              <w:ind w:left="426" w:hanging="284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a)</w:t>
            </w:r>
            <w:r w:rsidRPr="003C5B57">
              <w:rPr>
                <w:rFonts w:asciiTheme="minorHAnsi" w:hAnsiTheme="minorHAnsi" w:cs="Arial"/>
              </w:rPr>
              <w:tab/>
              <w:t>Suggest the most appropriate responses for a variety of threats and opportunities</w:t>
            </w:r>
          </w:p>
        </w:tc>
        <w:tc>
          <w:tcPr>
            <w:tcW w:w="4678" w:type="dxa"/>
          </w:tcPr>
          <w:p w14:paraId="2F5DBC1F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540C51" w14:textId="77777777" w:rsidR="00B27879" w:rsidRPr="003C5B57" w:rsidRDefault="00B27879" w:rsidP="00B27879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C21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F6F" w14:textId="77777777" w:rsidR="00FF32F8" w:rsidRPr="003C5B57" w:rsidRDefault="00FF32F8"/>
    <w:sectPr w:rsidR="00FF32F8" w:rsidRPr="003C5B57" w:rsidSect="00AB0B3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9049C" w14:textId="77777777" w:rsidR="00D1210A" w:rsidRDefault="00D1210A" w:rsidP="00164F80">
      <w:pPr>
        <w:spacing w:after="0" w:line="240" w:lineRule="auto"/>
      </w:pPr>
      <w:r>
        <w:separator/>
      </w:r>
    </w:p>
  </w:endnote>
  <w:endnote w:type="continuationSeparator" w:id="0">
    <w:p w14:paraId="12C10584" w14:textId="77777777" w:rsidR="00D1210A" w:rsidRDefault="00D1210A" w:rsidP="00164F80">
      <w:pPr>
        <w:spacing w:after="0" w:line="240" w:lineRule="auto"/>
      </w:pPr>
      <w:r>
        <w:continuationSeparator/>
      </w:r>
    </w:p>
  </w:endnote>
  <w:endnote w:type="continuationNotice" w:id="1">
    <w:p w14:paraId="3CAF120A" w14:textId="77777777" w:rsidR="00D1210A" w:rsidRDefault="00D12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ans-Normal">
    <w:altName w:val="Cambria"/>
    <w:panose1 w:val="02000503000000020003"/>
    <w:charset w:val="00"/>
    <w:family w:val="auto"/>
    <w:pitch w:val="variable"/>
    <w:sig w:usb0="800000A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Sans-Light">
    <w:panose1 w:val="02000503060000020003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BF7B" w14:textId="125067DB" w:rsidR="00356A08" w:rsidRDefault="00356A08">
    <w:pPr>
      <w:pStyle w:val="Footer"/>
    </w:pPr>
    <w:r w:rsidRPr="003C5B57">
      <w:rPr>
        <w:rFonts w:asciiTheme="minorHAnsi" w:hAnsiTheme="minorHAnsi"/>
      </w:rPr>
      <w:t>Evidence Matrices v1</w:t>
    </w:r>
    <w:r w:rsidR="000021D5">
      <w:rPr>
        <w:rFonts w:asciiTheme="minorHAnsi" w:hAnsiTheme="minorHAnsi"/>
      </w:rPr>
      <w:t>1</w:t>
    </w:r>
    <w:r w:rsidRPr="003C5B57">
      <w:rPr>
        <w:rFonts w:asciiTheme="minorHAnsi" w:hAnsiTheme="minorHAnsi"/>
      </w:rPr>
      <w:tab/>
    </w:r>
    <w:r w:rsidRPr="003C5B57">
      <w:rPr>
        <w:rFonts w:asciiTheme="minorHAnsi" w:hAnsiTheme="minorHAnsi"/>
      </w:rPr>
      <w:tab/>
      <w:t>© Copyright Association for Project Management 20</w:t>
    </w:r>
    <w:r>
      <w:rPr>
        <w:rFonts w:asciiTheme="minorHAnsi" w:hAnsiTheme="minorHAnsi"/>
      </w:rPr>
      <w:t>20</w:t>
    </w:r>
    <w:r w:rsidRPr="003C5B57"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356A08">
      <w:rPr>
        <w:rFonts w:asciiTheme="minorHAnsi" w:hAnsiTheme="minorHAnsi"/>
      </w:rPr>
      <w:t xml:space="preserve">Page </w:t>
    </w:r>
    <w:r w:rsidRPr="00356A08">
      <w:rPr>
        <w:rFonts w:asciiTheme="minorHAnsi" w:hAnsiTheme="minorHAnsi"/>
        <w:b/>
        <w:bCs/>
      </w:rPr>
      <w:fldChar w:fldCharType="begin"/>
    </w:r>
    <w:r w:rsidRPr="00356A08">
      <w:rPr>
        <w:rFonts w:asciiTheme="minorHAnsi" w:hAnsiTheme="minorHAnsi"/>
        <w:b/>
        <w:bCs/>
      </w:rPr>
      <w:instrText xml:space="preserve"> PAGE  \* Arabic  \* MERGEFORMAT </w:instrText>
    </w:r>
    <w:r w:rsidRPr="00356A08">
      <w:rPr>
        <w:rFonts w:asciiTheme="minorHAnsi" w:hAnsiTheme="minorHAnsi"/>
        <w:b/>
        <w:bCs/>
      </w:rPr>
      <w:fldChar w:fldCharType="separate"/>
    </w:r>
    <w:r w:rsidRPr="00356A08">
      <w:rPr>
        <w:rFonts w:asciiTheme="minorHAnsi" w:hAnsiTheme="minorHAnsi"/>
        <w:b/>
        <w:bCs/>
        <w:noProof/>
      </w:rPr>
      <w:t>1</w:t>
    </w:r>
    <w:r w:rsidRPr="00356A08">
      <w:rPr>
        <w:rFonts w:asciiTheme="minorHAnsi" w:hAnsiTheme="minorHAnsi"/>
        <w:b/>
        <w:bCs/>
      </w:rPr>
      <w:fldChar w:fldCharType="end"/>
    </w:r>
    <w:r w:rsidRPr="00356A08">
      <w:rPr>
        <w:rFonts w:asciiTheme="minorHAnsi" w:hAnsiTheme="minorHAnsi"/>
      </w:rPr>
      <w:t xml:space="preserve"> of </w:t>
    </w:r>
    <w:r w:rsidRPr="00356A08">
      <w:rPr>
        <w:rFonts w:asciiTheme="minorHAnsi" w:hAnsiTheme="minorHAnsi"/>
        <w:b/>
        <w:bCs/>
      </w:rPr>
      <w:fldChar w:fldCharType="begin"/>
    </w:r>
    <w:r w:rsidRPr="00356A08">
      <w:rPr>
        <w:rFonts w:asciiTheme="minorHAnsi" w:hAnsiTheme="minorHAnsi"/>
        <w:b/>
        <w:bCs/>
      </w:rPr>
      <w:instrText xml:space="preserve"> NUMPAGES  \* Arabic  \* MERGEFORMAT </w:instrText>
    </w:r>
    <w:r w:rsidRPr="00356A08">
      <w:rPr>
        <w:rFonts w:asciiTheme="minorHAnsi" w:hAnsiTheme="minorHAnsi"/>
        <w:b/>
        <w:bCs/>
      </w:rPr>
      <w:fldChar w:fldCharType="separate"/>
    </w:r>
    <w:r w:rsidRPr="00356A08">
      <w:rPr>
        <w:rFonts w:asciiTheme="minorHAnsi" w:hAnsiTheme="minorHAnsi"/>
        <w:b/>
        <w:bCs/>
        <w:noProof/>
      </w:rPr>
      <w:t>2</w:t>
    </w:r>
    <w:r w:rsidRPr="00356A08">
      <w:rPr>
        <w:rFonts w:asciiTheme="minorHAnsi" w:hAnsiTheme="minorHAnsi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676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E49529" w14:textId="751E0E44" w:rsidR="00356A08" w:rsidRDefault="00356A08" w:rsidP="00B27879">
            <w:pPr>
              <w:pStyle w:val="Footer"/>
              <w:jc w:val="center"/>
            </w:pPr>
            <w:r w:rsidRPr="003C5B57">
              <w:rPr>
                <w:rFonts w:asciiTheme="minorHAnsi" w:hAnsiTheme="minorHAnsi"/>
              </w:rPr>
              <w:t>Evidence Matrices v1</w:t>
            </w:r>
            <w:r w:rsidR="00227044">
              <w:rPr>
                <w:rFonts w:asciiTheme="minorHAnsi" w:hAnsiTheme="minorHAnsi"/>
              </w:rPr>
              <w:t>1</w:t>
            </w:r>
            <w:r w:rsidRPr="003C5B57">
              <w:rPr>
                <w:rFonts w:asciiTheme="minorHAnsi" w:hAnsiTheme="minorHAnsi"/>
              </w:rPr>
              <w:tab/>
            </w:r>
            <w:r w:rsidRPr="003C5B57">
              <w:rPr>
                <w:rFonts w:asciiTheme="minorHAnsi" w:hAnsiTheme="minorHAnsi"/>
              </w:rPr>
              <w:tab/>
              <w:t>© Copyright Association for Project Management 20</w:t>
            </w:r>
            <w:r>
              <w:rPr>
                <w:rFonts w:asciiTheme="minorHAnsi" w:hAnsiTheme="minorHAnsi"/>
              </w:rPr>
              <w:t>20</w:t>
            </w:r>
            <w:r w:rsidRPr="003C5B57">
              <w:rPr>
                <w:rFonts w:asciiTheme="minorHAnsi" w:hAnsiTheme="minorHAnsi"/>
              </w:rPr>
              <w:tab/>
            </w:r>
          </w:p>
        </w:sdtContent>
      </w:sdt>
    </w:sdtContent>
  </w:sdt>
  <w:p w14:paraId="026E76C1" w14:textId="7BB71D1B" w:rsidR="00356A08" w:rsidRDefault="00356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0131" w14:textId="77777777" w:rsidR="00D1210A" w:rsidRDefault="00D1210A" w:rsidP="00164F80">
      <w:pPr>
        <w:spacing w:after="0" w:line="240" w:lineRule="auto"/>
      </w:pPr>
      <w:r>
        <w:separator/>
      </w:r>
    </w:p>
  </w:footnote>
  <w:footnote w:type="continuationSeparator" w:id="0">
    <w:p w14:paraId="6E680CD6" w14:textId="77777777" w:rsidR="00D1210A" w:rsidRDefault="00D1210A" w:rsidP="00164F80">
      <w:pPr>
        <w:spacing w:after="0" w:line="240" w:lineRule="auto"/>
      </w:pPr>
      <w:r>
        <w:continuationSeparator/>
      </w:r>
    </w:p>
  </w:footnote>
  <w:footnote w:type="continuationNotice" w:id="1">
    <w:p w14:paraId="1D5394D8" w14:textId="77777777" w:rsidR="00D1210A" w:rsidRDefault="00D121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B47F" w14:textId="6FB04814" w:rsidR="00356A08" w:rsidRDefault="00356A08" w:rsidP="002870A2">
    <w:pPr>
      <w:pStyle w:val="Header"/>
      <w:rPr>
        <w:rFonts w:asciiTheme="minorHAnsi" w:hAnsiTheme="minorHAnsi"/>
        <w:noProof/>
      </w:rPr>
    </w:pPr>
    <w:bookmarkStart w:id="7" w:name="_Hlk25570677"/>
    <w:r w:rsidRPr="00C04F18">
      <w:rPr>
        <w:rFonts w:asciiTheme="minorHAnsi" w:hAnsiTheme="minorHAnsi"/>
      </w:rPr>
      <w:t>APM CONFIDENTIAL</w:t>
    </w:r>
  </w:p>
  <w:p w14:paraId="2F5DBF77" w14:textId="4991EBDC" w:rsidR="00356A08" w:rsidRPr="00C04F18" w:rsidRDefault="00356A08" w:rsidP="002870A2">
    <w:pPr>
      <w:pStyle w:val="Header"/>
      <w:rPr>
        <w:rFonts w:asciiTheme="minorHAnsi" w:hAnsiTheme="minorHAnsi"/>
      </w:rPr>
    </w:pPr>
  </w:p>
  <w:p w14:paraId="2F5DBF78" w14:textId="77777777" w:rsidR="00356A08" w:rsidRPr="00C04F18" w:rsidRDefault="00356A08" w:rsidP="002870A2">
    <w:pPr>
      <w:pStyle w:val="Header"/>
      <w:rPr>
        <w:rFonts w:asciiTheme="minorHAnsi" w:hAnsiTheme="minorHAnsi"/>
      </w:rPr>
    </w:pPr>
    <w:r w:rsidRPr="00C04F18">
      <w:rPr>
        <w:rFonts w:asciiTheme="minorHAnsi" w:hAnsiTheme="minorHAnsi"/>
      </w:rPr>
      <w:t>Training Provider Accreditation Application Form</w:t>
    </w:r>
  </w:p>
  <w:bookmarkEnd w:id="7"/>
  <w:p w14:paraId="2F5DBF79" w14:textId="77777777" w:rsidR="00356A08" w:rsidRDefault="00356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44F2" w14:textId="7CE79DF9" w:rsidR="00356A08" w:rsidRDefault="00356A08" w:rsidP="0082138D">
    <w:pPr>
      <w:pStyle w:val="Header"/>
      <w:rPr>
        <w:rFonts w:asciiTheme="minorHAnsi" w:hAnsi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DE46CD" wp14:editId="74B5360C">
          <wp:simplePos x="0" y="0"/>
          <wp:positionH relativeFrom="page">
            <wp:align>right</wp:align>
          </wp:positionH>
          <wp:positionV relativeFrom="paragraph">
            <wp:posOffset>-267921</wp:posOffset>
          </wp:positionV>
          <wp:extent cx="5527040" cy="1670685"/>
          <wp:effectExtent l="0" t="0" r="0" b="5715"/>
          <wp:wrapTight wrapText="bothSides">
            <wp:wrapPolygon edited="0">
              <wp:start x="0" y="0"/>
              <wp:lineTo x="0" y="21428"/>
              <wp:lineTo x="21516" y="21428"/>
              <wp:lineTo x="21516" y="0"/>
              <wp:lineTo x="0" y="0"/>
            </wp:wrapPolygon>
          </wp:wrapTight>
          <wp:docPr id="1" name="Picture 1" descr="S:\Marketing\Logos Branding and printed materials\Logos\APM Logo\APM chartered logo lock up\1. APM_Side_by_Side_Logos\1. APM_Side_by_Side_name\APM_A4_Logos_CMYK\APM_A4_jpg_AW\APM_A4_sbs_name_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Logos Branding and printed materials\Logos\APM Logo\APM chartered logo lock up\1. APM_Side_by_Side_Logos\1. APM_Side_by_Side_name\APM_A4_Logos_CMYK\APM_A4_jpg_AW\APM_A4_sbs_name_white_cmy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8"/>
                  <a:stretch/>
                </pic:blipFill>
                <pic:spPr bwMode="auto">
                  <a:xfrm>
                    <a:off x="0" y="0"/>
                    <a:ext cx="5527040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04F18">
      <w:rPr>
        <w:rFonts w:asciiTheme="minorHAnsi" w:hAnsiTheme="minorHAnsi"/>
      </w:rPr>
      <w:t>APM CONFIDENTIAL</w:t>
    </w:r>
  </w:p>
  <w:p w14:paraId="3B98D906" w14:textId="77777777" w:rsidR="00356A08" w:rsidRPr="00C04F18" w:rsidRDefault="00356A08" w:rsidP="0082138D">
    <w:pPr>
      <w:pStyle w:val="Header"/>
      <w:rPr>
        <w:rFonts w:asciiTheme="minorHAnsi" w:hAnsiTheme="minorHAnsi"/>
      </w:rPr>
    </w:pPr>
  </w:p>
  <w:p w14:paraId="71CA7E3D" w14:textId="66E74FF6" w:rsidR="00356A08" w:rsidRPr="00C04F18" w:rsidRDefault="00356A08" w:rsidP="0082138D">
    <w:pPr>
      <w:pStyle w:val="Header"/>
      <w:rPr>
        <w:rFonts w:asciiTheme="minorHAnsi" w:hAnsiTheme="minorHAnsi"/>
      </w:rPr>
    </w:pPr>
    <w:r w:rsidRPr="00C04F18">
      <w:rPr>
        <w:rFonts w:asciiTheme="minorHAnsi" w:hAnsiTheme="minorHAnsi"/>
      </w:rPr>
      <w:t>Training Provider Accreditation</w:t>
    </w:r>
    <w:r>
      <w:rPr>
        <w:rFonts w:asciiTheme="minorHAnsi" w:hAnsiTheme="minorHAnsi"/>
      </w:rPr>
      <w:t xml:space="preserve"> </w:t>
    </w:r>
    <w:r w:rsidRPr="00C04F18">
      <w:rPr>
        <w:rFonts w:asciiTheme="minorHAnsi" w:hAnsiTheme="minorHAnsi"/>
      </w:rPr>
      <w:t>Application Form</w:t>
    </w:r>
  </w:p>
  <w:p w14:paraId="2F8E7034" w14:textId="6534CC5B" w:rsidR="00356A08" w:rsidRDefault="0035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D6D"/>
    <w:multiLevelType w:val="hybridMultilevel"/>
    <w:tmpl w:val="8EB2E44E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B38"/>
    <w:multiLevelType w:val="hybridMultilevel"/>
    <w:tmpl w:val="DE643C7A"/>
    <w:lvl w:ilvl="0" w:tplc="81C49A5A">
      <w:start w:val="1"/>
      <w:numFmt w:val="decimal"/>
      <w:lvlText w:val="3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372D5"/>
    <w:multiLevelType w:val="multilevel"/>
    <w:tmpl w:val="1E68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A02833"/>
    <w:multiLevelType w:val="hybridMultilevel"/>
    <w:tmpl w:val="A8F447FC"/>
    <w:lvl w:ilvl="0" w:tplc="FD8EC27E">
      <w:start w:val="1"/>
      <w:numFmt w:val="decimal"/>
      <w:lvlText w:val="2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10A36"/>
    <w:multiLevelType w:val="multilevel"/>
    <w:tmpl w:val="AACA7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F40F2C"/>
    <w:multiLevelType w:val="hybridMultilevel"/>
    <w:tmpl w:val="BA865098"/>
    <w:lvl w:ilvl="0" w:tplc="373EC980">
      <w:start w:val="1"/>
      <w:numFmt w:val="decimal"/>
      <w:lvlText w:val="2.%1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67722"/>
    <w:multiLevelType w:val="hybridMultilevel"/>
    <w:tmpl w:val="3DFEB0D4"/>
    <w:lvl w:ilvl="0" w:tplc="58587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150"/>
    <w:multiLevelType w:val="hybridMultilevel"/>
    <w:tmpl w:val="CF9E6674"/>
    <w:lvl w:ilvl="0" w:tplc="EC3AEC3A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A11304"/>
    <w:multiLevelType w:val="multilevel"/>
    <w:tmpl w:val="B7061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84069D"/>
    <w:multiLevelType w:val="hybridMultilevel"/>
    <w:tmpl w:val="C8782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E068E"/>
    <w:multiLevelType w:val="hybridMultilevel"/>
    <w:tmpl w:val="03C8781C"/>
    <w:lvl w:ilvl="0" w:tplc="36C21DFE">
      <w:start w:val="1"/>
      <w:numFmt w:val="decimal"/>
      <w:lvlText w:val="4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5C21B7"/>
    <w:multiLevelType w:val="multilevel"/>
    <w:tmpl w:val="C0A88D6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09714D"/>
    <w:multiLevelType w:val="hybridMultilevel"/>
    <w:tmpl w:val="C8060BAC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50A16"/>
    <w:multiLevelType w:val="multilevel"/>
    <w:tmpl w:val="268E83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90F0323"/>
    <w:multiLevelType w:val="hybridMultilevel"/>
    <w:tmpl w:val="2F285DBC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76700"/>
    <w:multiLevelType w:val="hybridMultilevel"/>
    <w:tmpl w:val="5F06ED6E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86B5E"/>
    <w:multiLevelType w:val="hybridMultilevel"/>
    <w:tmpl w:val="2F16CA6C"/>
    <w:lvl w:ilvl="0" w:tplc="17D0D268">
      <w:start w:val="1"/>
      <w:numFmt w:val="decimal"/>
      <w:lvlText w:val="3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D0100F"/>
    <w:multiLevelType w:val="hybridMultilevel"/>
    <w:tmpl w:val="9DC067E2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0110F"/>
    <w:multiLevelType w:val="hybridMultilevel"/>
    <w:tmpl w:val="2710F5D4"/>
    <w:lvl w:ilvl="0" w:tplc="D0E8C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90AB4"/>
    <w:multiLevelType w:val="hybridMultilevel"/>
    <w:tmpl w:val="2C2867A4"/>
    <w:lvl w:ilvl="0" w:tplc="78364E1A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DF5A65"/>
    <w:multiLevelType w:val="hybridMultilevel"/>
    <w:tmpl w:val="2A0A41D6"/>
    <w:lvl w:ilvl="0" w:tplc="0B2E57F0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406E4A"/>
    <w:multiLevelType w:val="multilevel"/>
    <w:tmpl w:val="BBC2B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9C82112"/>
    <w:multiLevelType w:val="multilevel"/>
    <w:tmpl w:val="B636C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A4D7442"/>
    <w:multiLevelType w:val="hybridMultilevel"/>
    <w:tmpl w:val="9146905E"/>
    <w:lvl w:ilvl="0" w:tplc="C60E8ACE">
      <w:start w:val="1"/>
      <w:numFmt w:val="decimal"/>
      <w:lvlText w:val="4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A037FE"/>
    <w:multiLevelType w:val="hybridMultilevel"/>
    <w:tmpl w:val="97B0EA92"/>
    <w:lvl w:ilvl="0" w:tplc="21007228">
      <w:start w:val="1"/>
      <w:numFmt w:val="decimal"/>
      <w:lvlText w:val="3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5AEAB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2" w:tplc="C7800FB8">
      <w:start w:val="1"/>
      <w:numFmt w:val="decimal"/>
      <w:lvlText w:val="%3."/>
      <w:lvlJc w:val="left"/>
      <w:pPr>
        <w:ind w:left="1980" w:hanging="360"/>
      </w:pPr>
      <w:rPr>
        <w:rFonts w:cs="Calibri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4412EC"/>
    <w:multiLevelType w:val="multilevel"/>
    <w:tmpl w:val="A74C77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0642A95"/>
    <w:multiLevelType w:val="hybridMultilevel"/>
    <w:tmpl w:val="A68E0E8A"/>
    <w:lvl w:ilvl="0" w:tplc="455083FC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DF0701"/>
    <w:multiLevelType w:val="hybridMultilevel"/>
    <w:tmpl w:val="E06E8D9A"/>
    <w:lvl w:ilvl="0" w:tplc="F5AEAB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BB7DD9"/>
    <w:multiLevelType w:val="multilevel"/>
    <w:tmpl w:val="09820D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3AB566D"/>
    <w:multiLevelType w:val="hybridMultilevel"/>
    <w:tmpl w:val="D56E6956"/>
    <w:lvl w:ilvl="0" w:tplc="D0E8C9AC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3E5119B"/>
    <w:multiLevelType w:val="hybridMultilevel"/>
    <w:tmpl w:val="3BC2F7DE"/>
    <w:lvl w:ilvl="0" w:tplc="FD8EC27E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5276B1"/>
    <w:multiLevelType w:val="hybridMultilevel"/>
    <w:tmpl w:val="CA222482"/>
    <w:lvl w:ilvl="0" w:tplc="FEFA5528">
      <w:start w:val="1"/>
      <w:numFmt w:val="decimal"/>
      <w:lvlText w:val="4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34B7028D"/>
    <w:multiLevelType w:val="hybridMultilevel"/>
    <w:tmpl w:val="28D27E5E"/>
    <w:lvl w:ilvl="0" w:tplc="46BE4A2A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81E31"/>
    <w:multiLevelType w:val="hybridMultilevel"/>
    <w:tmpl w:val="D8D4CD4C"/>
    <w:lvl w:ilvl="0" w:tplc="536015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/>
        <w:color w:val="000000"/>
      </w:rPr>
    </w:lvl>
    <w:lvl w:ilvl="1" w:tplc="E7CC0A06">
      <w:start w:val="1"/>
      <w:numFmt w:val="decimal"/>
      <w:lvlText w:val="5.%2"/>
      <w:lvlJc w:val="left"/>
      <w:pPr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F73878"/>
    <w:multiLevelType w:val="multilevel"/>
    <w:tmpl w:val="338269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93C69BE"/>
    <w:multiLevelType w:val="multilevel"/>
    <w:tmpl w:val="DD500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C183637"/>
    <w:multiLevelType w:val="multilevel"/>
    <w:tmpl w:val="6390114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0B63682"/>
    <w:multiLevelType w:val="multilevel"/>
    <w:tmpl w:val="0CD820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23F3BB7"/>
    <w:multiLevelType w:val="multilevel"/>
    <w:tmpl w:val="56905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26B4C18"/>
    <w:multiLevelType w:val="hybridMultilevel"/>
    <w:tmpl w:val="DC38F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1005C9"/>
    <w:multiLevelType w:val="hybridMultilevel"/>
    <w:tmpl w:val="4B6240A4"/>
    <w:lvl w:ilvl="0" w:tplc="C60E8ACE">
      <w:start w:val="1"/>
      <w:numFmt w:val="decimal"/>
      <w:lvlText w:val="4.%1"/>
      <w:lvlJc w:val="left"/>
      <w:pPr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A43185"/>
    <w:multiLevelType w:val="hybridMultilevel"/>
    <w:tmpl w:val="13FE4AA6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5056BB"/>
    <w:multiLevelType w:val="hybridMultilevel"/>
    <w:tmpl w:val="F3FCB1C0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2833DB"/>
    <w:multiLevelType w:val="hybridMultilevel"/>
    <w:tmpl w:val="2E748DDE"/>
    <w:lvl w:ilvl="0" w:tplc="1DA83A16">
      <w:start w:val="1"/>
      <w:numFmt w:val="decimal"/>
      <w:lvlText w:val="2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506CB6"/>
    <w:multiLevelType w:val="hybridMultilevel"/>
    <w:tmpl w:val="7FE6FDA6"/>
    <w:lvl w:ilvl="0" w:tplc="5C2C9B6E">
      <w:start w:val="1"/>
      <w:numFmt w:val="decimal"/>
      <w:lvlText w:val="1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65760C"/>
    <w:multiLevelType w:val="hybridMultilevel"/>
    <w:tmpl w:val="E3B077C4"/>
    <w:lvl w:ilvl="0" w:tplc="D0E8C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3051C7"/>
    <w:multiLevelType w:val="multilevel"/>
    <w:tmpl w:val="44803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4C4941B9"/>
    <w:multiLevelType w:val="multilevel"/>
    <w:tmpl w:val="192877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C842DCF"/>
    <w:multiLevelType w:val="multilevel"/>
    <w:tmpl w:val="5858A4B6"/>
    <w:lvl w:ilvl="0">
      <w:start w:val="1"/>
      <w:numFmt w:val="decimal"/>
      <w:lvlText w:val="%1"/>
      <w:lvlJc w:val="left"/>
      <w:pPr>
        <w:ind w:left="360" w:hanging="360"/>
      </w:pPr>
      <w:rPr>
        <w:rFonts w:cs="Arial Narrow" w:hint="default"/>
        <w:b/>
        <w:color w:val="000000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  <w:color w:val="000000"/>
      </w:rPr>
    </w:lvl>
  </w:abstractNum>
  <w:abstractNum w:abstractNumId="49" w15:restartNumberingAfterBreak="0">
    <w:nsid w:val="4C9115B2"/>
    <w:multiLevelType w:val="multilevel"/>
    <w:tmpl w:val="EFEE2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CCD1C57"/>
    <w:multiLevelType w:val="multilevel"/>
    <w:tmpl w:val="A74C77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FA533E4"/>
    <w:multiLevelType w:val="hybridMultilevel"/>
    <w:tmpl w:val="338E2BDE"/>
    <w:lvl w:ilvl="0" w:tplc="4ABED5B8">
      <w:start w:val="1"/>
      <w:numFmt w:val="decimal"/>
      <w:lvlText w:val="3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F5AEAB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2" w:tplc="C7800FB8">
      <w:start w:val="1"/>
      <w:numFmt w:val="decimal"/>
      <w:lvlText w:val="%3."/>
      <w:lvlJc w:val="left"/>
      <w:pPr>
        <w:ind w:left="1980" w:hanging="360"/>
      </w:pPr>
      <w:rPr>
        <w:rFonts w:cs="Calibri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4F2A0B"/>
    <w:multiLevelType w:val="hybridMultilevel"/>
    <w:tmpl w:val="A5D2D380"/>
    <w:lvl w:ilvl="0" w:tplc="56740946">
      <w:start w:val="1"/>
      <w:numFmt w:val="decimal"/>
      <w:lvlText w:val="4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69C6DBE"/>
    <w:multiLevelType w:val="hybridMultilevel"/>
    <w:tmpl w:val="A398817E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A3777B"/>
    <w:multiLevelType w:val="multilevel"/>
    <w:tmpl w:val="DB2E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56BE0B7F"/>
    <w:multiLevelType w:val="hybridMultilevel"/>
    <w:tmpl w:val="77CEABF8"/>
    <w:lvl w:ilvl="0" w:tplc="D0E8C9AC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57FF26E8"/>
    <w:multiLevelType w:val="multilevel"/>
    <w:tmpl w:val="BB30A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FoundrySans-Light" w:hAnsi="FoundrySans-Light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58782D07"/>
    <w:multiLevelType w:val="multilevel"/>
    <w:tmpl w:val="5BDEBE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8AD3644"/>
    <w:multiLevelType w:val="hybridMultilevel"/>
    <w:tmpl w:val="2760F1D2"/>
    <w:lvl w:ilvl="0" w:tplc="929AA1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47381F"/>
    <w:multiLevelType w:val="hybridMultilevel"/>
    <w:tmpl w:val="0DB8BDA4"/>
    <w:lvl w:ilvl="0" w:tplc="F1B2D384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357252"/>
    <w:multiLevelType w:val="multilevel"/>
    <w:tmpl w:val="0764E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B127ECD"/>
    <w:multiLevelType w:val="multilevel"/>
    <w:tmpl w:val="8E689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BCA0F00"/>
    <w:multiLevelType w:val="hybridMultilevel"/>
    <w:tmpl w:val="5290B0C2"/>
    <w:lvl w:ilvl="0" w:tplc="C60E8ACE">
      <w:start w:val="1"/>
      <w:numFmt w:val="decimal"/>
      <w:lvlText w:val="4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BE82302"/>
    <w:multiLevelType w:val="hybridMultilevel"/>
    <w:tmpl w:val="40380FC6"/>
    <w:lvl w:ilvl="0" w:tplc="727679AE">
      <w:start w:val="1"/>
      <w:numFmt w:val="decimal"/>
      <w:lvlText w:val="1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E552187"/>
    <w:multiLevelType w:val="hybridMultilevel"/>
    <w:tmpl w:val="603E8D80"/>
    <w:lvl w:ilvl="0" w:tplc="CE3E9BC8">
      <w:start w:val="1"/>
      <w:numFmt w:val="decimal"/>
      <w:lvlText w:val="2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E843A7F"/>
    <w:multiLevelType w:val="hybridMultilevel"/>
    <w:tmpl w:val="AC4A05E0"/>
    <w:lvl w:ilvl="0" w:tplc="E3E42E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ED55E39"/>
    <w:multiLevelType w:val="hybridMultilevel"/>
    <w:tmpl w:val="81BEF84A"/>
    <w:lvl w:ilvl="0" w:tplc="D188C8D8">
      <w:start w:val="1"/>
      <w:numFmt w:val="decimal"/>
      <w:lvlText w:val="1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0AF6380"/>
    <w:multiLevelType w:val="hybridMultilevel"/>
    <w:tmpl w:val="3A38CCD8"/>
    <w:lvl w:ilvl="0" w:tplc="0ECCFE16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17A5583"/>
    <w:multiLevelType w:val="hybridMultilevel"/>
    <w:tmpl w:val="AF18C6DE"/>
    <w:lvl w:ilvl="0" w:tplc="21007228">
      <w:start w:val="1"/>
      <w:numFmt w:val="decimal"/>
      <w:lvlText w:val="3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5AEAB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2" w:tplc="C7800FB8">
      <w:start w:val="1"/>
      <w:numFmt w:val="decimal"/>
      <w:lvlText w:val="%3."/>
      <w:lvlJc w:val="left"/>
      <w:pPr>
        <w:ind w:left="1980" w:hanging="360"/>
      </w:pPr>
      <w:rPr>
        <w:rFonts w:cs="Calibri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1C7572E"/>
    <w:multiLevelType w:val="hybridMultilevel"/>
    <w:tmpl w:val="D23E1DCE"/>
    <w:lvl w:ilvl="0" w:tplc="DD2EEB70">
      <w:start w:val="1"/>
      <w:numFmt w:val="decimal"/>
      <w:lvlText w:val="1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3556F6B"/>
    <w:multiLevelType w:val="hybridMultilevel"/>
    <w:tmpl w:val="67FEFF00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9D344A"/>
    <w:multiLevelType w:val="hybridMultilevel"/>
    <w:tmpl w:val="DA0A6860"/>
    <w:lvl w:ilvl="0" w:tplc="A196743C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4B66A1C"/>
    <w:multiLevelType w:val="hybridMultilevel"/>
    <w:tmpl w:val="EC18FA2C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0954A7"/>
    <w:multiLevelType w:val="hybridMultilevel"/>
    <w:tmpl w:val="9064F8DC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1340E1"/>
    <w:multiLevelType w:val="hybridMultilevel"/>
    <w:tmpl w:val="586A2DAC"/>
    <w:lvl w:ilvl="0" w:tplc="9386F632">
      <w:start w:val="1"/>
      <w:numFmt w:val="decimal"/>
      <w:lvlText w:val="3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E2C53A6"/>
    <w:multiLevelType w:val="hybridMultilevel"/>
    <w:tmpl w:val="DB62ED58"/>
    <w:lvl w:ilvl="0" w:tplc="CF1A9ABA">
      <w:start w:val="1"/>
      <w:numFmt w:val="decimal"/>
      <w:lvlText w:val="6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0926BCA"/>
    <w:multiLevelType w:val="hybridMultilevel"/>
    <w:tmpl w:val="083429A4"/>
    <w:lvl w:ilvl="0" w:tplc="D0E8C9AC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7" w15:restartNumberingAfterBreak="0">
    <w:nsid w:val="71395F62"/>
    <w:multiLevelType w:val="multilevel"/>
    <w:tmpl w:val="65807FA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72BA1320"/>
    <w:multiLevelType w:val="hybridMultilevel"/>
    <w:tmpl w:val="B36A7000"/>
    <w:lvl w:ilvl="0" w:tplc="11B0F42C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3572E31"/>
    <w:multiLevelType w:val="multilevel"/>
    <w:tmpl w:val="752223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440049B"/>
    <w:multiLevelType w:val="hybridMultilevel"/>
    <w:tmpl w:val="3A0EB31C"/>
    <w:lvl w:ilvl="0" w:tplc="A89CDB14">
      <w:start w:val="2"/>
      <w:numFmt w:val="decimal"/>
      <w:lvlText w:val="%1."/>
      <w:lvlJc w:val="left"/>
      <w:pPr>
        <w:ind w:left="360" w:hanging="360"/>
      </w:pPr>
      <w:rPr>
        <w:rFonts w:ascii="FoundrySans-Normal" w:hAnsi="FoundrySans-Normal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3" w:hanging="360"/>
      </w:pPr>
    </w:lvl>
    <w:lvl w:ilvl="2" w:tplc="0809001B" w:tentative="1">
      <w:start w:val="1"/>
      <w:numFmt w:val="lowerRoman"/>
      <w:lvlText w:val="%3."/>
      <w:lvlJc w:val="right"/>
      <w:pPr>
        <w:ind w:left="1843" w:hanging="180"/>
      </w:pPr>
    </w:lvl>
    <w:lvl w:ilvl="3" w:tplc="0809000F" w:tentative="1">
      <w:start w:val="1"/>
      <w:numFmt w:val="decimal"/>
      <w:lvlText w:val="%4."/>
      <w:lvlJc w:val="left"/>
      <w:pPr>
        <w:ind w:left="2563" w:hanging="360"/>
      </w:pPr>
    </w:lvl>
    <w:lvl w:ilvl="4" w:tplc="08090019" w:tentative="1">
      <w:start w:val="1"/>
      <w:numFmt w:val="lowerLetter"/>
      <w:lvlText w:val="%5."/>
      <w:lvlJc w:val="left"/>
      <w:pPr>
        <w:ind w:left="3283" w:hanging="360"/>
      </w:pPr>
    </w:lvl>
    <w:lvl w:ilvl="5" w:tplc="0809001B" w:tentative="1">
      <w:start w:val="1"/>
      <w:numFmt w:val="lowerRoman"/>
      <w:lvlText w:val="%6."/>
      <w:lvlJc w:val="right"/>
      <w:pPr>
        <w:ind w:left="4003" w:hanging="180"/>
      </w:pPr>
    </w:lvl>
    <w:lvl w:ilvl="6" w:tplc="0809000F" w:tentative="1">
      <w:start w:val="1"/>
      <w:numFmt w:val="decimal"/>
      <w:lvlText w:val="%7."/>
      <w:lvlJc w:val="left"/>
      <w:pPr>
        <w:ind w:left="4723" w:hanging="360"/>
      </w:pPr>
    </w:lvl>
    <w:lvl w:ilvl="7" w:tplc="08090019" w:tentative="1">
      <w:start w:val="1"/>
      <w:numFmt w:val="lowerLetter"/>
      <w:lvlText w:val="%8."/>
      <w:lvlJc w:val="left"/>
      <w:pPr>
        <w:ind w:left="5443" w:hanging="360"/>
      </w:pPr>
    </w:lvl>
    <w:lvl w:ilvl="8" w:tplc="08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1" w15:restartNumberingAfterBreak="0">
    <w:nsid w:val="7750135D"/>
    <w:multiLevelType w:val="hybridMultilevel"/>
    <w:tmpl w:val="F020BAD6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2C021D"/>
    <w:multiLevelType w:val="hybridMultilevel"/>
    <w:tmpl w:val="184C7400"/>
    <w:lvl w:ilvl="0" w:tplc="8152A6B2">
      <w:start w:val="1"/>
      <w:numFmt w:val="decimal"/>
      <w:lvlText w:val="2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A21829"/>
    <w:multiLevelType w:val="multilevel"/>
    <w:tmpl w:val="4A946B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7D711A3C"/>
    <w:multiLevelType w:val="hybridMultilevel"/>
    <w:tmpl w:val="FA08B808"/>
    <w:lvl w:ilvl="0" w:tplc="932EB490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9"/>
  </w:num>
  <w:num w:numId="2">
    <w:abstractNumId w:val="13"/>
  </w:num>
  <w:num w:numId="3">
    <w:abstractNumId w:val="50"/>
  </w:num>
  <w:num w:numId="4">
    <w:abstractNumId w:val="25"/>
  </w:num>
  <w:num w:numId="5">
    <w:abstractNumId w:val="2"/>
  </w:num>
  <w:num w:numId="6">
    <w:abstractNumId w:val="61"/>
  </w:num>
  <w:num w:numId="7">
    <w:abstractNumId w:val="37"/>
  </w:num>
  <w:num w:numId="8">
    <w:abstractNumId w:val="45"/>
  </w:num>
  <w:num w:numId="9">
    <w:abstractNumId w:val="18"/>
  </w:num>
  <w:num w:numId="10">
    <w:abstractNumId w:val="46"/>
  </w:num>
  <w:num w:numId="11">
    <w:abstractNumId w:val="83"/>
  </w:num>
  <w:num w:numId="12">
    <w:abstractNumId w:val="57"/>
  </w:num>
  <w:num w:numId="13">
    <w:abstractNumId w:val="36"/>
  </w:num>
  <w:num w:numId="14">
    <w:abstractNumId w:val="11"/>
  </w:num>
  <w:num w:numId="15">
    <w:abstractNumId w:val="77"/>
  </w:num>
  <w:num w:numId="16">
    <w:abstractNumId w:val="35"/>
  </w:num>
  <w:num w:numId="17">
    <w:abstractNumId w:val="28"/>
  </w:num>
  <w:num w:numId="18">
    <w:abstractNumId w:val="55"/>
  </w:num>
  <w:num w:numId="19">
    <w:abstractNumId w:val="29"/>
  </w:num>
  <w:num w:numId="20">
    <w:abstractNumId w:val="76"/>
  </w:num>
  <w:num w:numId="21">
    <w:abstractNumId w:val="56"/>
  </w:num>
  <w:num w:numId="22">
    <w:abstractNumId w:val="33"/>
  </w:num>
  <w:num w:numId="23">
    <w:abstractNumId w:val="48"/>
  </w:num>
  <w:num w:numId="24">
    <w:abstractNumId w:val="38"/>
  </w:num>
  <w:num w:numId="25">
    <w:abstractNumId w:val="4"/>
  </w:num>
  <w:num w:numId="26">
    <w:abstractNumId w:val="54"/>
  </w:num>
  <w:num w:numId="27">
    <w:abstractNumId w:val="8"/>
  </w:num>
  <w:num w:numId="28">
    <w:abstractNumId w:val="74"/>
  </w:num>
  <w:num w:numId="29">
    <w:abstractNumId w:val="52"/>
  </w:num>
  <w:num w:numId="30">
    <w:abstractNumId w:val="78"/>
  </w:num>
  <w:num w:numId="31">
    <w:abstractNumId w:val="44"/>
  </w:num>
  <w:num w:numId="32">
    <w:abstractNumId w:val="80"/>
  </w:num>
  <w:num w:numId="33">
    <w:abstractNumId w:val="82"/>
  </w:num>
  <w:num w:numId="34">
    <w:abstractNumId w:val="51"/>
  </w:num>
  <w:num w:numId="35">
    <w:abstractNumId w:val="10"/>
  </w:num>
  <w:num w:numId="36">
    <w:abstractNumId w:val="20"/>
  </w:num>
  <w:num w:numId="37">
    <w:abstractNumId w:val="6"/>
  </w:num>
  <w:num w:numId="38">
    <w:abstractNumId w:val="69"/>
  </w:num>
  <w:num w:numId="39">
    <w:abstractNumId w:val="3"/>
  </w:num>
  <w:num w:numId="40">
    <w:abstractNumId w:val="1"/>
  </w:num>
  <w:num w:numId="41">
    <w:abstractNumId w:val="71"/>
  </w:num>
  <w:num w:numId="42">
    <w:abstractNumId w:val="84"/>
  </w:num>
  <w:num w:numId="43">
    <w:abstractNumId w:val="34"/>
  </w:num>
  <w:num w:numId="44">
    <w:abstractNumId w:val="63"/>
  </w:num>
  <w:num w:numId="45">
    <w:abstractNumId w:val="30"/>
  </w:num>
  <w:num w:numId="46">
    <w:abstractNumId w:val="16"/>
  </w:num>
  <w:num w:numId="47">
    <w:abstractNumId w:val="31"/>
  </w:num>
  <w:num w:numId="48">
    <w:abstractNumId w:val="7"/>
  </w:num>
  <w:num w:numId="49">
    <w:abstractNumId w:val="75"/>
  </w:num>
  <w:num w:numId="50">
    <w:abstractNumId w:val="58"/>
  </w:num>
  <w:num w:numId="51">
    <w:abstractNumId w:val="66"/>
  </w:num>
  <w:num w:numId="52">
    <w:abstractNumId w:val="32"/>
  </w:num>
  <w:num w:numId="53">
    <w:abstractNumId w:val="5"/>
  </w:num>
  <w:num w:numId="54">
    <w:abstractNumId w:val="59"/>
  </w:num>
  <w:num w:numId="55">
    <w:abstractNumId w:val="49"/>
  </w:num>
  <w:num w:numId="56">
    <w:abstractNumId w:val="19"/>
  </w:num>
  <w:num w:numId="57">
    <w:abstractNumId w:val="65"/>
  </w:num>
  <w:num w:numId="58">
    <w:abstractNumId w:val="43"/>
  </w:num>
  <w:num w:numId="59">
    <w:abstractNumId w:val="64"/>
  </w:num>
  <w:num w:numId="60">
    <w:abstractNumId w:val="42"/>
  </w:num>
  <w:num w:numId="61">
    <w:abstractNumId w:val="14"/>
  </w:num>
  <w:num w:numId="62">
    <w:abstractNumId w:val="22"/>
  </w:num>
  <w:num w:numId="63">
    <w:abstractNumId w:val="15"/>
  </w:num>
  <w:num w:numId="64">
    <w:abstractNumId w:val="73"/>
  </w:num>
  <w:num w:numId="65">
    <w:abstractNumId w:val="60"/>
  </w:num>
  <w:num w:numId="66">
    <w:abstractNumId w:val="23"/>
  </w:num>
  <w:num w:numId="67">
    <w:abstractNumId w:val="21"/>
  </w:num>
  <w:num w:numId="68">
    <w:abstractNumId w:val="62"/>
  </w:num>
  <w:num w:numId="69">
    <w:abstractNumId w:val="81"/>
  </w:num>
  <w:num w:numId="70">
    <w:abstractNumId w:val="47"/>
  </w:num>
  <w:num w:numId="71">
    <w:abstractNumId w:val="53"/>
  </w:num>
  <w:num w:numId="72">
    <w:abstractNumId w:val="40"/>
  </w:num>
  <w:num w:numId="73">
    <w:abstractNumId w:val="67"/>
  </w:num>
  <w:num w:numId="74">
    <w:abstractNumId w:val="72"/>
  </w:num>
  <w:num w:numId="75">
    <w:abstractNumId w:val="12"/>
  </w:num>
  <w:num w:numId="76">
    <w:abstractNumId w:val="17"/>
  </w:num>
  <w:num w:numId="77">
    <w:abstractNumId w:val="41"/>
  </w:num>
  <w:num w:numId="78">
    <w:abstractNumId w:val="0"/>
  </w:num>
  <w:num w:numId="79">
    <w:abstractNumId w:val="26"/>
  </w:num>
  <w:num w:numId="80">
    <w:abstractNumId w:val="27"/>
  </w:num>
  <w:num w:numId="81">
    <w:abstractNumId w:val="70"/>
  </w:num>
  <w:num w:numId="82">
    <w:abstractNumId w:val="9"/>
  </w:num>
  <w:num w:numId="83">
    <w:abstractNumId w:val="24"/>
  </w:num>
  <w:num w:numId="84">
    <w:abstractNumId w:val="68"/>
  </w:num>
  <w:num w:numId="85">
    <w:abstractNumId w:val="3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A2"/>
    <w:rsid w:val="00001909"/>
    <w:rsid w:val="000021D5"/>
    <w:rsid w:val="000025FD"/>
    <w:rsid w:val="00002BFC"/>
    <w:rsid w:val="000142F6"/>
    <w:rsid w:val="00017B75"/>
    <w:rsid w:val="00022CD6"/>
    <w:rsid w:val="0002549A"/>
    <w:rsid w:val="00051C91"/>
    <w:rsid w:val="0006594E"/>
    <w:rsid w:val="00072E04"/>
    <w:rsid w:val="000743F9"/>
    <w:rsid w:val="00082C68"/>
    <w:rsid w:val="00087C53"/>
    <w:rsid w:val="000B1822"/>
    <w:rsid w:val="000B7D0D"/>
    <w:rsid w:val="000C1FB6"/>
    <w:rsid w:val="000C47EF"/>
    <w:rsid w:val="000C5450"/>
    <w:rsid w:val="000D0C24"/>
    <w:rsid w:val="000F0D3F"/>
    <w:rsid w:val="001018FF"/>
    <w:rsid w:val="00102206"/>
    <w:rsid w:val="001147CD"/>
    <w:rsid w:val="00122067"/>
    <w:rsid w:val="0013323E"/>
    <w:rsid w:val="0013386B"/>
    <w:rsid w:val="001375D1"/>
    <w:rsid w:val="00161437"/>
    <w:rsid w:val="00162246"/>
    <w:rsid w:val="001635CE"/>
    <w:rsid w:val="00164F80"/>
    <w:rsid w:val="00172BEC"/>
    <w:rsid w:val="00173B24"/>
    <w:rsid w:val="0018167D"/>
    <w:rsid w:val="001822AC"/>
    <w:rsid w:val="00186181"/>
    <w:rsid w:val="00193B6B"/>
    <w:rsid w:val="00197C0D"/>
    <w:rsid w:val="001A3B70"/>
    <w:rsid w:val="001A3C47"/>
    <w:rsid w:val="001A5CC4"/>
    <w:rsid w:val="001A79E0"/>
    <w:rsid w:val="001B727C"/>
    <w:rsid w:val="001B73A4"/>
    <w:rsid w:val="001D54D4"/>
    <w:rsid w:val="00203845"/>
    <w:rsid w:val="0020688F"/>
    <w:rsid w:val="00212847"/>
    <w:rsid w:val="002134FB"/>
    <w:rsid w:val="00222509"/>
    <w:rsid w:val="00223A0B"/>
    <w:rsid w:val="00227044"/>
    <w:rsid w:val="00231189"/>
    <w:rsid w:val="00234BEC"/>
    <w:rsid w:val="00242346"/>
    <w:rsid w:val="00253C51"/>
    <w:rsid w:val="00262470"/>
    <w:rsid w:val="00262D5F"/>
    <w:rsid w:val="00265A14"/>
    <w:rsid w:val="0027068C"/>
    <w:rsid w:val="00271B7E"/>
    <w:rsid w:val="0027321B"/>
    <w:rsid w:val="002745CD"/>
    <w:rsid w:val="002812BC"/>
    <w:rsid w:val="0028199B"/>
    <w:rsid w:val="00285A3A"/>
    <w:rsid w:val="00285D53"/>
    <w:rsid w:val="002870A2"/>
    <w:rsid w:val="00290518"/>
    <w:rsid w:val="002929F2"/>
    <w:rsid w:val="00295038"/>
    <w:rsid w:val="002978C7"/>
    <w:rsid w:val="002A43FF"/>
    <w:rsid w:val="002B66D6"/>
    <w:rsid w:val="002C30ED"/>
    <w:rsid w:val="002C632C"/>
    <w:rsid w:val="002C7A35"/>
    <w:rsid w:val="002D39F9"/>
    <w:rsid w:val="002D6895"/>
    <w:rsid w:val="002E211E"/>
    <w:rsid w:val="002E6867"/>
    <w:rsid w:val="002E759F"/>
    <w:rsid w:val="002F0747"/>
    <w:rsid w:val="002F2264"/>
    <w:rsid w:val="002F2BAD"/>
    <w:rsid w:val="003033EB"/>
    <w:rsid w:val="00306383"/>
    <w:rsid w:val="00307134"/>
    <w:rsid w:val="003100C0"/>
    <w:rsid w:val="003127B8"/>
    <w:rsid w:val="00322360"/>
    <w:rsid w:val="003323BF"/>
    <w:rsid w:val="00334A88"/>
    <w:rsid w:val="00340AA3"/>
    <w:rsid w:val="0034356D"/>
    <w:rsid w:val="00345999"/>
    <w:rsid w:val="00351280"/>
    <w:rsid w:val="00356A08"/>
    <w:rsid w:val="00356FBD"/>
    <w:rsid w:val="003674D5"/>
    <w:rsid w:val="003802EA"/>
    <w:rsid w:val="00382333"/>
    <w:rsid w:val="00387A77"/>
    <w:rsid w:val="00392127"/>
    <w:rsid w:val="003924BC"/>
    <w:rsid w:val="003932CC"/>
    <w:rsid w:val="00393358"/>
    <w:rsid w:val="00394CF6"/>
    <w:rsid w:val="00397A3F"/>
    <w:rsid w:val="003A5487"/>
    <w:rsid w:val="003A6ED1"/>
    <w:rsid w:val="003A79F6"/>
    <w:rsid w:val="003B214B"/>
    <w:rsid w:val="003B6492"/>
    <w:rsid w:val="003C263F"/>
    <w:rsid w:val="003C3827"/>
    <w:rsid w:val="003C5B57"/>
    <w:rsid w:val="003D05A3"/>
    <w:rsid w:val="003D6ACA"/>
    <w:rsid w:val="003D6B93"/>
    <w:rsid w:val="003E0E4E"/>
    <w:rsid w:val="003E1B63"/>
    <w:rsid w:val="003F27A2"/>
    <w:rsid w:val="003F39E9"/>
    <w:rsid w:val="003F453B"/>
    <w:rsid w:val="003F7EB1"/>
    <w:rsid w:val="0040076B"/>
    <w:rsid w:val="00416A0E"/>
    <w:rsid w:val="004203D6"/>
    <w:rsid w:val="00425E57"/>
    <w:rsid w:val="00435794"/>
    <w:rsid w:val="00443B30"/>
    <w:rsid w:val="00444796"/>
    <w:rsid w:val="00446190"/>
    <w:rsid w:val="0046268C"/>
    <w:rsid w:val="00465DE9"/>
    <w:rsid w:val="0048551A"/>
    <w:rsid w:val="004A5527"/>
    <w:rsid w:val="004A5D68"/>
    <w:rsid w:val="004B3322"/>
    <w:rsid w:val="004B3548"/>
    <w:rsid w:val="004B5221"/>
    <w:rsid w:val="004C51E5"/>
    <w:rsid w:val="004D098D"/>
    <w:rsid w:val="004D3998"/>
    <w:rsid w:val="004F50C6"/>
    <w:rsid w:val="00512E94"/>
    <w:rsid w:val="00521A6E"/>
    <w:rsid w:val="00522151"/>
    <w:rsid w:val="00525B8D"/>
    <w:rsid w:val="00530380"/>
    <w:rsid w:val="005306A9"/>
    <w:rsid w:val="005325F1"/>
    <w:rsid w:val="005343D1"/>
    <w:rsid w:val="00547F53"/>
    <w:rsid w:val="00552A2D"/>
    <w:rsid w:val="00555B10"/>
    <w:rsid w:val="00565EC8"/>
    <w:rsid w:val="005753C6"/>
    <w:rsid w:val="005800BF"/>
    <w:rsid w:val="00583AD3"/>
    <w:rsid w:val="00583D08"/>
    <w:rsid w:val="00585B70"/>
    <w:rsid w:val="0058793E"/>
    <w:rsid w:val="00587C01"/>
    <w:rsid w:val="005977A0"/>
    <w:rsid w:val="005A0533"/>
    <w:rsid w:val="005B039F"/>
    <w:rsid w:val="005B6428"/>
    <w:rsid w:val="005B7C23"/>
    <w:rsid w:val="005C0D58"/>
    <w:rsid w:val="005E22C9"/>
    <w:rsid w:val="005F292B"/>
    <w:rsid w:val="005F6172"/>
    <w:rsid w:val="005F73E3"/>
    <w:rsid w:val="00614175"/>
    <w:rsid w:val="00621E09"/>
    <w:rsid w:val="0063063E"/>
    <w:rsid w:val="00632043"/>
    <w:rsid w:val="006360CF"/>
    <w:rsid w:val="00636441"/>
    <w:rsid w:val="00645F07"/>
    <w:rsid w:val="00674E18"/>
    <w:rsid w:val="00680094"/>
    <w:rsid w:val="0068124F"/>
    <w:rsid w:val="00681F98"/>
    <w:rsid w:val="00685B33"/>
    <w:rsid w:val="00686E30"/>
    <w:rsid w:val="00692F64"/>
    <w:rsid w:val="006A2077"/>
    <w:rsid w:val="006A64E6"/>
    <w:rsid w:val="006C0B7D"/>
    <w:rsid w:val="006C168D"/>
    <w:rsid w:val="006C546E"/>
    <w:rsid w:val="006D35C7"/>
    <w:rsid w:val="006E039A"/>
    <w:rsid w:val="006E0682"/>
    <w:rsid w:val="006F5912"/>
    <w:rsid w:val="006F7D5E"/>
    <w:rsid w:val="0070456E"/>
    <w:rsid w:val="00720BC1"/>
    <w:rsid w:val="00724C08"/>
    <w:rsid w:val="007350BD"/>
    <w:rsid w:val="0074393B"/>
    <w:rsid w:val="007449AF"/>
    <w:rsid w:val="00745475"/>
    <w:rsid w:val="0075133D"/>
    <w:rsid w:val="00756115"/>
    <w:rsid w:val="00762FD5"/>
    <w:rsid w:val="007658D9"/>
    <w:rsid w:val="00765AAC"/>
    <w:rsid w:val="00766C92"/>
    <w:rsid w:val="00771014"/>
    <w:rsid w:val="00774ED1"/>
    <w:rsid w:val="00780940"/>
    <w:rsid w:val="00782AE4"/>
    <w:rsid w:val="00783E4F"/>
    <w:rsid w:val="007870CE"/>
    <w:rsid w:val="007A273C"/>
    <w:rsid w:val="007A3D63"/>
    <w:rsid w:val="007A74EA"/>
    <w:rsid w:val="007B31C2"/>
    <w:rsid w:val="007B58D0"/>
    <w:rsid w:val="007B6CCE"/>
    <w:rsid w:val="007C433A"/>
    <w:rsid w:val="007E197B"/>
    <w:rsid w:val="007E2B37"/>
    <w:rsid w:val="007E5B5F"/>
    <w:rsid w:val="007F61F8"/>
    <w:rsid w:val="007F7E8B"/>
    <w:rsid w:val="00802FA8"/>
    <w:rsid w:val="008035A0"/>
    <w:rsid w:val="00804DCB"/>
    <w:rsid w:val="0081757F"/>
    <w:rsid w:val="0082138D"/>
    <w:rsid w:val="008213B2"/>
    <w:rsid w:val="0082684E"/>
    <w:rsid w:val="008360B2"/>
    <w:rsid w:val="008361ED"/>
    <w:rsid w:val="008370EA"/>
    <w:rsid w:val="00846195"/>
    <w:rsid w:val="0085105A"/>
    <w:rsid w:val="008529C1"/>
    <w:rsid w:val="008601B0"/>
    <w:rsid w:val="00874E1A"/>
    <w:rsid w:val="0088144B"/>
    <w:rsid w:val="00891430"/>
    <w:rsid w:val="00891C30"/>
    <w:rsid w:val="00895DC7"/>
    <w:rsid w:val="008A5427"/>
    <w:rsid w:val="008A702C"/>
    <w:rsid w:val="008C2362"/>
    <w:rsid w:val="008D43A8"/>
    <w:rsid w:val="008E730C"/>
    <w:rsid w:val="008F437F"/>
    <w:rsid w:val="008F56E2"/>
    <w:rsid w:val="009030B2"/>
    <w:rsid w:val="0090340E"/>
    <w:rsid w:val="009068A4"/>
    <w:rsid w:val="00910918"/>
    <w:rsid w:val="00914CEF"/>
    <w:rsid w:val="009172FC"/>
    <w:rsid w:val="009243E7"/>
    <w:rsid w:val="009314A9"/>
    <w:rsid w:val="00932633"/>
    <w:rsid w:val="00940CDF"/>
    <w:rsid w:val="009448C2"/>
    <w:rsid w:val="009460C6"/>
    <w:rsid w:val="00950E1E"/>
    <w:rsid w:val="00955359"/>
    <w:rsid w:val="00957755"/>
    <w:rsid w:val="00960C6D"/>
    <w:rsid w:val="00961141"/>
    <w:rsid w:val="0096295E"/>
    <w:rsid w:val="009704C7"/>
    <w:rsid w:val="00972377"/>
    <w:rsid w:val="0097660E"/>
    <w:rsid w:val="00984F80"/>
    <w:rsid w:val="009860D3"/>
    <w:rsid w:val="0099343F"/>
    <w:rsid w:val="009A75BB"/>
    <w:rsid w:val="009D364E"/>
    <w:rsid w:val="009D4754"/>
    <w:rsid w:val="009E5277"/>
    <w:rsid w:val="00A01545"/>
    <w:rsid w:val="00A020C7"/>
    <w:rsid w:val="00A046E2"/>
    <w:rsid w:val="00A04835"/>
    <w:rsid w:val="00A068AA"/>
    <w:rsid w:val="00A37FBA"/>
    <w:rsid w:val="00A409E2"/>
    <w:rsid w:val="00A417C3"/>
    <w:rsid w:val="00A60571"/>
    <w:rsid w:val="00A614FE"/>
    <w:rsid w:val="00A83669"/>
    <w:rsid w:val="00A86F2C"/>
    <w:rsid w:val="00A95EF2"/>
    <w:rsid w:val="00AA5377"/>
    <w:rsid w:val="00AB0957"/>
    <w:rsid w:val="00AB0B38"/>
    <w:rsid w:val="00AB6392"/>
    <w:rsid w:val="00AC1938"/>
    <w:rsid w:val="00AC1A13"/>
    <w:rsid w:val="00AC2EB9"/>
    <w:rsid w:val="00AC36D0"/>
    <w:rsid w:val="00B07028"/>
    <w:rsid w:val="00B07C5D"/>
    <w:rsid w:val="00B11ACB"/>
    <w:rsid w:val="00B150F3"/>
    <w:rsid w:val="00B174F3"/>
    <w:rsid w:val="00B20A15"/>
    <w:rsid w:val="00B27879"/>
    <w:rsid w:val="00B40912"/>
    <w:rsid w:val="00B409FB"/>
    <w:rsid w:val="00B44B97"/>
    <w:rsid w:val="00B55B44"/>
    <w:rsid w:val="00B565BC"/>
    <w:rsid w:val="00B63831"/>
    <w:rsid w:val="00B66B67"/>
    <w:rsid w:val="00B715CD"/>
    <w:rsid w:val="00B72F87"/>
    <w:rsid w:val="00B8330F"/>
    <w:rsid w:val="00B85398"/>
    <w:rsid w:val="00B9768D"/>
    <w:rsid w:val="00BA23BF"/>
    <w:rsid w:val="00BA328B"/>
    <w:rsid w:val="00BB2717"/>
    <w:rsid w:val="00BB2F5A"/>
    <w:rsid w:val="00BC0C0B"/>
    <w:rsid w:val="00BC17B8"/>
    <w:rsid w:val="00BC4138"/>
    <w:rsid w:val="00BC5298"/>
    <w:rsid w:val="00BD221F"/>
    <w:rsid w:val="00BE2007"/>
    <w:rsid w:val="00BE58D8"/>
    <w:rsid w:val="00BE5BE3"/>
    <w:rsid w:val="00BE602E"/>
    <w:rsid w:val="00BF7DF3"/>
    <w:rsid w:val="00C04F18"/>
    <w:rsid w:val="00C05ED1"/>
    <w:rsid w:val="00C10C8F"/>
    <w:rsid w:val="00C12B21"/>
    <w:rsid w:val="00C17817"/>
    <w:rsid w:val="00C17F52"/>
    <w:rsid w:val="00C23692"/>
    <w:rsid w:val="00C2439D"/>
    <w:rsid w:val="00C44FAD"/>
    <w:rsid w:val="00C453FD"/>
    <w:rsid w:val="00C519F2"/>
    <w:rsid w:val="00C66278"/>
    <w:rsid w:val="00C74891"/>
    <w:rsid w:val="00C76F1C"/>
    <w:rsid w:val="00C839F5"/>
    <w:rsid w:val="00C864EA"/>
    <w:rsid w:val="00C8781C"/>
    <w:rsid w:val="00C91867"/>
    <w:rsid w:val="00CA272B"/>
    <w:rsid w:val="00CC0F97"/>
    <w:rsid w:val="00CC4199"/>
    <w:rsid w:val="00CC5B30"/>
    <w:rsid w:val="00CD157B"/>
    <w:rsid w:val="00CD6D26"/>
    <w:rsid w:val="00CE7F84"/>
    <w:rsid w:val="00CF5664"/>
    <w:rsid w:val="00D10462"/>
    <w:rsid w:val="00D10521"/>
    <w:rsid w:val="00D1210A"/>
    <w:rsid w:val="00D15386"/>
    <w:rsid w:val="00D15955"/>
    <w:rsid w:val="00D207E0"/>
    <w:rsid w:val="00D22AD4"/>
    <w:rsid w:val="00D2703E"/>
    <w:rsid w:val="00D3113E"/>
    <w:rsid w:val="00D31455"/>
    <w:rsid w:val="00D37CDF"/>
    <w:rsid w:val="00D449F9"/>
    <w:rsid w:val="00D53B7A"/>
    <w:rsid w:val="00D5488D"/>
    <w:rsid w:val="00D55C32"/>
    <w:rsid w:val="00D567E6"/>
    <w:rsid w:val="00D57978"/>
    <w:rsid w:val="00D628A6"/>
    <w:rsid w:val="00D71DBF"/>
    <w:rsid w:val="00D74CD5"/>
    <w:rsid w:val="00D760B0"/>
    <w:rsid w:val="00D7687C"/>
    <w:rsid w:val="00D821F0"/>
    <w:rsid w:val="00D823F5"/>
    <w:rsid w:val="00D847D7"/>
    <w:rsid w:val="00D860E8"/>
    <w:rsid w:val="00DA275E"/>
    <w:rsid w:val="00DB1F58"/>
    <w:rsid w:val="00DC15AC"/>
    <w:rsid w:val="00DC1727"/>
    <w:rsid w:val="00DC44A4"/>
    <w:rsid w:val="00DD6496"/>
    <w:rsid w:val="00DE1A3E"/>
    <w:rsid w:val="00DE3D02"/>
    <w:rsid w:val="00E03883"/>
    <w:rsid w:val="00E064D8"/>
    <w:rsid w:val="00E12A27"/>
    <w:rsid w:val="00E22643"/>
    <w:rsid w:val="00E27B64"/>
    <w:rsid w:val="00E40396"/>
    <w:rsid w:val="00E404CB"/>
    <w:rsid w:val="00E526B0"/>
    <w:rsid w:val="00E55975"/>
    <w:rsid w:val="00E57903"/>
    <w:rsid w:val="00E775C8"/>
    <w:rsid w:val="00E82CE7"/>
    <w:rsid w:val="00E82D7C"/>
    <w:rsid w:val="00E92454"/>
    <w:rsid w:val="00EA0ACD"/>
    <w:rsid w:val="00EA3A96"/>
    <w:rsid w:val="00EB2045"/>
    <w:rsid w:val="00EC1D98"/>
    <w:rsid w:val="00EC3C7A"/>
    <w:rsid w:val="00EC60D2"/>
    <w:rsid w:val="00ED3B3C"/>
    <w:rsid w:val="00EE7196"/>
    <w:rsid w:val="00EF08BF"/>
    <w:rsid w:val="00EF3FDD"/>
    <w:rsid w:val="00EF4451"/>
    <w:rsid w:val="00F0066D"/>
    <w:rsid w:val="00F052D4"/>
    <w:rsid w:val="00F13414"/>
    <w:rsid w:val="00F15A30"/>
    <w:rsid w:val="00F361C4"/>
    <w:rsid w:val="00F5077C"/>
    <w:rsid w:val="00F507C7"/>
    <w:rsid w:val="00F511DE"/>
    <w:rsid w:val="00F52E41"/>
    <w:rsid w:val="00F53859"/>
    <w:rsid w:val="00F571F0"/>
    <w:rsid w:val="00F578BB"/>
    <w:rsid w:val="00F60803"/>
    <w:rsid w:val="00F64C0F"/>
    <w:rsid w:val="00F72283"/>
    <w:rsid w:val="00F82013"/>
    <w:rsid w:val="00F83CCC"/>
    <w:rsid w:val="00F84C44"/>
    <w:rsid w:val="00F9443F"/>
    <w:rsid w:val="00FB182F"/>
    <w:rsid w:val="00FB3F4F"/>
    <w:rsid w:val="00FB7EA2"/>
    <w:rsid w:val="00FC170B"/>
    <w:rsid w:val="00FC26EC"/>
    <w:rsid w:val="00FC47DE"/>
    <w:rsid w:val="00FC4A04"/>
    <w:rsid w:val="00FC69D0"/>
    <w:rsid w:val="00FD5814"/>
    <w:rsid w:val="00FE1493"/>
    <w:rsid w:val="00FE4223"/>
    <w:rsid w:val="00FF32F8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5DB8D8"/>
  <w15:docId w15:val="{4A152E3B-B89D-4C76-B2E7-6491AE21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487"/>
  </w:style>
  <w:style w:type="paragraph" w:styleId="Heading1">
    <w:name w:val="heading 1"/>
    <w:basedOn w:val="Normal"/>
    <w:next w:val="Normal"/>
    <w:link w:val="Heading1Char"/>
    <w:qFormat/>
    <w:rsid w:val="002870A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870A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870A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870A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2870A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FoundrySans-Normal" w:eastAsia="Times New Roman" w:hAnsi="FoundrySans-Normal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2870A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870A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2870A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870A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0A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870A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870A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2870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870A2"/>
    <w:rPr>
      <w:rFonts w:ascii="FoundrySans-Normal" w:eastAsia="Times New Roman" w:hAnsi="FoundrySans-Normal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2870A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2870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2870A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2870A2"/>
    <w:rPr>
      <w:rFonts w:ascii="Arial" w:eastAsia="Times New Roman" w:hAnsi="Arial" w:cs="Arial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2870A2"/>
  </w:style>
  <w:style w:type="paragraph" w:styleId="FootnoteText">
    <w:name w:val="footnote text"/>
    <w:basedOn w:val="Normal"/>
    <w:link w:val="FootnoteTextChar"/>
    <w:uiPriority w:val="99"/>
    <w:unhideWhenUsed/>
    <w:rsid w:val="00287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A2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870A2"/>
    <w:rPr>
      <w:vertAlign w:val="superscript"/>
    </w:rPr>
  </w:style>
  <w:style w:type="paragraph" w:styleId="ListParagraph">
    <w:name w:val="List Paragraph"/>
    <w:basedOn w:val="Normal"/>
    <w:uiPriority w:val="99"/>
    <w:qFormat/>
    <w:rsid w:val="00287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870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0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70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70A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0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rsid w:val="002870A2"/>
    <w:pPr>
      <w:spacing w:after="0" w:line="240" w:lineRule="auto"/>
    </w:pPr>
    <w:rPr>
      <w:rFonts w:eastAsia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0A2"/>
    <w:rPr>
      <w:color w:val="808080"/>
    </w:rPr>
  </w:style>
  <w:style w:type="character" w:customStyle="1" w:styleId="Hyperlink1">
    <w:name w:val="Hyperlink1"/>
    <w:basedOn w:val="DefaultParagraphFont"/>
    <w:uiPriority w:val="99"/>
    <w:unhideWhenUsed/>
    <w:rsid w:val="002870A2"/>
    <w:rPr>
      <w:color w:val="0000FF"/>
      <w:u w:val="single"/>
    </w:rPr>
  </w:style>
  <w:style w:type="paragraph" w:customStyle="1" w:styleId="Default">
    <w:name w:val="Default"/>
    <w:rsid w:val="002870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2870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0A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138D"/>
  </w:style>
  <w:style w:type="paragraph" w:styleId="TOCHeading">
    <w:name w:val="TOC Heading"/>
    <w:basedOn w:val="Heading1"/>
    <w:next w:val="Normal"/>
    <w:uiPriority w:val="39"/>
    <w:unhideWhenUsed/>
    <w:qFormat/>
    <w:rsid w:val="00285A3A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7660E"/>
    <w:pPr>
      <w:tabs>
        <w:tab w:val="right" w:leader="dot" w:pos="13948"/>
      </w:tabs>
      <w:spacing w:after="100"/>
    </w:pPr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1b0674-026d-4d5c-87d2-4254329cff97">
      <Value>38</Value>
      <Value>36</Value>
    </TaxCatchAll>
    <IPMA xmlns="d6fe191a-6bdf-4a7e-8e97-0f3132579f50">Yes</IPMA>
    <Last_x0020_Review_x0020_Date xmlns="f01b0674-026d-4d5c-87d2-4254329cff97" xsi:nil="true"/>
    <APM_x0020_Reference_x0020_Number xmlns="f01b0674-026d-4d5c-87d2-4254329cff97" xsi:nil="true"/>
    <Review_x0020_Frequency xmlns="f01b0674-026d-4d5c-87d2-4254329cff97" xsi:nil="true"/>
    <Approval_x0020_Group xmlns="f01b0674-026d-4d5c-87d2-4254329cff97">
      <UserInfo>
        <DisplayName/>
        <AccountId xsi:nil="true"/>
        <AccountType/>
      </UserInfo>
    </Approval_x0020_Group>
    <d0e55c9b667c4c27bd4b54e3fb975e7c xmlns="f01b0674-026d-4d5c-87d2-4254329cf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 Accreditation</TermName>
          <TermId xmlns="http://schemas.microsoft.com/office/infopath/2007/PartnerControls">41b6c50c-24ed-4273-b19b-a8539ef01818</TermId>
        </TermInfo>
      </Terms>
    </d0e55c9b667c4c27bd4b54e3fb975e7c>
    <Review_x0020_Date xmlns="f01b0674-026d-4d5c-87d2-4254329cff97" xsi:nil="true"/>
    <oc29ef053a4048f69e7909f1a7d35254 xmlns="f01b0674-026d-4d5c-87d2-4254329cf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 - Accreditation</TermName>
          <TermId xmlns="http://schemas.microsoft.com/office/infopath/2007/PartnerControls">036e0e4f-21ba-4764-9a4e-70430a97cc59</TermId>
        </TermInfo>
      </Terms>
    </oc29ef053a4048f69e7909f1a7d35254>
    <Document_x0020_Owner xmlns="f01b0674-026d-4d5c-87d2-4254329cff97">
      <UserInfo>
        <DisplayName>i:0#.w|apmhq\cheryl.brownlie</DisplayName>
        <AccountId>43</AccountId>
        <AccountType/>
      </UserInfo>
    </Document_x0020_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M Document" ma:contentTypeID="0x010100ABD4CCB69E40F840BF6BDC962D6149B300CB2E90D9BF3B584BB5C66DB5EE560F20" ma:contentTypeVersion="12" ma:contentTypeDescription="APM Controlled Document" ma:contentTypeScope="" ma:versionID="db059fc05cbab6b61d67bcc216b8fbd8">
  <xsd:schema xmlns:xsd="http://www.w3.org/2001/XMLSchema" xmlns:xs="http://www.w3.org/2001/XMLSchema" xmlns:p="http://schemas.microsoft.com/office/2006/metadata/properties" xmlns:ns2="f01b0674-026d-4d5c-87d2-4254329cff97" xmlns:ns3="d6fe191a-6bdf-4a7e-8e97-0f3132579f50" targetNamespace="http://schemas.microsoft.com/office/2006/metadata/properties" ma:root="true" ma:fieldsID="6183a7832f004020eeacb4575fee2ed4" ns2:_="" ns3:_="">
    <xsd:import namespace="f01b0674-026d-4d5c-87d2-4254329cff97"/>
    <xsd:import namespace="d6fe191a-6bdf-4a7e-8e97-0f3132579f50"/>
    <xsd:element name="properties">
      <xsd:complexType>
        <xsd:sequence>
          <xsd:element name="documentManagement">
            <xsd:complexType>
              <xsd:all>
                <xsd:element ref="ns2:APM_x0020_Reference_x0020_Number" minOccurs="0"/>
                <xsd:element ref="ns2:oc29ef053a4048f69e7909f1a7d35254" minOccurs="0"/>
                <xsd:element ref="ns2:TaxCatchAll" minOccurs="0"/>
                <xsd:element ref="ns2:TaxCatchAllLabel" minOccurs="0"/>
                <xsd:element ref="ns2:Review_x0020_Date" minOccurs="0"/>
                <xsd:element ref="ns2:Review_x0020_Frequency" minOccurs="0"/>
                <xsd:element ref="ns2:Last_x0020_Review_x0020_Date" minOccurs="0"/>
                <xsd:element ref="ns2:Document_x0020_Owner" minOccurs="0"/>
                <xsd:element ref="ns2:Approval_x0020_Group" minOccurs="0"/>
                <xsd:element ref="ns2:d0e55c9b667c4c27bd4b54e3fb975e7c" minOccurs="0"/>
                <xsd:element ref="ns3:IPM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b0674-026d-4d5c-87d2-4254329cff97" elementFormDefault="qualified">
    <xsd:import namespace="http://schemas.microsoft.com/office/2006/documentManagement/types"/>
    <xsd:import namespace="http://schemas.microsoft.com/office/infopath/2007/PartnerControls"/>
    <xsd:element name="APM_x0020_Reference_x0020_Number" ma:index="8" nillable="true" ma:displayName="Ref Number" ma:internalName="APM_x0020_Reference_x0020_Number">
      <xsd:simpleType>
        <xsd:restriction base="dms:Text">
          <xsd:maxLength value="20"/>
        </xsd:restriction>
      </xsd:simpleType>
    </xsd:element>
    <xsd:element name="oc29ef053a4048f69e7909f1a7d35254" ma:index="9" nillable="true" ma:taxonomy="true" ma:internalName="oc29ef053a4048f69e7909f1a7d35254" ma:taxonomyFieldName="APM_x0020_Department" ma:displayName="APM Department" ma:readOnly="false" ma:default="" ma:fieldId="{8c29ef05-3a40-48f6-9e79-09f1a7d35254}" ma:sspId="0342594f-d6b2-4cce-8f42-ffa432574ef8" ma:termSetId="eac49ce3-f646-47df-8d53-ab382e16b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5cb26c7-8984-4294-b7c4-551fa119faa9}" ma:internalName="TaxCatchAll" ma:showField="CatchAllData" ma:web="f01b0674-026d-4d5c-87d2-4254329cf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5cb26c7-8984-4294-b7c4-551fa119faa9}" ma:internalName="TaxCatchAllLabel" ma:readOnly="true" ma:showField="CatchAllDataLabel" ma:web="f01b0674-026d-4d5c-87d2-4254329cf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3" nillable="true" ma:displayName="Review Date" ma:format="DateOnly" ma:internalName="Review_x0020_Date">
      <xsd:simpleType>
        <xsd:restriction base="dms:DateTime"/>
      </xsd:simpleType>
    </xsd:element>
    <xsd:element name="Review_x0020_Frequency" ma:index="14" nillable="true" ma:displayName="Review Frequency" ma:description="Months" ma:internalName="Review_x0020_Frequency">
      <xsd:simpleType>
        <xsd:restriction base="dms:Number"/>
      </xsd:simpleType>
    </xsd:element>
    <xsd:element name="Last_x0020_Review_x0020_Date" ma:index="15" nillable="true" ma:displayName="Last Review Date" ma:format="DateOnly" ma:internalName="Last_x0020_Review_x0020_Date">
      <xsd:simpleType>
        <xsd:restriction base="dms:DateTime"/>
      </xsd:simpleType>
    </xsd:element>
    <xsd:element name="Document_x0020_Owner" ma:index="16" nillable="true" ma:displayName="Document Owner" ma:list="UserInfo" ma:SharePointGroup="0" ma:internalName="Documen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Group" ma:index="17" nillable="true" ma:displayName="Approval Group" ma:list="UserInfo" ma:SearchPeopleOnly="false" ma:SharePointGroup="0" ma:internalName="Approval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0e55c9b667c4c27bd4b54e3fb975e7c" ma:index="18" nillable="true" ma:taxonomy="true" ma:internalName="d0e55c9b667c4c27bd4b54e3fb975e7c" ma:taxonomyFieldName="APM_x0020_Document_x0020_Type" ma:displayName="APM Document Type" ma:default="" ma:fieldId="{d0e55c9b-667c-4c27-bd4b-54e3fb975e7c}" ma:sspId="0342594f-d6b2-4cce-8f42-ffa432574ef8" ma:termSetId="65ff89dd-867d-41f9-bc7c-4ea1f0371c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191a-6bdf-4a7e-8e97-0f3132579f50" elementFormDefault="qualified">
    <xsd:import namespace="http://schemas.microsoft.com/office/2006/documentManagement/types"/>
    <xsd:import namespace="http://schemas.microsoft.com/office/infopath/2007/PartnerControls"/>
    <xsd:element name="IPMA" ma:index="21" ma:displayName="IPMA" ma:default="Yes" ma:format="RadioButtons" ma:internalName="IPMA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9240-DEAD-4F03-B6F0-1BC4F6B7F008}">
  <ds:schemaRefs>
    <ds:schemaRef ds:uri="d6fe191a-6bdf-4a7e-8e97-0f3132579f50"/>
    <ds:schemaRef ds:uri="http://purl.org/dc/elements/1.1/"/>
    <ds:schemaRef ds:uri="http://purl.org/dc/dcmitype/"/>
    <ds:schemaRef ds:uri="f01b0674-026d-4d5c-87d2-4254329cff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3B7AD4-0331-4379-BA2B-2C40EB35F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C9705-7479-4F26-9DE5-523928F4B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b0674-026d-4d5c-87d2-4254329cff97"/>
    <ds:schemaRef ds:uri="d6fe191a-6bdf-4a7e-8e97-0f3132579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F54C3-04D8-41E3-B297-B707441C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6792F750</Template>
  <TotalTime>0</TotalTime>
  <Pages>29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Project Management</Company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Veevers</dc:creator>
  <dc:description/>
  <cp:lastModifiedBy>Cheryl Brownlie</cp:lastModifiedBy>
  <cp:revision>3</cp:revision>
  <dcterms:created xsi:type="dcterms:W3CDTF">2020-07-14T13:52:00Z</dcterms:created>
  <dcterms:modified xsi:type="dcterms:W3CDTF">2020-07-14T15:38:00Z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0x010100ABD4CCB69E40F840BF6BDC962D6149B300CB2E90D9BF3B584BB5C66DB5EE560F20</vt:lpwstr>
  </property>
  <property fmtid="{D5CDD505-2E9C-101B-9397-08002B2CF9AE}" pid="3" name="APM Department">
    <vt:lpwstr>36;#CS - Accreditation|036e0e4f-21ba-4764-9a4e-70430a97cc59</vt:lpwstr>
  </property>
  <property fmtid="{D5CDD505-2E9C-101B-9397-08002B2CF9AE}" pid="4" name="APM Document Type">
    <vt:lpwstr>38;#AP Accreditation|41b6c50c-24ed-4273-b19b-a8539ef01818</vt:lpwstr>
  </property>
</Properties>
</file>