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EB361" w14:textId="77777777" w:rsidR="005A3A79" w:rsidRPr="00FB1954" w:rsidRDefault="005A3A79" w:rsidP="005A3A79">
      <w:pPr>
        <w:pStyle w:val="Default"/>
        <w:rPr>
          <w:rFonts w:asciiTheme="majorHAnsi" w:hAnsiTheme="majorHAnsi" w:cstheme="majorHAnsi"/>
        </w:rPr>
      </w:pPr>
    </w:p>
    <w:p w14:paraId="24E98407" w14:textId="77777777" w:rsidR="002D0287" w:rsidRDefault="002D0287" w:rsidP="00FB1954">
      <w:pPr>
        <w:pStyle w:val="Default"/>
        <w:jc w:val="center"/>
        <w:rPr>
          <w:rFonts w:asciiTheme="majorHAnsi" w:hAnsiTheme="majorHAnsi" w:cstheme="majorHAnsi"/>
          <w:b/>
          <w:bCs/>
          <w:color w:val="8D0F48"/>
          <w:sz w:val="32"/>
          <w:szCs w:val="32"/>
        </w:rPr>
      </w:pPr>
      <w:r w:rsidRPr="002D0287">
        <w:rPr>
          <w:rFonts w:asciiTheme="majorHAnsi" w:hAnsiTheme="majorHAnsi" w:cstheme="majorHAnsi"/>
          <w:b/>
          <w:bCs/>
          <w:color w:val="8D0F48"/>
          <w:sz w:val="32"/>
          <w:szCs w:val="32"/>
        </w:rPr>
        <w:t xml:space="preserve">Membership Telesales Executive </w:t>
      </w:r>
    </w:p>
    <w:p w14:paraId="4FB190CE" w14:textId="7023158B" w:rsidR="00FB1954" w:rsidRPr="006A6FBA" w:rsidRDefault="00FB1954" w:rsidP="00FB1954">
      <w:pPr>
        <w:pStyle w:val="Default"/>
        <w:jc w:val="center"/>
        <w:rPr>
          <w:rFonts w:asciiTheme="majorHAnsi" w:hAnsiTheme="majorHAnsi" w:cstheme="majorHAnsi"/>
          <w:b/>
          <w:bCs/>
          <w:sz w:val="22"/>
          <w:szCs w:val="22"/>
        </w:rPr>
      </w:pPr>
      <w:r w:rsidRPr="006A6FBA">
        <w:rPr>
          <w:rFonts w:asciiTheme="majorHAnsi" w:hAnsiTheme="majorHAnsi" w:cstheme="majorHAnsi"/>
          <w:b/>
          <w:bCs/>
          <w:sz w:val="22"/>
          <w:szCs w:val="22"/>
        </w:rPr>
        <w:t>Salary:</w:t>
      </w:r>
      <w:r w:rsidR="002D0287">
        <w:rPr>
          <w:rFonts w:asciiTheme="majorHAnsi" w:hAnsiTheme="majorHAnsi" w:cstheme="majorHAnsi"/>
          <w:b/>
          <w:bCs/>
          <w:sz w:val="22"/>
          <w:szCs w:val="22"/>
        </w:rPr>
        <w:t xml:space="preserve"> </w:t>
      </w:r>
      <w:r w:rsidRPr="006A6FBA">
        <w:rPr>
          <w:rFonts w:asciiTheme="majorHAnsi" w:hAnsiTheme="majorHAnsi" w:cstheme="majorHAnsi"/>
          <w:b/>
          <w:bCs/>
          <w:sz w:val="22"/>
          <w:szCs w:val="22"/>
        </w:rPr>
        <w:t>£2</w:t>
      </w:r>
      <w:r w:rsidR="002D0287">
        <w:rPr>
          <w:rFonts w:asciiTheme="majorHAnsi" w:hAnsiTheme="majorHAnsi" w:cstheme="majorHAnsi"/>
          <w:b/>
          <w:bCs/>
          <w:sz w:val="22"/>
          <w:szCs w:val="22"/>
        </w:rPr>
        <w:t>5</w:t>
      </w:r>
      <w:r w:rsidRPr="006A6FBA">
        <w:rPr>
          <w:rFonts w:asciiTheme="majorHAnsi" w:hAnsiTheme="majorHAnsi" w:cstheme="majorHAnsi"/>
          <w:b/>
          <w:bCs/>
          <w:sz w:val="22"/>
          <w:szCs w:val="22"/>
        </w:rPr>
        <w:t>,000</w:t>
      </w:r>
      <w:r w:rsidR="00474606">
        <w:rPr>
          <w:rFonts w:asciiTheme="majorHAnsi" w:hAnsiTheme="majorHAnsi" w:cstheme="majorHAnsi"/>
          <w:b/>
          <w:bCs/>
          <w:sz w:val="22"/>
          <w:szCs w:val="22"/>
        </w:rPr>
        <w:t xml:space="preserve"> per annum </w:t>
      </w:r>
      <w:r w:rsidR="00474606" w:rsidRPr="00474606">
        <w:rPr>
          <w:rFonts w:asciiTheme="majorHAnsi" w:hAnsiTheme="majorHAnsi" w:cstheme="majorHAnsi"/>
          <w:b/>
          <w:bCs/>
          <w:sz w:val="22"/>
          <w:szCs w:val="22"/>
        </w:rPr>
        <w:t>plus incentives</w:t>
      </w:r>
    </w:p>
    <w:p w14:paraId="6A0D0C32" w14:textId="415598F2" w:rsidR="00FB1954" w:rsidRPr="006A6FBA" w:rsidRDefault="00D10835" w:rsidP="00FB1954">
      <w:pPr>
        <w:pStyle w:val="Default"/>
        <w:jc w:val="center"/>
        <w:rPr>
          <w:rFonts w:asciiTheme="majorHAnsi" w:hAnsiTheme="majorHAnsi" w:cstheme="majorHAnsi"/>
          <w:b/>
          <w:bCs/>
          <w:sz w:val="22"/>
          <w:szCs w:val="22"/>
        </w:rPr>
      </w:pPr>
      <w:r>
        <w:rPr>
          <w:rFonts w:asciiTheme="majorHAnsi" w:hAnsiTheme="majorHAnsi" w:cstheme="majorHAnsi"/>
          <w:b/>
          <w:bCs/>
          <w:sz w:val="22"/>
          <w:szCs w:val="22"/>
        </w:rPr>
        <w:t xml:space="preserve">Full time </w:t>
      </w:r>
      <w:r w:rsidR="002D0287">
        <w:rPr>
          <w:rFonts w:asciiTheme="majorHAnsi" w:hAnsiTheme="majorHAnsi" w:cstheme="majorHAnsi"/>
          <w:b/>
          <w:bCs/>
          <w:sz w:val="22"/>
          <w:szCs w:val="22"/>
        </w:rPr>
        <w:t>6-month</w:t>
      </w:r>
      <w:r w:rsidR="00FB1954" w:rsidRPr="006A6FBA">
        <w:rPr>
          <w:rFonts w:asciiTheme="majorHAnsi" w:hAnsiTheme="majorHAnsi" w:cstheme="majorHAnsi"/>
          <w:b/>
          <w:bCs/>
          <w:sz w:val="22"/>
          <w:szCs w:val="22"/>
        </w:rPr>
        <w:t xml:space="preserve"> F</w:t>
      </w:r>
      <w:r w:rsidR="002D0287">
        <w:rPr>
          <w:rFonts w:asciiTheme="majorHAnsi" w:hAnsiTheme="majorHAnsi" w:cstheme="majorHAnsi"/>
          <w:b/>
          <w:bCs/>
          <w:sz w:val="22"/>
          <w:szCs w:val="22"/>
        </w:rPr>
        <w:t xml:space="preserve">ixed </w:t>
      </w:r>
      <w:r w:rsidR="00FB1954" w:rsidRPr="006A6FBA">
        <w:rPr>
          <w:rFonts w:asciiTheme="majorHAnsi" w:hAnsiTheme="majorHAnsi" w:cstheme="majorHAnsi"/>
          <w:b/>
          <w:bCs/>
          <w:sz w:val="22"/>
          <w:szCs w:val="22"/>
        </w:rPr>
        <w:t>T</w:t>
      </w:r>
      <w:r w:rsidR="002D0287">
        <w:rPr>
          <w:rFonts w:asciiTheme="majorHAnsi" w:hAnsiTheme="majorHAnsi" w:cstheme="majorHAnsi"/>
          <w:b/>
          <w:bCs/>
          <w:sz w:val="22"/>
          <w:szCs w:val="22"/>
        </w:rPr>
        <w:t xml:space="preserve">erm </w:t>
      </w:r>
      <w:r w:rsidR="00FB1954" w:rsidRPr="006A6FBA">
        <w:rPr>
          <w:rFonts w:asciiTheme="majorHAnsi" w:hAnsiTheme="majorHAnsi" w:cstheme="majorHAnsi"/>
          <w:b/>
          <w:bCs/>
          <w:sz w:val="22"/>
          <w:szCs w:val="22"/>
        </w:rPr>
        <w:t>C</w:t>
      </w:r>
      <w:r w:rsidR="002D0287">
        <w:rPr>
          <w:rFonts w:asciiTheme="majorHAnsi" w:hAnsiTheme="majorHAnsi" w:cstheme="majorHAnsi"/>
          <w:b/>
          <w:bCs/>
          <w:sz w:val="22"/>
          <w:szCs w:val="22"/>
        </w:rPr>
        <w:t>ontract</w:t>
      </w:r>
      <w:r w:rsidR="00FB1954" w:rsidRPr="006A6FBA">
        <w:rPr>
          <w:rFonts w:asciiTheme="majorHAnsi" w:hAnsiTheme="majorHAnsi" w:cstheme="majorHAnsi"/>
          <w:b/>
          <w:bCs/>
          <w:sz w:val="22"/>
          <w:szCs w:val="22"/>
        </w:rPr>
        <w:t xml:space="preserve"> - 35 hours per week</w:t>
      </w:r>
    </w:p>
    <w:p w14:paraId="201BCC10" w14:textId="1199C072" w:rsidR="002A7D97" w:rsidRPr="006A6FBA" w:rsidRDefault="00FB1954" w:rsidP="00FB1954">
      <w:pPr>
        <w:pStyle w:val="Default"/>
        <w:jc w:val="center"/>
        <w:rPr>
          <w:rFonts w:asciiTheme="majorHAnsi" w:hAnsiTheme="majorHAnsi" w:cstheme="majorHAnsi"/>
          <w:b/>
          <w:bCs/>
          <w:sz w:val="22"/>
          <w:szCs w:val="22"/>
        </w:rPr>
      </w:pPr>
      <w:r w:rsidRPr="006A6FBA">
        <w:rPr>
          <w:rFonts w:asciiTheme="majorHAnsi" w:hAnsiTheme="majorHAnsi" w:cstheme="majorHAnsi"/>
          <w:b/>
          <w:bCs/>
          <w:sz w:val="22"/>
          <w:szCs w:val="22"/>
        </w:rPr>
        <w:t>Location – Princes Risborough, Buckinghamshire, HP279LE</w:t>
      </w:r>
    </w:p>
    <w:p w14:paraId="11A6D293" w14:textId="77777777" w:rsidR="00235FE3" w:rsidRPr="00FB1954" w:rsidRDefault="00235FE3" w:rsidP="00235FE3">
      <w:pPr>
        <w:rPr>
          <w:rFonts w:asciiTheme="majorHAnsi" w:eastAsiaTheme="minorHAnsi" w:hAnsiTheme="majorHAnsi" w:cstheme="majorHAnsi"/>
          <w:b/>
          <w:bCs/>
          <w:color w:val="000000"/>
          <w:szCs w:val="22"/>
        </w:rPr>
      </w:pPr>
    </w:p>
    <w:p w14:paraId="3CB3C275" w14:textId="42931B24" w:rsidR="00F95DFA" w:rsidRPr="00FB1954" w:rsidRDefault="00FB1954" w:rsidP="00235FE3">
      <w:pPr>
        <w:rPr>
          <w:rFonts w:asciiTheme="majorHAnsi" w:hAnsiTheme="majorHAnsi" w:cstheme="majorHAnsi"/>
          <w:i/>
          <w:iCs/>
          <w:szCs w:val="22"/>
        </w:rPr>
      </w:pPr>
      <w:r w:rsidRPr="00FB1954">
        <w:rPr>
          <w:rFonts w:asciiTheme="majorHAnsi" w:hAnsiTheme="majorHAnsi" w:cstheme="majorHAnsi"/>
          <w:i/>
          <w:iCs/>
          <w:szCs w:val="22"/>
        </w:rPr>
        <w:t>We’re Association for Project Management (APM). We’re a professional membership organisation that sets the standards for the project profession. As a registered charity, we reinvest our surplus for the benefit of our members and the profession. We deliver education and develop qualifications. We conduct research and provide knowledge and resources. We run events and share best practice. We give people the opportunity to connect and provide community for our individual members and corporate partners, wherever they are. Above all, when doing so makes a difference, we challenge the status quo.</w:t>
      </w:r>
    </w:p>
    <w:p w14:paraId="483F61AE" w14:textId="77777777" w:rsidR="00FB1954" w:rsidRPr="00FB1954" w:rsidRDefault="00FB1954" w:rsidP="00235FE3">
      <w:pPr>
        <w:rPr>
          <w:rFonts w:asciiTheme="majorHAnsi" w:hAnsiTheme="majorHAnsi" w:cstheme="majorHAnsi"/>
          <w:szCs w:val="22"/>
        </w:rPr>
      </w:pPr>
    </w:p>
    <w:p w14:paraId="1D611984" w14:textId="5D0EB8B3" w:rsidR="00FB1954" w:rsidRPr="00FB1954" w:rsidRDefault="00FB1954" w:rsidP="005A3A79">
      <w:pPr>
        <w:jc w:val="both"/>
        <w:rPr>
          <w:rFonts w:asciiTheme="majorHAnsi" w:hAnsiTheme="majorHAnsi" w:cstheme="majorHAnsi"/>
          <w:szCs w:val="22"/>
        </w:rPr>
      </w:pPr>
      <w:r w:rsidRPr="00FB1954">
        <w:rPr>
          <w:rFonts w:asciiTheme="majorHAnsi" w:hAnsiTheme="majorHAnsi" w:cstheme="majorHAnsi"/>
          <w:szCs w:val="22"/>
        </w:rPr>
        <w:t xml:space="preserve">A fantastic opportunity has arisen at the Association for Project Management (APM) for a </w:t>
      </w:r>
      <w:r w:rsidR="002D0287" w:rsidRPr="002D0287">
        <w:rPr>
          <w:rFonts w:asciiTheme="majorHAnsi" w:hAnsiTheme="majorHAnsi" w:cstheme="majorHAnsi"/>
          <w:szCs w:val="22"/>
        </w:rPr>
        <w:t>Membership Telesales Executive</w:t>
      </w:r>
      <w:r w:rsidR="002D0287">
        <w:rPr>
          <w:rFonts w:asciiTheme="majorHAnsi" w:hAnsiTheme="majorHAnsi" w:cstheme="majorHAnsi"/>
          <w:szCs w:val="22"/>
        </w:rPr>
        <w:t xml:space="preserve"> to join our Membership team.</w:t>
      </w:r>
    </w:p>
    <w:p w14:paraId="3C6CFB01" w14:textId="738523D5" w:rsidR="002D0287" w:rsidRDefault="002D0287" w:rsidP="002D0287">
      <w:pPr>
        <w:jc w:val="both"/>
        <w:rPr>
          <w:rFonts w:asciiTheme="majorHAnsi" w:hAnsiTheme="majorHAnsi" w:cstheme="majorHAnsi"/>
          <w:szCs w:val="22"/>
        </w:rPr>
      </w:pPr>
      <w:r>
        <w:rPr>
          <w:rFonts w:asciiTheme="majorHAnsi" w:hAnsiTheme="majorHAnsi" w:cstheme="majorHAnsi"/>
          <w:szCs w:val="22"/>
        </w:rPr>
        <w:t xml:space="preserve">Reporting to Director of Membership, you will be </w:t>
      </w:r>
      <w:r w:rsidRPr="002D0287">
        <w:rPr>
          <w:rFonts w:asciiTheme="majorHAnsi" w:hAnsiTheme="majorHAnsi" w:cstheme="majorHAnsi"/>
          <w:szCs w:val="22"/>
        </w:rPr>
        <w:t>conduct</w:t>
      </w:r>
      <w:r>
        <w:rPr>
          <w:rFonts w:asciiTheme="majorHAnsi" w:hAnsiTheme="majorHAnsi" w:cstheme="majorHAnsi"/>
          <w:szCs w:val="22"/>
        </w:rPr>
        <w:t>ing</w:t>
      </w:r>
      <w:r w:rsidRPr="002D0287">
        <w:rPr>
          <w:rFonts w:asciiTheme="majorHAnsi" w:hAnsiTheme="majorHAnsi" w:cstheme="majorHAnsi"/>
          <w:szCs w:val="22"/>
        </w:rPr>
        <w:t xml:space="preserve"> phone calls with APM student members with the objective to convert them to paying members</w:t>
      </w:r>
      <w:r>
        <w:rPr>
          <w:rFonts w:asciiTheme="majorHAnsi" w:hAnsiTheme="majorHAnsi" w:cstheme="majorHAnsi"/>
          <w:szCs w:val="22"/>
        </w:rPr>
        <w:t>, e</w:t>
      </w:r>
      <w:r w:rsidRPr="002D0287">
        <w:rPr>
          <w:rFonts w:asciiTheme="majorHAnsi" w:hAnsiTheme="majorHAnsi" w:cstheme="majorHAnsi"/>
          <w:szCs w:val="22"/>
        </w:rPr>
        <w:t>xplain member benefits and ability to persuade</w:t>
      </w:r>
      <w:r>
        <w:rPr>
          <w:rFonts w:asciiTheme="majorHAnsi" w:hAnsiTheme="majorHAnsi" w:cstheme="majorHAnsi"/>
          <w:szCs w:val="22"/>
        </w:rPr>
        <w:t xml:space="preserve"> as well as u</w:t>
      </w:r>
      <w:r w:rsidRPr="002D0287">
        <w:rPr>
          <w:rFonts w:asciiTheme="majorHAnsi" w:hAnsiTheme="majorHAnsi" w:cstheme="majorHAnsi"/>
          <w:szCs w:val="22"/>
        </w:rPr>
        <w:t>pdat</w:t>
      </w:r>
      <w:r>
        <w:rPr>
          <w:rFonts w:asciiTheme="majorHAnsi" w:hAnsiTheme="majorHAnsi" w:cstheme="majorHAnsi"/>
          <w:szCs w:val="22"/>
        </w:rPr>
        <w:t>ing</w:t>
      </w:r>
      <w:r w:rsidRPr="002D0287">
        <w:rPr>
          <w:rFonts w:asciiTheme="majorHAnsi" w:hAnsiTheme="majorHAnsi" w:cstheme="majorHAnsi"/>
          <w:szCs w:val="22"/>
        </w:rPr>
        <w:t xml:space="preserve"> contact records and track calls in CRM.</w:t>
      </w:r>
    </w:p>
    <w:p w14:paraId="38757577" w14:textId="77777777" w:rsidR="002D0287" w:rsidRPr="002D0287" w:rsidRDefault="002D0287" w:rsidP="002D0287">
      <w:pPr>
        <w:jc w:val="both"/>
        <w:rPr>
          <w:rFonts w:asciiTheme="majorHAnsi" w:hAnsiTheme="majorHAnsi" w:cstheme="majorHAnsi"/>
          <w:szCs w:val="22"/>
        </w:rPr>
      </w:pPr>
    </w:p>
    <w:p w14:paraId="185886D5" w14:textId="774BA6DA" w:rsidR="002D0287" w:rsidRDefault="002D0287" w:rsidP="002D0287">
      <w:pPr>
        <w:jc w:val="both"/>
        <w:rPr>
          <w:rFonts w:asciiTheme="majorHAnsi" w:hAnsiTheme="majorHAnsi" w:cstheme="majorHAnsi"/>
          <w:szCs w:val="22"/>
        </w:rPr>
      </w:pPr>
      <w:r w:rsidRPr="002D0287">
        <w:rPr>
          <w:rFonts w:asciiTheme="majorHAnsi" w:hAnsiTheme="majorHAnsi" w:cstheme="majorHAnsi"/>
          <w:szCs w:val="22"/>
        </w:rPr>
        <w:t>This role is a junior role with potential to gain experience in a membership and professional body environment</w:t>
      </w:r>
      <w:r>
        <w:rPr>
          <w:rFonts w:asciiTheme="majorHAnsi" w:hAnsiTheme="majorHAnsi" w:cstheme="majorHAnsi"/>
          <w:szCs w:val="22"/>
        </w:rPr>
        <w:t xml:space="preserve"> and this role </w:t>
      </w:r>
      <w:r w:rsidRPr="002D0287">
        <w:rPr>
          <w:rFonts w:asciiTheme="majorHAnsi" w:hAnsiTheme="majorHAnsi" w:cstheme="majorHAnsi"/>
          <w:szCs w:val="22"/>
        </w:rPr>
        <w:t xml:space="preserve">is desk based (home/office). </w:t>
      </w:r>
    </w:p>
    <w:p w14:paraId="2C4CE060" w14:textId="1C487B00" w:rsidR="002D0287" w:rsidRDefault="002D0287" w:rsidP="002D0287">
      <w:pPr>
        <w:jc w:val="both"/>
        <w:rPr>
          <w:rFonts w:asciiTheme="majorHAnsi" w:hAnsiTheme="majorHAnsi" w:cstheme="majorHAnsi"/>
          <w:szCs w:val="22"/>
        </w:rPr>
      </w:pPr>
    </w:p>
    <w:p w14:paraId="4E4D90C2" w14:textId="1625ACE5" w:rsidR="002D0287" w:rsidRPr="00827B83" w:rsidRDefault="002D0287" w:rsidP="002D0287">
      <w:pPr>
        <w:rPr>
          <w:rFonts w:asciiTheme="majorHAnsi" w:hAnsiTheme="majorHAnsi" w:cstheme="majorHAnsi"/>
          <w:szCs w:val="22"/>
        </w:rPr>
      </w:pPr>
      <w:r w:rsidRPr="00827B83">
        <w:rPr>
          <w:rFonts w:asciiTheme="majorHAnsi" w:hAnsiTheme="majorHAnsi" w:cstheme="majorHAnsi"/>
          <w:szCs w:val="22"/>
        </w:rPr>
        <w:t>Excellent communication</w:t>
      </w:r>
      <w:r>
        <w:rPr>
          <w:rFonts w:asciiTheme="majorHAnsi" w:hAnsiTheme="majorHAnsi" w:cstheme="majorHAnsi"/>
          <w:szCs w:val="22"/>
        </w:rPr>
        <w:t xml:space="preserve"> and </w:t>
      </w:r>
      <w:r w:rsidRPr="00827B83">
        <w:rPr>
          <w:rFonts w:asciiTheme="majorHAnsi" w:hAnsiTheme="majorHAnsi" w:cstheme="majorHAnsi"/>
          <w:szCs w:val="22"/>
        </w:rPr>
        <w:t>relationship building skills are key to the success of this role</w:t>
      </w:r>
      <w:r>
        <w:rPr>
          <w:rFonts w:asciiTheme="majorHAnsi" w:hAnsiTheme="majorHAnsi" w:cstheme="majorHAnsi"/>
          <w:szCs w:val="22"/>
        </w:rPr>
        <w:t>.</w:t>
      </w:r>
      <w:r w:rsidRPr="00827B83">
        <w:rPr>
          <w:rFonts w:asciiTheme="majorHAnsi" w:hAnsiTheme="majorHAnsi" w:cstheme="majorHAnsi"/>
          <w:szCs w:val="22"/>
        </w:rPr>
        <w:t xml:space="preserve"> </w:t>
      </w:r>
    </w:p>
    <w:p w14:paraId="143AF6AA" w14:textId="77777777" w:rsidR="002D0287" w:rsidRPr="00FB1954" w:rsidRDefault="002D0287" w:rsidP="00FB1954">
      <w:pPr>
        <w:jc w:val="both"/>
        <w:rPr>
          <w:rFonts w:asciiTheme="majorHAnsi" w:hAnsiTheme="majorHAnsi" w:cstheme="majorHAnsi"/>
        </w:rPr>
      </w:pPr>
    </w:p>
    <w:p w14:paraId="1A36506F" w14:textId="77777777" w:rsidR="00FB1954" w:rsidRPr="00FB1954" w:rsidRDefault="00FB1954" w:rsidP="00FB1954">
      <w:pPr>
        <w:pStyle w:val="Default"/>
        <w:rPr>
          <w:rFonts w:asciiTheme="majorHAnsi" w:hAnsiTheme="majorHAnsi" w:cstheme="majorHAnsi"/>
          <w:b/>
          <w:iCs/>
          <w:sz w:val="22"/>
          <w:szCs w:val="22"/>
        </w:rPr>
      </w:pPr>
      <w:r w:rsidRPr="00FB1954">
        <w:rPr>
          <w:rFonts w:asciiTheme="majorHAnsi" w:hAnsiTheme="majorHAnsi" w:cstheme="majorHAnsi"/>
          <w:b/>
          <w:iCs/>
          <w:sz w:val="22"/>
          <w:szCs w:val="22"/>
        </w:rPr>
        <w:t>Qualifications</w:t>
      </w:r>
    </w:p>
    <w:p w14:paraId="30B86BDF" w14:textId="6B9B79A1" w:rsidR="00FB1954" w:rsidRPr="00FB1954" w:rsidRDefault="00FB1954" w:rsidP="00FB1954">
      <w:pPr>
        <w:pStyle w:val="ListParagraph"/>
        <w:numPr>
          <w:ilvl w:val="0"/>
          <w:numId w:val="19"/>
        </w:numPr>
        <w:rPr>
          <w:rFonts w:asciiTheme="majorHAnsi" w:eastAsiaTheme="minorHAnsi" w:hAnsiTheme="majorHAnsi" w:cstheme="majorHAnsi"/>
          <w:bCs/>
          <w:iCs/>
          <w:color w:val="000000"/>
          <w:sz w:val="22"/>
          <w:szCs w:val="22"/>
        </w:rPr>
      </w:pPr>
      <w:r w:rsidRPr="00FB1954">
        <w:rPr>
          <w:rFonts w:asciiTheme="majorHAnsi" w:eastAsiaTheme="minorHAnsi" w:hAnsiTheme="majorHAnsi" w:cstheme="majorHAnsi"/>
          <w:bCs/>
          <w:iCs/>
          <w:color w:val="000000"/>
          <w:sz w:val="22"/>
          <w:szCs w:val="22"/>
        </w:rPr>
        <w:t xml:space="preserve">GCSE (or equivalent) including </w:t>
      </w:r>
      <w:r w:rsidR="002D0287" w:rsidRPr="00FB1954">
        <w:rPr>
          <w:rFonts w:asciiTheme="majorHAnsi" w:eastAsiaTheme="minorHAnsi" w:hAnsiTheme="majorHAnsi" w:cstheme="majorHAnsi"/>
          <w:bCs/>
          <w:iCs/>
          <w:color w:val="000000"/>
          <w:sz w:val="22"/>
          <w:szCs w:val="22"/>
        </w:rPr>
        <w:t>Math</w:t>
      </w:r>
      <w:r w:rsidRPr="00FB1954">
        <w:rPr>
          <w:rFonts w:asciiTheme="majorHAnsi" w:eastAsiaTheme="minorHAnsi" w:hAnsiTheme="majorHAnsi" w:cstheme="majorHAnsi"/>
          <w:bCs/>
          <w:iCs/>
          <w:color w:val="000000"/>
          <w:sz w:val="22"/>
          <w:szCs w:val="22"/>
        </w:rPr>
        <w:t xml:space="preserve"> and English </w:t>
      </w:r>
    </w:p>
    <w:p w14:paraId="0985EB37" w14:textId="77777777" w:rsidR="00FB1954" w:rsidRPr="00FB1954" w:rsidRDefault="00FB1954" w:rsidP="00FB1954">
      <w:pPr>
        <w:pStyle w:val="Default"/>
        <w:rPr>
          <w:rFonts w:asciiTheme="majorHAnsi" w:hAnsiTheme="majorHAnsi" w:cstheme="majorHAnsi"/>
          <w:iCs/>
          <w:sz w:val="22"/>
          <w:szCs w:val="22"/>
        </w:rPr>
      </w:pPr>
    </w:p>
    <w:p w14:paraId="5EB1278A" w14:textId="2D8EBDA5" w:rsidR="002D0287" w:rsidRDefault="002D0287" w:rsidP="00FB1954">
      <w:pPr>
        <w:pStyle w:val="Default"/>
        <w:rPr>
          <w:rFonts w:asciiTheme="majorHAnsi" w:hAnsiTheme="majorHAnsi" w:cstheme="majorHAnsi"/>
          <w:b/>
          <w:iCs/>
          <w:sz w:val="22"/>
          <w:szCs w:val="22"/>
        </w:rPr>
      </w:pPr>
      <w:r>
        <w:rPr>
          <w:rFonts w:asciiTheme="majorHAnsi" w:hAnsiTheme="majorHAnsi" w:cstheme="majorHAnsi"/>
          <w:b/>
          <w:iCs/>
          <w:sz w:val="22"/>
          <w:szCs w:val="22"/>
        </w:rPr>
        <w:t>Experience</w:t>
      </w:r>
    </w:p>
    <w:p w14:paraId="7E7947E4" w14:textId="77777777" w:rsidR="00474606" w:rsidRDefault="00474606" w:rsidP="002D0287">
      <w:pPr>
        <w:pStyle w:val="ListParagraph"/>
        <w:numPr>
          <w:ilvl w:val="0"/>
          <w:numId w:val="19"/>
        </w:numPr>
        <w:rPr>
          <w:rFonts w:asciiTheme="majorHAnsi" w:eastAsiaTheme="minorEastAsia" w:hAnsiTheme="majorHAnsi" w:cstheme="majorHAnsi"/>
          <w:sz w:val="22"/>
          <w:lang w:val="en-GB"/>
        </w:rPr>
      </w:pPr>
      <w:r w:rsidRPr="00474606">
        <w:rPr>
          <w:rFonts w:asciiTheme="majorHAnsi" w:eastAsiaTheme="minorEastAsia" w:hAnsiTheme="majorHAnsi" w:cstheme="majorHAnsi"/>
          <w:sz w:val="22"/>
          <w:lang w:val="en-GB"/>
        </w:rPr>
        <w:t>Telesales ideally in a membership environment but this is not essential</w:t>
      </w:r>
    </w:p>
    <w:p w14:paraId="430CD450" w14:textId="11622D87" w:rsidR="002D0287" w:rsidRPr="002D0287" w:rsidRDefault="002D0287" w:rsidP="002D0287">
      <w:pPr>
        <w:pStyle w:val="ListParagraph"/>
        <w:numPr>
          <w:ilvl w:val="0"/>
          <w:numId w:val="19"/>
        </w:numPr>
        <w:rPr>
          <w:rFonts w:asciiTheme="majorHAnsi" w:eastAsiaTheme="minorEastAsia" w:hAnsiTheme="majorHAnsi" w:cstheme="majorHAnsi"/>
          <w:sz w:val="22"/>
          <w:lang w:val="en-GB"/>
        </w:rPr>
      </w:pPr>
      <w:r w:rsidRPr="002D0287">
        <w:rPr>
          <w:rFonts w:asciiTheme="majorHAnsi" w:eastAsiaTheme="minorEastAsia" w:hAnsiTheme="majorHAnsi" w:cstheme="majorHAnsi"/>
          <w:sz w:val="22"/>
          <w:lang w:val="en-GB"/>
        </w:rPr>
        <w:t>Ability to type and use a CRM</w:t>
      </w:r>
    </w:p>
    <w:p w14:paraId="5E39C70B" w14:textId="33ED6B8A" w:rsidR="002D0287" w:rsidRDefault="002D0287" w:rsidP="002D0287">
      <w:pPr>
        <w:pStyle w:val="ListParagraph"/>
        <w:numPr>
          <w:ilvl w:val="0"/>
          <w:numId w:val="19"/>
        </w:numPr>
        <w:rPr>
          <w:rFonts w:asciiTheme="majorHAnsi" w:eastAsiaTheme="minorEastAsia" w:hAnsiTheme="majorHAnsi" w:cstheme="majorHAnsi"/>
          <w:sz w:val="22"/>
          <w:lang w:val="en-GB"/>
        </w:rPr>
      </w:pPr>
      <w:r w:rsidRPr="002D0287">
        <w:rPr>
          <w:rFonts w:asciiTheme="majorHAnsi" w:eastAsiaTheme="minorEastAsia" w:hAnsiTheme="majorHAnsi" w:cstheme="majorHAnsi"/>
          <w:sz w:val="22"/>
          <w:lang w:val="en-GB"/>
        </w:rPr>
        <w:t xml:space="preserve">Good </w:t>
      </w:r>
      <w:r>
        <w:rPr>
          <w:rFonts w:asciiTheme="majorHAnsi" w:eastAsiaTheme="minorEastAsia" w:hAnsiTheme="majorHAnsi" w:cstheme="majorHAnsi"/>
          <w:sz w:val="22"/>
          <w:lang w:val="en-GB"/>
        </w:rPr>
        <w:t xml:space="preserve">communication e.g., </w:t>
      </w:r>
      <w:r w:rsidRPr="002D0287">
        <w:rPr>
          <w:rFonts w:asciiTheme="majorHAnsi" w:eastAsiaTheme="minorEastAsia" w:hAnsiTheme="majorHAnsi" w:cstheme="majorHAnsi"/>
          <w:sz w:val="22"/>
          <w:lang w:val="en-GB"/>
        </w:rPr>
        <w:t>telephone manner</w:t>
      </w:r>
    </w:p>
    <w:p w14:paraId="34FF592D" w14:textId="77777777" w:rsidR="002D0287" w:rsidRDefault="002D0287" w:rsidP="00FB1954">
      <w:pPr>
        <w:pStyle w:val="Default"/>
        <w:rPr>
          <w:rFonts w:asciiTheme="majorHAnsi" w:hAnsiTheme="majorHAnsi" w:cstheme="majorHAnsi"/>
          <w:b/>
          <w:iCs/>
          <w:sz w:val="22"/>
          <w:szCs w:val="22"/>
        </w:rPr>
      </w:pPr>
    </w:p>
    <w:p w14:paraId="719D55C6" w14:textId="580E3B22" w:rsidR="00FB1954" w:rsidRPr="00FB1954" w:rsidRDefault="00FB1954" w:rsidP="00FB1954">
      <w:pPr>
        <w:pStyle w:val="Default"/>
        <w:rPr>
          <w:rFonts w:asciiTheme="majorHAnsi" w:hAnsiTheme="majorHAnsi" w:cstheme="majorHAnsi"/>
          <w:b/>
          <w:iCs/>
          <w:sz w:val="22"/>
          <w:szCs w:val="22"/>
        </w:rPr>
      </w:pPr>
      <w:r w:rsidRPr="00FB1954">
        <w:rPr>
          <w:rFonts w:asciiTheme="majorHAnsi" w:hAnsiTheme="majorHAnsi" w:cstheme="majorHAnsi"/>
          <w:b/>
          <w:iCs/>
          <w:sz w:val="22"/>
          <w:szCs w:val="22"/>
        </w:rPr>
        <w:t>Skills</w:t>
      </w:r>
    </w:p>
    <w:p w14:paraId="3986CDA2" w14:textId="05C844B1" w:rsidR="002D0287" w:rsidRPr="002D0287" w:rsidRDefault="002D0287" w:rsidP="002D0287">
      <w:pPr>
        <w:pStyle w:val="ListParagraph"/>
        <w:numPr>
          <w:ilvl w:val="0"/>
          <w:numId w:val="19"/>
        </w:numPr>
        <w:rPr>
          <w:rFonts w:asciiTheme="majorHAnsi" w:eastAsiaTheme="minorEastAsia" w:hAnsiTheme="majorHAnsi" w:cstheme="majorHAnsi"/>
          <w:sz w:val="22"/>
          <w:lang w:val="en-GB"/>
        </w:rPr>
      </w:pPr>
      <w:r w:rsidRPr="002D0287">
        <w:rPr>
          <w:rFonts w:asciiTheme="majorHAnsi" w:eastAsiaTheme="minorEastAsia" w:hAnsiTheme="majorHAnsi" w:cstheme="majorHAnsi"/>
          <w:sz w:val="22"/>
          <w:lang w:val="en-GB"/>
        </w:rPr>
        <w:t>Able to plan and organi</w:t>
      </w:r>
      <w:r>
        <w:rPr>
          <w:rFonts w:asciiTheme="majorHAnsi" w:eastAsiaTheme="minorEastAsia" w:hAnsiTheme="majorHAnsi" w:cstheme="majorHAnsi"/>
          <w:sz w:val="22"/>
          <w:lang w:val="en-GB"/>
        </w:rPr>
        <w:t>s</w:t>
      </w:r>
      <w:r w:rsidRPr="002D0287">
        <w:rPr>
          <w:rFonts w:asciiTheme="majorHAnsi" w:eastAsiaTheme="minorEastAsia" w:hAnsiTheme="majorHAnsi" w:cstheme="majorHAnsi"/>
          <w:sz w:val="22"/>
          <w:lang w:val="en-GB"/>
        </w:rPr>
        <w:t xml:space="preserve">e own workload effectively </w:t>
      </w:r>
    </w:p>
    <w:p w14:paraId="038BA1A3" w14:textId="1D2341EF" w:rsidR="002D0287" w:rsidRDefault="002D0287" w:rsidP="002D0287">
      <w:pPr>
        <w:pStyle w:val="ListParagraph"/>
        <w:numPr>
          <w:ilvl w:val="0"/>
          <w:numId w:val="19"/>
        </w:numPr>
        <w:rPr>
          <w:rFonts w:asciiTheme="majorHAnsi" w:eastAsiaTheme="minorEastAsia" w:hAnsiTheme="majorHAnsi" w:cstheme="majorHAnsi"/>
          <w:sz w:val="22"/>
          <w:lang w:val="en-GB"/>
        </w:rPr>
      </w:pPr>
      <w:r w:rsidRPr="002D0287">
        <w:rPr>
          <w:rFonts w:asciiTheme="majorHAnsi" w:eastAsiaTheme="minorEastAsia" w:hAnsiTheme="majorHAnsi" w:cstheme="majorHAnsi"/>
          <w:sz w:val="22"/>
          <w:lang w:val="en-GB"/>
        </w:rPr>
        <w:t xml:space="preserve">Able to build relationships via </w:t>
      </w:r>
      <w:r>
        <w:rPr>
          <w:rFonts w:asciiTheme="majorHAnsi" w:eastAsiaTheme="minorEastAsia" w:hAnsiTheme="majorHAnsi" w:cstheme="majorHAnsi"/>
          <w:sz w:val="22"/>
          <w:lang w:val="en-GB"/>
        </w:rPr>
        <w:t>tele</w:t>
      </w:r>
      <w:r w:rsidRPr="002D0287">
        <w:rPr>
          <w:rFonts w:asciiTheme="majorHAnsi" w:eastAsiaTheme="minorEastAsia" w:hAnsiTheme="majorHAnsi" w:cstheme="majorHAnsi"/>
          <w:sz w:val="22"/>
          <w:lang w:val="en-GB"/>
        </w:rPr>
        <w:t>phone</w:t>
      </w:r>
    </w:p>
    <w:p w14:paraId="461701AB" w14:textId="5121083F" w:rsidR="00474606" w:rsidRPr="00474606" w:rsidRDefault="00474606" w:rsidP="00474606">
      <w:pPr>
        <w:pStyle w:val="ListParagraph"/>
        <w:numPr>
          <w:ilvl w:val="0"/>
          <w:numId w:val="19"/>
        </w:numPr>
        <w:rPr>
          <w:rFonts w:asciiTheme="majorHAnsi" w:eastAsiaTheme="minorEastAsia" w:hAnsiTheme="majorHAnsi" w:cstheme="majorHAnsi"/>
          <w:sz w:val="22"/>
          <w:lang w:val="en-GB"/>
        </w:rPr>
      </w:pPr>
      <w:r>
        <w:rPr>
          <w:rFonts w:asciiTheme="majorHAnsi" w:eastAsiaTheme="minorEastAsia" w:hAnsiTheme="majorHAnsi" w:cstheme="majorHAnsi"/>
          <w:sz w:val="22"/>
          <w:lang w:val="en-GB"/>
        </w:rPr>
        <w:t>E</w:t>
      </w:r>
      <w:r w:rsidRPr="00474606">
        <w:rPr>
          <w:rFonts w:asciiTheme="majorHAnsi" w:eastAsiaTheme="minorEastAsia" w:hAnsiTheme="majorHAnsi" w:cstheme="majorHAnsi"/>
          <w:sz w:val="22"/>
          <w:lang w:val="en-GB"/>
        </w:rPr>
        <w:t>xcellent communication skills, able to build rapport quickly via telephone</w:t>
      </w:r>
    </w:p>
    <w:p w14:paraId="7BA7E81E" w14:textId="77777777" w:rsidR="00474606" w:rsidRPr="00474606" w:rsidRDefault="00474606" w:rsidP="00474606">
      <w:pPr>
        <w:pStyle w:val="ListParagraph"/>
        <w:numPr>
          <w:ilvl w:val="0"/>
          <w:numId w:val="19"/>
        </w:numPr>
        <w:rPr>
          <w:rFonts w:asciiTheme="majorHAnsi" w:eastAsiaTheme="minorEastAsia" w:hAnsiTheme="majorHAnsi" w:cstheme="majorHAnsi"/>
          <w:sz w:val="22"/>
          <w:lang w:val="en-GB"/>
        </w:rPr>
      </w:pPr>
      <w:r w:rsidRPr="00474606">
        <w:rPr>
          <w:rFonts w:asciiTheme="majorHAnsi" w:eastAsiaTheme="minorEastAsia" w:hAnsiTheme="majorHAnsi" w:cstheme="majorHAnsi"/>
          <w:sz w:val="22"/>
          <w:lang w:val="en-GB"/>
        </w:rPr>
        <w:t>Outgoing with an excellent telephone manner</w:t>
      </w:r>
    </w:p>
    <w:p w14:paraId="6CA52CB0" w14:textId="2AD6AB10" w:rsidR="00474606" w:rsidRPr="002D0287" w:rsidRDefault="00474606" w:rsidP="00474606">
      <w:pPr>
        <w:pStyle w:val="ListParagraph"/>
        <w:numPr>
          <w:ilvl w:val="0"/>
          <w:numId w:val="19"/>
        </w:numPr>
        <w:rPr>
          <w:rFonts w:asciiTheme="majorHAnsi" w:eastAsiaTheme="minorEastAsia" w:hAnsiTheme="majorHAnsi" w:cstheme="majorHAnsi"/>
          <w:sz w:val="22"/>
          <w:lang w:val="en-GB"/>
        </w:rPr>
      </w:pPr>
      <w:r w:rsidRPr="00474606">
        <w:rPr>
          <w:rFonts w:asciiTheme="majorHAnsi" w:eastAsiaTheme="minorEastAsia" w:hAnsiTheme="majorHAnsi" w:cstheme="majorHAnsi"/>
          <w:sz w:val="22"/>
          <w:lang w:val="en-GB"/>
        </w:rPr>
        <w:t>Highly motivated and customer focused.</w:t>
      </w:r>
    </w:p>
    <w:p w14:paraId="41F916F4" w14:textId="77777777" w:rsidR="002D0287" w:rsidRPr="00FB1954" w:rsidRDefault="002D0287" w:rsidP="002D0287">
      <w:pPr>
        <w:pStyle w:val="ListParagraph"/>
        <w:rPr>
          <w:rFonts w:asciiTheme="majorHAnsi" w:hAnsiTheme="majorHAnsi" w:cstheme="majorHAnsi"/>
          <w:b/>
        </w:rPr>
      </w:pPr>
    </w:p>
    <w:p w14:paraId="47BA1602" w14:textId="77777777" w:rsidR="00FB1954" w:rsidRPr="00FB1954" w:rsidRDefault="00FB1954" w:rsidP="00FB1954">
      <w:pPr>
        <w:rPr>
          <w:rFonts w:asciiTheme="majorHAnsi" w:hAnsiTheme="majorHAnsi" w:cstheme="majorHAnsi"/>
          <w:b/>
        </w:rPr>
      </w:pPr>
      <w:r w:rsidRPr="00FB1954">
        <w:rPr>
          <w:rFonts w:asciiTheme="majorHAnsi" w:hAnsiTheme="majorHAnsi" w:cstheme="majorHAnsi"/>
          <w:b/>
        </w:rPr>
        <w:t>Why APM?</w:t>
      </w:r>
    </w:p>
    <w:p w14:paraId="48EB1A73" w14:textId="77777777" w:rsidR="00FB1954" w:rsidRPr="00FB1954" w:rsidRDefault="00FB1954" w:rsidP="00FB1954">
      <w:pPr>
        <w:pStyle w:val="NormalWeb"/>
        <w:spacing w:before="77" w:beforeAutospacing="0" w:after="0" w:afterAutospacing="0"/>
        <w:textAlignment w:val="baseline"/>
        <w:rPr>
          <w:rFonts w:asciiTheme="majorHAnsi" w:hAnsiTheme="majorHAnsi" w:cstheme="majorHAnsi"/>
          <w:sz w:val="22"/>
          <w:szCs w:val="22"/>
        </w:rPr>
      </w:pPr>
      <w:r w:rsidRPr="00FB1954">
        <w:rPr>
          <w:rFonts w:asciiTheme="majorHAnsi" w:eastAsia="MS PGothic" w:hAnsiTheme="majorHAnsi" w:cstheme="majorHAnsi"/>
          <w:color w:val="000000" w:themeColor="text1"/>
          <w:kern w:val="24"/>
          <w:sz w:val="22"/>
          <w:szCs w:val="22"/>
          <w:lang w:val="en-US"/>
        </w:rPr>
        <w:t xml:space="preserve">APM is chartered. We’re the only chartered </w:t>
      </w:r>
      <w:proofErr w:type="spellStart"/>
      <w:r w:rsidRPr="00FB1954">
        <w:rPr>
          <w:rFonts w:asciiTheme="majorHAnsi" w:eastAsia="MS PGothic" w:hAnsiTheme="majorHAnsi" w:cstheme="majorHAnsi"/>
          <w:color w:val="000000" w:themeColor="text1"/>
          <w:kern w:val="24"/>
          <w:sz w:val="22"/>
          <w:szCs w:val="22"/>
          <w:lang w:val="en-US"/>
        </w:rPr>
        <w:t>organisation</w:t>
      </w:r>
      <w:proofErr w:type="spellEnd"/>
      <w:r w:rsidRPr="00FB1954">
        <w:rPr>
          <w:rFonts w:asciiTheme="majorHAnsi" w:eastAsia="MS PGothic" w:hAnsiTheme="majorHAnsi" w:cstheme="majorHAnsi"/>
          <w:color w:val="000000" w:themeColor="text1"/>
          <w:kern w:val="24"/>
          <w:sz w:val="22"/>
          <w:szCs w:val="22"/>
          <w:lang w:val="en-US"/>
        </w:rPr>
        <w:t xml:space="preserve"> representing the project profession, anywhere in the world. We know that better project delivery is about achieving your desired outcome. We believe that doing so is about so much more than process alone. We’re champions of the new. There has never been a more important time for debate, so naturally we’re at the heart and helm of that too. In a complex and shifting world, we’re helping the project profession deliver better. </w:t>
      </w:r>
    </w:p>
    <w:p w14:paraId="7E6291CE" w14:textId="77777777" w:rsidR="00FB1954" w:rsidRPr="00FB1954" w:rsidRDefault="00FB1954" w:rsidP="00FB1954">
      <w:pPr>
        <w:rPr>
          <w:rFonts w:asciiTheme="majorHAnsi" w:hAnsiTheme="majorHAnsi" w:cstheme="majorHAnsi"/>
          <w:b/>
        </w:rPr>
      </w:pPr>
    </w:p>
    <w:p w14:paraId="2680787C" w14:textId="77777777" w:rsidR="00FB1954" w:rsidRPr="00FB1954" w:rsidRDefault="00FB1954" w:rsidP="00FB1954">
      <w:pPr>
        <w:rPr>
          <w:rFonts w:asciiTheme="majorHAnsi" w:hAnsiTheme="majorHAnsi" w:cstheme="majorHAnsi"/>
          <w:b/>
        </w:rPr>
      </w:pPr>
    </w:p>
    <w:p w14:paraId="299AEF36" w14:textId="7F156E17" w:rsidR="00FB1954" w:rsidRDefault="00FB1954" w:rsidP="00FB1954">
      <w:pPr>
        <w:jc w:val="center"/>
        <w:rPr>
          <w:rFonts w:asciiTheme="majorHAnsi" w:hAnsiTheme="majorHAnsi" w:cstheme="majorHAnsi"/>
          <w:b/>
        </w:rPr>
      </w:pPr>
      <w:r w:rsidRPr="00FB1954">
        <w:rPr>
          <w:rFonts w:asciiTheme="majorHAnsi" w:hAnsiTheme="majorHAnsi" w:cstheme="majorHAnsi"/>
          <w:b/>
        </w:rPr>
        <w:lastRenderedPageBreak/>
        <w:t xml:space="preserve">If you are interested in this opportunity and feel you have the necessary attributes, </w:t>
      </w:r>
      <w:r w:rsidR="004B3CD6" w:rsidRPr="00FB1954">
        <w:rPr>
          <w:rFonts w:asciiTheme="majorHAnsi" w:hAnsiTheme="majorHAnsi" w:cstheme="majorHAnsi"/>
          <w:b/>
        </w:rPr>
        <w:t>skills,</w:t>
      </w:r>
      <w:r w:rsidRPr="00FB1954">
        <w:rPr>
          <w:rFonts w:asciiTheme="majorHAnsi" w:hAnsiTheme="majorHAnsi" w:cstheme="majorHAnsi"/>
          <w:b/>
        </w:rPr>
        <w:t xml:space="preserve"> and expertise for the role, please send your CV and covering letter to e-mail: </w:t>
      </w:r>
      <w:hyperlink r:id="rId11" w:history="1">
        <w:r w:rsidRPr="00FB1954">
          <w:rPr>
            <w:rStyle w:val="Hyperlink"/>
            <w:rFonts w:asciiTheme="majorHAnsi" w:hAnsiTheme="majorHAnsi" w:cstheme="majorHAnsi"/>
            <w:b/>
          </w:rPr>
          <w:t>recruitment@apm.org.uk</w:t>
        </w:r>
      </w:hyperlink>
      <w:r w:rsidRPr="00FB1954">
        <w:rPr>
          <w:rFonts w:asciiTheme="majorHAnsi" w:hAnsiTheme="majorHAnsi" w:cstheme="majorHAnsi"/>
          <w:b/>
        </w:rPr>
        <w:t xml:space="preserve"> </w:t>
      </w:r>
    </w:p>
    <w:p w14:paraId="2CDCAC0D" w14:textId="3453AF5A" w:rsidR="00474606" w:rsidRPr="00FB1954" w:rsidRDefault="00474606" w:rsidP="00FB1954">
      <w:pPr>
        <w:jc w:val="center"/>
        <w:rPr>
          <w:rFonts w:asciiTheme="majorHAnsi" w:hAnsiTheme="majorHAnsi" w:cstheme="majorHAnsi"/>
          <w:b/>
        </w:rPr>
      </w:pPr>
      <w:r>
        <w:rPr>
          <w:rFonts w:asciiTheme="majorHAnsi" w:hAnsiTheme="majorHAnsi" w:cstheme="majorHAnsi"/>
          <w:b/>
        </w:rPr>
        <w:t>Closing date 15 October 2021 @ 9am.</w:t>
      </w:r>
    </w:p>
    <w:p w14:paraId="37D7AD01" w14:textId="77777777" w:rsidR="00FB1954" w:rsidRPr="00FB1954" w:rsidRDefault="00FB1954" w:rsidP="00FB1954">
      <w:pPr>
        <w:jc w:val="center"/>
        <w:rPr>
          <w:rFonts w:asciiTheme="majorHAnsi" w:hAnsiTheme="majorHAnsi" w:cstheme="majorHAnsi"/>
          <w:b/>
        </w:rPr>
      </w:pPr>
    </w:p>
    <w:p w14:paraId="37FDD8F3" w14:textId="77777777" w:rsidR="00235FE3" w:rsidRPr="00FB1954" w:rsidRDefault="00235FE3" w:rsidP="00FB1954">
      <w:pPr>
        <w:autoSpaceDE w:val="0"/>
        <w:autoSpaceDN w:val="0"/>
        <w:adjustRightInd w:val="0"/>
        <w:rPr>
          <w:rFonts w:asciiTheme="majorHAnsi" w:hAnsiTheme="majorHAnsi" w:cstheme="majorHAnsi"/>
          <w:szCs w:val="22"/>
        </w:rPr>
      </w:pPr>
    </w:p>
    <w:sectPr w:rsidR="00235FE3" w:rsidRPr="00FB1954" w:rsidSect="00A91A7F">
      <w:headerReference w:type="default" r:id="rId12"/>
      <w:footerReference w:type="default" r:id="rId13"/>
      <w:headerReference w:type="first" r:id="rId14"/>
      <w:footerReference w:type="first" r:id="rId15"/>
      <w:pgSz w:w="11900" w:h="16840"/>
      <w:pgMar w:top="1350" w:right="1270" w:bottom="1985" w:left="1276" w:header="1276" w:footer="941"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184E8" w14:textId="77777777" w:rsidR="00744129" w:rsidRDefault="00744129" w:rsidP="003B74E5">
      <w:r>
        <w:separator/>
      </w:r>
    </w:p>
  </w:endnote>
  <w:endnote w:type="continuationSeparator" w:id="0">
    <w:p w14:paraId="4E43B954" w14:textId="77777777" w:rsidR="00744129" w:rsidRDefault="00744129" w:rsidP="003B7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ED75F" w14:textId="78F84993" w:rsidR="00744129" w:rsidRDefault="00744129">
    <w:pPr>
      <w:pStyle w:val="Footer"/>
    </w:pPr>
    <w:r>
      <w:rPr>
        <w:noProof/>
        <w:lang w:eastAsia="en-GB"/>
      </w:rPr>
      <w:drawing>
        <wp:anchor distT="0" distB="0" distL="114300" distR="114300" simplePos="0" relativeHeight="251673600" behindDoc="0" locked="0" layoutInCell="1" allowOverlap="1" wp14:anchorId="682B9452" wp14:editId="6AE5FACF">
          <wp:simplePos x="0" y="0"/>
          <wp:positionH relativeFrom="column">
            <wp:posOffset>3771900</wp:posOffset>
          </wp:positionH>
          <wp:positionV relativeFrom="paragraph">
            <wp:posOffset>-266700</wp:posOffset>
          </wp:positionV>
          <wp:extent cx="2524760" cy="596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ed_master_purple_block-S.png"/>
                  <pic:cNvPicPr/>
                </pic:nvPicPr>
                <pic:blipFill>
                  <a:blip r:embed="rId1">
                    <a:extLst>
                      <a:ext uri="{28A0092B-C50C-407E-A947-70E740481C1C}">
                        <a14:useLocalDpi xmlns:a14="http://schemas.microsoft.com/office/drawing/2010/main" val="0"/>
                      </a:ext>
                    </a:extLst>
                  </a:blip>
                  <a:stretch>
                    <a:fillRect/>
                  </a:stretch>
                </pic:blipFill>
                <pic:spPr>
                  <a:xfrm>
                    <a:off x="0" y="0"/>
                    <a:ext cx="2524760" cy="5964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F058D" w14:textId="77777777" w:rsidR="00744129" w:rsidRDefault="00744129" w:rsidP="00BC5978">
    <w:pPr>
      <w:pStyle w:val="Footer"/>
      <w:ind w:firstLine="360"/>
    </w:pPr>
    <w:r>
      <w:rPr>
        <w:noProof/>
        <w:lang w:eastAsia="en-GB"/>
      </w:rPr>
      <w:drawing>
        <wp:anchor distT="0" distB="0" distL="114300" distR="114300" simplePos="0" relativeHeight="251664384" behindDoc="0" locked="0" layoutInCell="1" allowOverlap="1" wp14:anchorId="4E324DD4" wp14:editId="7AE095C1">
          <wp:simplePos x="0" y="0"/>
          <wp:positionH relativeFrom="column">
            <wp:posOffset>3771900</wp:posOffset>
          </wp:positionH>
          <wp:positionV relativeFrom="paragraph">
            <wp:posOffset>-84455</wp:posOffset>
          </wp:positionV>
          <wp:extent cx="2524760" cy="596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ered_master_purple_block-S.png"/>
                  <pic:cNvPicPr/>
                </pic:nvPicPr>
                <pic:blipFill>
                  <a:blip r:embed="rId1">
                    <a:extLst>
                      <a:ext uri="{28A0092B-C50C-407E-A947-70E740481C1C}">
                        <a14:useLocalDpi xmlns:a14="http://schemas.microsoft.com/office/drawing/2010/main" val="0"/>
                      </a:ext>
                    </a:extLst>
                  </a:blip>
                  <a:stretch>
                    <a:fillRect/>
                  </a:stretch>
                </pic:blipFill>
                <pic:spPr>
                  <a:xfrm>
                    <a:off x="0" y="0"/>
                    <a:ext cx="2524760" cy="596400"/>
                  </a:xfrm>
                  <a:prstGeom prst="rect">
                    <a:avLst/>
                  </a:prstGeom>
                </pic:spPr>
              </pic:pic>
            </a:graphicData>
          </a:graphic>
          <wp14:sizeRelH relativeFrom="page">
            <wp14:pctWidth>0</wp14:pctWidth>
          </wp14:sizeRelH>
          <wp14:sizeRelV relativeFrom="page">
            <wp14:pctHeight>0</wp14:pctHeight>
          </wp14:sizeRelV>
        </wp:anchor>
      </w:drawing>
    </w:r>
  </w:p>
  <w:p w14:paraId="43B4BA87" w14:textId="77777777" w:rsidR="00744129" w:rsidRDefault="00744129" w:rsidP="003B74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EEB4E" w14:textId="77777777" w:rsidR="00744129" w:rsidRDefault="00744129" w:rsidP="003B74E5">
      <w:r>
        <w:separator/>
      </w:r>
    </w:p>
  </w:footnote>
  <w:footnote w:type="continuationSeparator" w:id="0">
    <w:p w14:paraId="327CFD0A" w14:textId="77777777" w:rsidR="00744129" w:rsidRDefault="00744129" w:rsidP="003B7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5A49F" w14:textId="63445D8C" w:rsidR="00744129" w:rsidRDefault="002D0287">
    <w:pPr>
      <w:pStyle w:val="Header"/>
    </w:pPr>
    <w:r>
      <w:rPr>
        <w:noProof/>
      </w:rPr>
      <w:drawing>
        <wp:anchor distT="0" distB="0" distL="114300" distR="114300" simplePos="0" relativeHeight="251675648" behindDoc="0" locked="0" layoutInCell="1" allowOverlap="1" wp14:anchorId="50C5A7E3" wp14:editId="311DDF3A">
          <wp:simplePos x="0" y="0"/>
          <wp:positionH relativeFrom="column">
            <wp:posOffset>1543050</wp:posOffset>
          </wp:positionH>
          <wp:positionV relativeFrom="paragraph">
            <wp:posOffset>-895350</wp:posOffset>
          </wp:positionV>
          <wp:extent cx="5331376" cy="1282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M_A5_sbs_name_white_cmyk.wmf"/>
                  <pic:cNvPicPr/>
                </pic:nvPicPr>
                <pic:blipFill>
                  <a:blip r:embed="rId1"/>
                  <a:stretch>
                    <a:fillRect/>
                  </a:stretch>
                </pic:blipFill>
                <pic:spPr>
                  <a:xfrm>
                    <a:off x="0" y="0"/>
                    <a:ext cx="5331376" cy="1282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BDE49" w14:textId="77777777" w:rsidR="00744129" w:rsidRDefault="00744129" w:rsidP="00D82D12">
    <w:pPr>
      <w:pStyle w:val="Documentsubtitle"/>
    </w:pPr>
    <w:r>
      <w:rPr>
        <w:noProof/>
        <w:lang w:eastAsia="en-GB"/>
      </w:rPr>
      <w:drawing>
        <wp:anchor distT="0" distB="0" distL="114300" distR="114300" simplePos="0" relativeHeight="251669504" behindDoc="0" locked="0" layoutInCell="1" allowOverlap="1" wp14:anchorId="305C50FC" wp14:editId="609BA5BE">
          <wp:simplePos x="0" y="0"/>
          <wp:positionH relativeFrom="column">
            <wp:posOffset>5622290</wp:posOffset>
          </wp:positionH>
          <wp:positionV relativeFrom="paragraph">
            <wp:posOffset>-513715</wp:posOffset>
          </wp:positionV>
          <wp:extent cx="664375" cy="675005"/>
          <wp:effectExtent l="0" t="0" r="0" b="1079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 logo.png"/>
                  <pic:cNvPicPr/>
                </pic:nvPicPr>
                <pic:blipFill>
                  <a:blip r:embed="rId1">
                    <a:extLst>
                      <a:ext uri="{28A0092B-C50C-407E-A947-70E740481C1C}">
                        <a14:useLocalDpi xmlns:a14="http://schemas.microsoft.com/office/drawing/2010/main" val="0"/>
                      </a:ext>
                    </a:extLst>
                  </a:blip>
                  <a:stretch>
                    <a:fillRect/>
                  </a:stretch>
                </pic:blipFill>
                <pic:spPr>
                  <a:xfrm>
                    <a:off x="0" y="0"/>
                    <a:ext cx="664375" cy="675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53C2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52F47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2F2C2C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FC6B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94265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DEB44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B76A1A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12EFE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82B1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43C53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FCCA44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9F4450"/>
    <w:multiLevelType w:val="hybridMultilevel"/>
    <w:tmpl w:val="17E4D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1FA6A25"/>
    <w:multiLevelType w:val="hybridMultilevel"/>
    <w:tmpl w:val="C4B85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EB11630"/>
    <w:multiLevelType w:val="hybridMultilevel"/>
    <w:tmpl w:val="A2122412"/>
    <w:lvl w:ilvl="0" w:tplc="74E4CD6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084E98"/>
    <w:multiLevelType w:val="multilevel"/>
    <w:tmpl w:val="0409001D"/>
    <w:numStyleLink w:val="NormalbullsAPMchartered"/>
  </w:abstractNum>
  <w:abstractNum w:abstractNumId="15" w15:restartNumberingAfterBreak="0">
    <w:nsid w:val="41176071"/>
    <w:multiLevelType w:val="multilevel"/>
    <w:tmpl w:val="0409001D"/>
    <w:styleLink w:val="NormalbullsAPMchartere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1A61E9"/>
    <w:multiLevelType w:val="hybridMultilevel"/>
    <w:tmpl w:val="05AA9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7703C63"/>
    <w:multiLevelType w:val="hybridMultilevel"/>
    <w:tmpl w:val="BF2A5950"/>
    <w:lvl w:ilvl="0" w:tplc="74E4CD60">
      <w:start w:val="1"/>
      <w:numFmt w:val="bullet"/>
      <w:lvlText w:val=""/>
      <w:lvlJc w:val="left"/>
      <w:pPr>
        <w:ind w:left="72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60404C"/>
    <w:multiLevelType w:val="hybridMultilevel"/>
    <w:tmpl w:val="74021044"/>
    <w:lvl w:ilvl="0" w:tplc="74E4CD60">
      <w:start w:val="1"/>
      <w:numFmt w:val="bullet"/>
      <w:lvlText w:val=""/>
      <w:lvlJc w:val="left"/>
      <w:pPr>
        <w:ind w:left="1080" w:hanging="360"/>
      </w:pPr>
      <w:rPr>
        <w:rFonts w:ascii="Wingdings" w:hAnsi="Wingdings" w:hint="default"/>
        <w:color w:val="000000" w:themeColor="text1"/>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7E0C5FFA"/>
    <w:multiLevelType w:val="hybridMultilevel"/>
    <w:tmpl w:val="8EBA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7"/>
  </w:num>
  <w:num w:numId="16">
    <w:abstractNumId w:val="18"/>
  </w:num>
  <w:num w:numId="17">
    <w:abstractNumId w:val="19"/>
  </w:num>
  <w:num w:numId="18">
    <w:abstractNumId w:val="16"/>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o:colormru v:ext="edit" colors="#0d0c1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65"/>
    <w:rsid w:val="000532DC"/>
    <w:rsid w:val="00096746"/>
    <w:rsid w:val="000D0124"/>
    <w:rsid w:val="00141B60"/>
    <w:rsid w:val="001B5766"/>
    <w:rsid w:val="001F1DAA"/>
    <w:rsid w:val="0020001C"/>
    <w:rsid w:val="002305E5"/>
    <w:rsid w:val="00235FE3"/>
    <w:rsid w:val="002A1865"/>
    <w:rsid w:val="002A7D97"/>
    <w:rsid w:val="002D0287"/>
    <w:rsid w:val="002D5701"/>
    <w:rsid w:val="002F6ED6"/>
    <w:rsid w:val="00356999"/>
    <w:rsid w:val="003862B1"/>
    <w:rsid w:val="003B74E5"/>
    <w:rsid w:val="00474606"/>
    <w:rsid w:val="004B3CD6"/>
    <w:rsid w:val="004C434C"/>
    <w:rsid w:val="004F0B77"/>
    <w:rsid w:val="0056698B"/>
    <w:rsid w:val="005A3A79"/>
    <w:rsid w:val="005F4664"/>
    <w:rsid w:val="0066740A"/>
    <w:rsid w:val="006A6FBA"/>
    <w:rsid w:val="006D2725"/>
    <w:rsid w:val="006D2956"/>
    <w:rsid w:val="00744129"/>
    <w:rsid w:val="00746126"/>
    <w:rsid w:val="00834D4F"/>
    <w:rsid w:val="008A20F7"/>
    <w:rsid w:val="008A511B"/>
    <w:rsid w:val="008B2C22"/>
    <w:rsid w:val="008C047D"/>
    <w:rsid w:val="008E7826"/>
    <w:rsid w:val="008F4BD1"/>
    <w:rsid w:val="00936241"/>
    <w:rsid w:val="009A4308"/>
    <w:rsid w:val="009E5F7C"/>
    <w:rsid w:val="009F302D"/>
    <w:rsid w:val="00A52097"/>
    <w:rsid w:val="00A60EBB"/>
    <w:rsid w:val="00A91A7F"/>
    <w:rsid w:val="00AA09C0"/>
    <w:rsid w:val="00B006C2"/>
    <w:rsid w:val="00B90708"/>
    <w:rsid w:val="00B95BB1"/>
    <w:rsid w:val="00BC3430"/>
    <w:rsid w:val="00BC5978"/>
    <w:rsid w:val="00C2416E"/>
    <w:rsid w:val="00C77715"/>
    <w:rsid w:val="00CC3C15"/>
    <w:rsid w:val="00D10835"/>
    <w:rsid w:val="00D82D12"/>
    <w:rsid w:val="00E32F1F"/>
    <w:rsid w:val="00E33F75"/>
    <w:rsid w:val="00E67B55"/>
    <w:rsid w:val="00EA1EBF"/>
    <w:rsid w:val="00EC358B"/>
    <w:rsid w:val="00ED76C0"/>
    <w:rsid w:val="00F04BB3"/>
    <w:rsid w:val="00F40D9D"/>
    <w:rsid w:val="00F465F1"/>
    <w:rsid w:val="00F95DFA"/>
    <w:rsid w:val="00FB19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colormru v:ext="edit" colors="#0d0c14"/>
    </o:shapedefaults>
    <o:shapelayout v:ext="edit">
      <o:idmap v:ext="edit" data="1"/>
    </o:shapelayout>
  </w:shapeDefaults>
  <w:decimalSymbol w:val="."/>
  <w:listSeparator w:val=","/>
  <w14:docId w14:val="23F9E209"/>
  <w14:defaultImageDpi w14:val="300"/>
  <w15:docId w15:val="{876F9212-ABFD-4616-9CA9-BC06EAF91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PM Chartered"/>
    <w:qFormat/>
    <w:rsid w:val="00B006C2"/>
    <w:rPr>
      <w:rFonts w:ascii="Calibri" w:hAnsi="Calibri"/>
      <w:sz w:val="22"/>
    </w:rPr>
  </w:style>
  <w:style w:type="paragraph" w:styleId="Heading1">
    <w:name w:val="heading 1"/>
    <w:basedOn w:val="Normal"/>
    <w:next w:val="Normal"/>
    <w:link w:val="Heading1Char"/>
    <w:autoRedefine/>
    <w:uiPriority w:val="9"/>
    <w:qFormat/>
    <w:rsid w:val="009A4308"/>
    <w:pPr>
      <w:keepNext/>
      <w:keepLines/>
      <w:spacing w:before="480"/>
      <w:outlineLvl w:val="0"/>
    </w:pPr>
    <w:rPr>
      <w:rFonts w:asciiTheme="majorHAnsi" w:eastAsiaTheme="majorEastAsia" w:hAnsiTheme="majorHAnsi" w:cstheme="majorBidi"/>
      <w:b/>
      <w:bCs/>
      <w:color w:val="201A34"/>
      <w:sz w:val="32"/>
      <w:szCs w:val="32"/>
    </w:rPr>
  </w:style>
  <w:style w:type="paragraph" w:styleId="Heading2">
    <w:name w:val="heading 2"/>
    <w:basedOn w:val="Normal"/>
    <w:next w:val="Normal"/>
    <w:link w:val="Heading2Char"/>
    <w:uiPriority w:val="9"/>
    <w:unhideWhenUsed/>
    <w:qFormat/>
    <w:rsid w:val="003B74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1B6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0D012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D0124"/>
    <w:rPr>
      <w:rFonts w:cs="Lucida Grande"/>
    </w:rPr>
  </w:style>
  <w:style w:type="paragraph" w:styleId="BalloonText">
    <w:name w:val="Balloon Text"/>
    <w:basedOn w:val="Normal"/>
    <w:link w:val="BalloonTextChar"/>
    <w:uiPriority w:val="99"/>
    <w:semiHidden/>
    <w:unhideWhenUsed/>
    <w:rsid w:val="000D0124"/>
    <w:rPr>
      <w:rFonts w:ascii="Lucida Grande" w:hAnsi="Lucida Grande" w:cs="Lucida Grande"/>
      <w:sz w:val="18"/>
      <w:szCs w:val="18"/>
    </w:rPr>
  </w:style>
  <w:style w:type="paragraph" w:styleId="Header">
    <w:name w:val="header"/>
    <w:basedOn w:val="Normal"/>
    <w:link w:val="HeaderChar"/>
    <w:uiPriority w:val="99"/>
    <w:unhideWhenUsed/>
    <w:rsid w:val="004F0B77"/>
    <w:pPr>
      <w:tabs>
        <w:tab w:val="center" w:pos="4320"/>
        <w:tab w:val="right" w:pos="8640"/>
      </w:tabs>
    </w:pPr>
  </w:style>
  <w:style w:type="character" w:customStyle="1" w:styleId="HeaderChar">
    <w:name w:val="Header Char"/>
    <w:basedOn w:val="DefaultParagraphFont"/>
    <w:link w:val="Header"/>
    <w:uiPriority w:val="99"/>
    <w:rsid w:val="004F0B77"/>
  </w:style>
  <w:style w:type="paragraph" w:styleId="Footer">
    <w:name w:val="footer"/>
    <w:basedOn w:val="Normal"/>
    <w:link w:val="FooterChar"/>
    <w:uiPriority w:val="99"/>
    <w:unhideWhenUsed/>
    <w:rsid w:val="004F0B77"/>
    <w:pPr>
      <w:tabs>
        <w:tab w:val="center" w:pos="4320"/>
        <w:tab w:val="right" w:pos="8640"/>
      </w:tabs>
    </w:pPr>
  </w:style>
  <w:style w:type="character" w:customStyle="1" w:styleId="FooterChar">
    <w:name w:val="Footer Char"/>
    <w:basedOn w:val="DefaultParagraphFont"/>
    <w:link w:val="Footer"/>
    <w:uiPriority w:val="99"/>
    <w:rsid w:val="004F0B77"/>
  </w:style>
  <w:style w:type="character" w:customStyle="1" w:styleId="DocumentMapChar">
    <w:name w:val="Document Map Char"/>
    <w:basedOn w:val="DefaultParagraphFont"/>
    <w:link w:val="DocumentMap"/>
    <w:uiPriority w:val="99"/>
    <w:semiHidden/>
    <w:rsid w:val="000D0124"/>
    <w:rPr>
      <w:rFonts w:ascii="Calibri" w:hAnsi="Calibri" w:cs="Lucida Grande"/>
    </w:rPr>
  </w:style>
  <w:style w:type="paragraph" w:customStyle="1" w:styleId="SubheadAPMChartered">
    <w:name w:val="Sub head APM Chartered"/>
    <w:basedOn w:val="Normal"/>
    <w:autoRedefine/>
    <w:qFormat/>
    <w:rsid w:val="0066740A"/>
    <w:rPr>
      <w:rFonts w:asciiTheme="majorHAnsi" w:hAnsiTheme="majorHAnsi"/>
      <w:b/>
      <w:color w:val="201A34"/>
      <w:sz w:val="28"/>
    </w:rPr>
  </w:style>
  <w:style w:type="paragraph" w:styleId="Quote">
    <w:name w:val="Quote"/>
    <w:basedOn w:val="Normal"/>
    <w:next w:val="Normal"/>
    <w:link w:val="QuoteChar"/>
    <w:uiPriority w:val="29"/>
    <w:qFormat/>
    <w:rsid w:val="00141B60"/>
    <w:rPr>
      <w:i/>
      <w:iCs/>
      <w:color w:val="000000" w:themeColor="text1"/>
    </w:rPr>
  </w:style>
  <w:style w:type="paragraph" w:customStyle="1" w:styleId="DocumenttitleAPMChartered">
    <w:name w:val="Document title APM Chartered"/>
    <w:basedOn w:val="Normal"/>
    <w:autoRedefine/>
    <w:qFormat/>
    <w:rsid w:val="00936241"/>
    <w:rPr>
      <w:rFonts w:asciiTheme="majorHAnsi" w:hAnsiTheme="majorHAnsi"/>
      <w:b/>
      <w:color w:val="201A34"/>
      <w:sz w:val="46"/>
      <w:szCs w:val="36"/>
    </w:rPr>
  </w:style>
  <w:style w:type="numbering" w:customStyle="1" w:styleId="NormalbullsAPMchartered">
    <w:name w:val="Normal bulls APM chartered"/>
    <w:basedOn w:val="NoList"/>
    <w:uiPriority w:val="99"/>
    <w:rsid w:val="00E32F1F"/>
    <w:pPr>
      <w:numPr>
        <w:numId w:val="1"/>
      </w:numPr>
    </w:pPr>
  </w:style>
  <w:style w:type="character" w:customStyle="1" w:styleId="BalloonTextChar">
    <w:name w:val="Balloon Text Char"/>
    <w:basedOn w:val="DefaultParagraphFont"/>
    <w:link w:val="BalloonText"/>
    <w:uiPriority w:val="99"/>
    <w:semiHidden/>
    <w:rsid w:val="000D0124"/>
    <w:rPr>
      <w:rFonts w:ascii="Lucida Grande" w:hAnsi="Lucida Grande" w:cs="Lucida Grande"/>
      <w:sz w:val="18"/>
      <w:szCs w:val="18"/>
    </w:rPr>
  </w:style>
  <w:style w:type="character" w:customStyle="1" w:styleId="Heading1Char">
    <w:name w:val="Heading 1 Char"/>
    <w:basedOn w:val="DefaultParagraphFont"/>
    <w:link w:val="Heading1"/>
    <w:uiPriority w:val="9"/>
    <w:rsid w:val="009A4308"/>
    <w:rPr>
      <w:rFonts w:asciiTheme="majorHAnsi" w:eastAsiaTheme="majorEastAsia" w:hAnsiTheme="majorHAnsi" w:cstheme="majorBidi"/>
      <w:b/>
      <w:bCs/>
      <w:color w:val="201A34"/>
      <w:sz w:val="32"/>
      <w:szCs w:val="32"/>
    </w:rPr>
  </w:style>
  <w:style w:type="character" w:customStyle="1" w:styleId="Heading2Char">
    <w:name w:val="Heading 2 Char"/>
    <w:basedOn w:val="DefaultParagraphFont"/>
    <w:link w:val="Heading2"/>
    <w:uiPriority w:val="9"/>
    <w:rsid w:val="003B74E5"/>
    <w:rPr>
      <w:rFonts w:asciiTheme="majorHAnsi" w:eastAsiaTheme="majorEastAsia" w:hAnsiTheme="majorHAnsi" w:cstheme="majorBidi"/>
      <w:b/>
      <w:bCs/>
      <w:color w:val="4F81BD" w:themeColor="accent1"/>
      <w:sz w:val="26"/>
      <w:szCs w:val="26"/>
    </w:rPr>
  </w:style>
  <w:style w:type="character" w:customStyle="1" w:styleId="QuoteChar">
    <w:name w:val="Quote Char"/>
    <w:basedOn w:val="DefaultParagraphFont"/>
    <w:link w:val="Quote"/>
    <w:uiPriority w:val="29"/>
    <w:rsid w:val="00141B60"/>
    <w:rPr>
      <w:rFonts w:ascii="Calibri" w:hAnsi="Calibri"/>
      <w:i/>
      <w:iCs/>
      <w:color w:val="000000" w:themeColor="text1"/>
    </w:rPr>
  </w:style>
  <w:style w:type="character" w:customStyle="1" w:styleId="Heading3Char">
    <w:name w:val="Heading 3 Char"/>
    <w:basedOn w:val="DefaultParagraphFont"/>
    <w:link w:val="Heading3"/>
    <w:uiPriority w:val="9"/>
    <w:rsid w:val="00141B60"/>
    <w:rPr>
      <w:rFonts w:asciiTheme="majorHAnsi" w:eastAsiaTheme="majorEastAsia" w:hAnsiTheme="majorHAnsi" w:cstheme="majorBidi"/>
      <w:b/>
      <w:bCs/>
      <w:color w:val="4F81BD" w:themeColor="accent1"/>
    </w:rPr>
  </w:style>
  <w:style w:type="character" w:customStyle="1" w:styleId="Heading7Char">
    <w:name w:val="Heading 7 Char"/>
    <w:basedOn w:val="DefaultParagraphFont"/>
    <w:link w:val="Heading7"/>
    <w:uiPriority w:val="9"/>
    <w:rsid w:val="000D0124"/>
    <w:rPr>
      <w:rFonts w:asciiTheme="majorHAnsi" w:eastAsiaTheme="majorEastAsia" w:hAnsiTheme="majorHAnsi" w:cstheme="majorBidi"/>
      <w:i/>
      <w:iCs/>
      <w:color w:val="404040" w:themeColor="text1" w:themeTint="BF"/>
    </w:rPr>
  </w:style>
  <w:style w:type="paragraph" w:customStyle="1" w:styleId="Documentsubtitle">
    <w:name w:val="Document sub title"/>
    <w:basedOn w:val="Normal"/>
    <w:autoRedefine/>
    <w:qFormat/>
    <w:rsid w:val="00D82D12"/>
    <w:rPr>
      <w:color w:val="EB114D"/>
      <w:sz w:val="40"/>
    </w:rPr>
  </w:style>
  <w:style w:type="character" w:styleId="PageNumber">
    <w:name w:val="page number"/>
    <w:basedOn w:val="DefaultParagraphFont"/>
    <w:uiPriority w:val="99"/>
    <w:semiHidden/>
    <w:unhideWhenUsed/>
    <w:rsid w:val="003862B1"/>
  </w:style>
  <w:style w:type="paragraph" w:styleId="TOC2">
    <w:name w:val="toc 2"/>
    <w:basedOn w:val="Normal"/>
    <w:next w:val="Normal"/>
    <w:autoRedefine/>
    <w:uiPriority w:val="39"/>
    <w:unhideWhenUsed/>
    <w:rsid w:val="005F4664"/>
    <w:pPr>
      <w:ind w:left="220"/>
    </w:pPr>
  </w:style>
  <w:style w:type="paragraph" w:styleId="TOC1">
    <w:name w:val="toc 1"/>
    <w:basedOn w:val="Normal"/>
    <w:next w:val="Normal"/>
    <w:autoRedefine/>
    <w:uiPriority w:val="39"/>
    <w:unhideWhenUsed/>
    <w:rsid w:val="005F4664"/>
    <w:pPr>
      <w:spacing w:after="100"/>
    </w:pPr>
  </w:style>
  <w:style w:type="paragraph" w:styleId="TOC3">
    <w:name w:val="toc 3"/>
    <w:basedOn w:val="Normal"/>
    <w:next w:val="Normal"/>
    <w:autoRedefine/>
    <w:uiPriority w:val="39"/>
    <w:unhideWhenUsed/>
    <w:rsid w:val="005F4664"/>
    <w:pPr>
      <w:ind w:left="440"/>
    </w:pPr>
  </w:style>
  <w:style w:type="paragraph" w:styleId="TOC4">
    <w:name w:val="toc 4"/>
    <w:basedOn w:val="Normal"/>
    <w:next w:val="Normal"/>
    <w:autoRedefine/>
    <w:uiPriority w:val="39"/>
    <w:unhideWhenUsed/>
    <w:rsid w:val="005F4664"/>
    <w:pPr>
      <w:ind w:left="660"/>
    </w:pPr>
  </w:style>
  <w:style w:type="paragraph" w:styleId="TOC5">
    <w:name w:val="toc 5"/>
    <w:basedOn w:val="Normal"/>
    <w:next w:val="Normal"/>
    <w:autoRedefine/>
    <w:uiPriority w:val="39"/>
    <w:unhideWhenUsed/>
    <w:rsid w:val="005F4664"/>
    <w:pPr>
      <w:ind w:left="880"/>
    </w:pPr>
  </w:style>
  <w:style w:type="paragraph" w:styleId="TOC6">
    <w:name w:val="toc 6"/>
    <w:basedOn w:val="Normal"/>
    <w:next w:val="Normal"/>
    <w:autoRedefine/>
    <w:uiPriority w:val="39"/>
    <w:unhideWhenUsed/>
    <w:rsid w:val="005F4664"/>
    <w:pPr>
      <w:ind w:left="1100"/>
    </w:pPr>
  </w:style>
  <w:style w:type="paragraph" w:styleId="TOC7">
    <w:name w:val="toc 7"/>
    <w:basedOn w:val="Normal"/>
    <w:next w:val="Normal"/>
    <w:autoRedefine/>
    <w:uiPriority w:val="39"/>
    <w:unhideWhenUsed/>
    <w:rsid w:val="005F4664"/>
    <w:pPr>
      <w:ind w:left="1320"/>
    </w:pPr>
  </w:style>
  <w:style w:type="paragraph" w:styleId="TOC8">
    <w:name w:val="toc 8"/>
    <w:basedOn w:val="Normal"/>
    <w:next w:val="Normal"/>
    <w:autoRedefine/>
    <w:uiPriority w:val="39"/>
    <w:unhideWhenUsed/>
    <w:rsid w:val="005F4664"/>
    <w:pPr>
      <w:ind w:left="1540"/>
    </w:pPr>
  </w:style>
  <w:style w:type="paragraph" w:styleId="TOC9">
    <w:name w:val="toc 9"/>
    <w:basedOn w:val="Normal"/>
    <w:next w:val="Normal"/>
    <w:autoRedefine/>
    <w:uiPriority w:val="39"/>
    <w:unhideWhenUsed/>
    <w:rsid w:val="005F4664"/>
    <w:pPr>
      <w:ind w:left="1760"/>
    </w:pPr>
  </w:style>
  <w:style w:type="paragraph" w:customStyle="1" w:styleId="Default">
    <w:name w:val="Default"/>
    <w:rsid w:val="00235FE3"/>
    <w:pPr>
      <w:autoSpaceDE w:val="0"/>
      <w:autoSpaceDN w:val="0"/>
      <w:adjustRightInd w:val="0"/>
    </w:pPr>
    <w:rPr>
      <w:rFonts w:ascii="Calibri" w:eastAsiaTheme="minorHAnsi" w:hAnsi="Calibri" w:cs="Calibri"/>
      <w:color w:val="000000"/>
    </w:rPr>
  </w:style>
  <w:style w:type="paragraph" w:styleId="ListParagraph">
    <w:name w:val="List Paragraph"/>
    <w:basedOn w:val="Normal"/>
    <w:uiPriority w:val="34"/>
    <w:qFormat/>
    <w:rsid w:val="00235FE3"/>
    <w:pPr>
      <w:ind w:left="720"/>
      <w:contextualSpacing/>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FB1954"/>
    <w:rPr>
      <w:color w:val="0000FF" w:themeColor="hyperlink"/>
      <w:u w:val="single"/>
    </w:rPr>
  </w:style>
  <w:style w:type="paragraph" w:styleId="NormalWeb">
    <w:name w:val="Normal (Web)"/>
    <w:basedOn w:val="Normal"/>
    <w:uiPriority w:val="99"/>
    <w:unhideWhenUsed/>
    <w:rsid w:val="00FB1954"/>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622000">
      <w:bodyDiv w:val="1"/>
      <w:marLeft w:val="0"/>
      <w:marRight w:val="0"/>
      <w:marTop w:val="0"/>
      <w:marBottom w:val="0"/>
      <w:divBdr>
        <w:top w:val="none" w:sz="0" w:space="0" w:color="auto"/>
        <w:left w:val="none" w:sz="0" w:space="0" w:color="auto"/>
        <w:bottom w:val="none" w:sz="0" w:space="0" w:color="auto"/>
        <w:right w:val="none" w:sz="0" w:space="0" w:color="auto"/>
      </w:divBdr>
    </w:div>
    <w:div w:id="700521168">
      <w:bodyDiv w:val="1"/>
      <w:marLeft w:val="0"/>
      <w:marRight w:val="0"/>
      <w:marTop w:val="0"/>
      <w:marBottom w:val="0"/>
      <w:divBdr>
        <w:top w:val="none" w:sz="0" w:space="0" w:color="auto"/>
        <w:left w:val="none" w:sz="0" w:space="0" w:color="auto"/>
        <w:bottom w:val="none" w:sz="0" w:space="0" w:color="auto"/>
        <w:right w:val="none" w:sz="0" w:space="0" w:color="auto"/>
      </w:divBdr>
    </w:div>
    <w:div w:id="2003775396">
      <w:bodyDiv w:val="1"/>
      <w:marLeft w:val="0"/>
      <w:marRight w:val="0"/>
      <w:marTop w:val="0"/>
      <w:marBottom w:val="0"/>
      <w:divBdr>
        <w:top w:val="none" w:sz="0" w:space="0" w:color="auto"/>
        <w:left w:val="none" w:sz="0" w:space="0" w:color="auto"/>
        <w:bottom w:val="none" w:sz="0" w:space="0" w:color="auto"/>
        <w:right w:val="none" w:sz="0" w:space="0" w:color="auto"/>
      </w:divBdr>
    </w:div>
    <w:div w:id="20671425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apm.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0e55c9b667c4c27bd4b54e3fb975e7c xmlns="f01b0674-026d-4d5c-87d2-4254329cff97">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2dc5879d-16dc-4da4-ae2d-21837d8d738c</TermId>
        </TermInfo>
      </Terms>
    </d0e55c9b667c4c27bd4b54e3fb975e7c>
    <Approval_x0020_Group xmlns="f01b0674-026d-4d5c-87d2-4254329cff97">
      <UserInfo>
        <DisplayName/>
        <AccountId xsi:nil="true"/>
        <AccountType/>
      </UserInfo>
    </Approval_x0020_Group>
    <Document_x0020_Owner xmlns="f01b0674-026d-4d5c-87d2-4254329cff97">
      <UserInfo>
        <DisplayName>i:0#.w|apmhq\dayner.proudfoot81</DisplayName>
        <AccountId>28</AccountId>
        <AccountType/>
      </UserInfo>
    </Document_x0020_Owner>
    <oc29ef053a4048f69e7909f1a7d35254 xmlns="f01b0674-026d-4d5c-87d2-4254329cff97">
      <Terms xmlns="http://schemas.microsoft.com/office/infopath/2007/PartnerControls">
        <TermInfo xmlns="http://schemas.microsoft.com/office/infopath/2007/PartnerControls">
          <TermName xmlns="http://schemas.microsoft.com/office/infopath/2007/PartnerControls">Marketing and Communication</TermName>
          <TermId xmlns="http://schemas.microsoft.com/office/infopath/2007/PartnerControls">f58b31bc-913b-41c0-bb59-e030eaaeab35</TermId>
        </TermInfo>
      </Terms>
    </oc29ef053a4048f69e7909f1a7d35254>
    <IPMA xmlns="d6fe191a-6bdf-4a7e-8e97-0f3132579f50">Yes</IPMA>
    <APM_x0020_Reference_x0020_Number xmlns="f01b0674-026d-4d5c-87d2-4254329cff97" xsi:nil="true"/>
    <Last_x0020_Review_x0020_Date xmlns="f01b0674-026d-4d5c-87d2-4254329cff97" xsi:nil="true"/>
    <TaxCatchAll xmlns="f01b0674-026d-4d5c-87d2-4254329cff97">
      <Value>48</Value>
      <Value>33</Value>
    </TaxCatchAll>
    <Review_x0020_Date xmlns="f01b0674-026d-4d5c-87d2-4254329cff97" xsi:nil="true"/>
    <Review_x0020_Frequency xmlns="f01b0674-026d-4d5c-87d2-4254329cff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M Document" ma:contentTypeID="0x010100ABD4CCB69E40F840BF6BDC962D6149B300CB2E90D9BF3B584BB5C66DB5EE560F20" ma:contentTypeVersion="12" ma:contentTypeDescription="APM Controlled Document" ma:contentTypeScope="" ma:versionID="db059fc05cbab6b61d67bcc216b8fbd8">
  <xsd:schema xmlns:xsd="http://www.w3.org/2001/XMLSchema" xmlns:xs="http://www.w3.org/2001/XMLSchema" xmlns:p="http://schemas.microsoft.com/office/2006/metadata/properties" xmlns:ns2="f01b0674-026d-4d5c-87d2-4254329cff97" xmlns:ns3="d6fe191a-6bdf-4a7e-8e97-0f3132579f50" targetNamespace="http://schemas.microsoft.com/office/2006/metadata/properties" ma:root="true" ma:fieldsID="6183a7832f004020eeacb4575fee2ed4" ns2:_="" ns3:_="">
    <xsd:import namespace="f01b0674-026d-4d5c-87d2-4254329cff97"/>
    <xsd:import namespace="d6fe191a-6bdf-4a7e-8e97-0f3132579f50"/>
    <xsd:element name="properties">
      <xsd:complexType>
        <xsd:sequence>
          <xsd:element name="documentManagement">
            <xsd:complexType>
              <xsd:all>
                <xsd:element ref="ns2:APM_x0020_Reference_x0020_Number" minOccurs="0"/>
                <xsd:element ref="ns2:oc29ef053a4048f69e7909f1a7d35254" minOccurs="0"/>
                <xsd:element ref="ns2:TaxCatchAll" minOccurs="0"/>
                <xsd:element ref="ns2:TaxCatchAllLabel" minOccurs="0"/>
                <xsd:element ref="ns2:Review_x0020_Date" minOccurs="0"/>
                <xsd:element ref="ns2:Review_x0020_Frequency" minOccurs="0"/>
                <xsd:element ref="ns2:Last_x0020_Review_x0020_Date" minOccurs="0"/>
                <xsd:element ref="ns2:Document_x0020_Owner" minOccurs="0"/>
                <xsd:element ref="ns2:Approval_x0020_Group" minOccurs="0"/>
                <xsd:element ref="ns2:d0e55c9b667c4c27bd4b54e3fb975e7c" minOccurs="0"/>
                <xsd:element ref="ns3:IPM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0674-026d-4d5c-87d2-4254329cff97" elementFormDefault="qualified">
    <xsd:import namespace="http://schemas.microsoft.com/office/2006/documentManagement/types"/>
    <xsd:import namespace="http://schemas.microsoft.com/office/infopath/2007/PartnerControls"/>
    <xsd:element name="APM_x0020_Reference_x0020_Number" ma:index="8" nillable="true" ma:displayName="Ref Number" ma:internalName="APM_x0020_Reference_x0020_Number">
      <xsd:simpleType>
        <xsd:restriction base="dms:Text">
          <xsd:maxLength value="20"/>
        </xsd:restriction>
      </xsd:simpleType>
    </xsd:element>
    <xsd:element name="oc29ef053a4048f69e7909f1a7d35254" ma:index="9" nillable="true" ma:taxonomy="true" ma:internalName="oc29ef053a4048f69e7909f1a7d35254" ma:taxonomyFieldName="APM_x0020_Department" ma:displayName="APM Department" ma:readOnly="false" ma:default="" ma:fieldId="{8c29ef05-3a40-48f6-9e79-09f1a7d35254}" ma:sspId="0342594f-d6b2-4cce-8f42-ffa432574ef8" ma:termSetId="eac49ce3-f646-47df-8d53-ab382e16bb4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f5cb26c7-8984-4294-b7c4-551fa119faa9}" ma:internalName="TaxCatchAll" ma:showField="CatchAllData" ma:web="f01b0674-026d-4d5c-87d2-4254329cff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5cb26c7-8984-4294-b7c4-551fa119faa9}" ma:internalName="TaxCatchAllLabel" ma:readOnly="true" ma:showField="CatchAllDataLabel" ma:web="f01b0674-026d-4d5c-87d2-4254329cff97">
      <xsd:complexType>
        <xsd:complexContent>
          <xsd:extension base="dms:MultiChoiceLookup">
            <xsd:sequence>
              <xsd:element name="Value" type="dms:Lookup" maxOccurs="unbounded" minOccurs="0" nillable="true"/>
            </xsd:sequence>
          </xsd:extension>
        </xsd:complexContent>
      </xsd:complexType>
    </xsd:element>
    <xsd:element name="Review_x0020_Date" ma:index="13" nillable="true" ma:displayName="Review Date" ma:format="DateOnly" ma:internalName="Review_x0020_Date">
      <xsd:simpleType>
        <xsd:restriction base="dms:DateTime"/>
      </xsd:simpleType>
    </xsd:element>
    <xsd:element name="Review_x0020_Frequency" ma:index="14" nillable="true" ma:displayName="Review Frequency" ma:description="Months" ma:internalName="Review_x0020_Frequency">
      <xsd:simpleType>
        <xsd:restriction base="dms:Number"/>
      </xsd:simpleType>
    </xsd:element>
    <xsd:element name="Last_x0020_Review_x0020_Date" ma:index="15" nillable="true" ma:displayName="Last Review Date" ma:format="DateOnly" ma:internalName="Last_x0020_Review_x0020_Date">
      <xsd:simpleType>
        <xsd:restriction base="dms:DateTime"/>
      </xsd:simpleType>
    </xsd:element>
    <xsd:element name="Document_x0020_Owner" ma:index="16" nillable="true" ma:displayName="Document Owner" ma:list="UserInfo" ma:SharePointGroup="0" ma:internalName="Documen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Group" ma:index="17" nillable="true" ma:displayName="Approval Group" ma:list="UserInfo" ma:SearchPeopleOnly="false" ma:SharePointGroup="0" ma:internalName="Approval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0e55c9b667c4c27bd4b54e3fb975e7c" ma:index="18" nillable="true" ma:taxonomy="true" ma:internalName="d0e55c9b667c4c27bd4b54e3fb975e7c" ma:taxonomyFieldName="APM_x0020_Document_x0020_Type" ma:displayName="APM Document Type" ma:default="" ma:fieldId="{d0e55c9b-667c-4c27-bd4b-54e3fb975e7c}" ma:sspId="0342594f-d6b2-4cce-8f42-ffa432574ef8" ma:termSetId="65ff89dd-867d-41f9-bc7c-4ea1f0371c5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fe191a-6bdf-4a7e-8e97-0f3132579f50" elementFormDefault="qualified">
    <xsd:import namespace="http://schemas.microsoft.com/office/2006/documentManagement/types"/>
    <xsd:import namespace="http://schemas.microsoft.com/office/infopath/2007/PartnerControls"/>
    <xsd:element name="IPMA" ma:index="21" ma:displayName="IPMA" ma:default="Yes" ma:format="RadioButtons" ma:internalName="IPMA">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BE898-79F9-4477-A717-F0DBCE047ECA}">
  <ds:schemaRefs>
    <ds:schemaRef ds:uri="http://schemas.openxmlformats.org/officeDocument/2006/bibliography"/>
  </ds:schemaRefs>
</ds:datastoreItem>
</file>

<file path=customXml/itemProps2.xml><?xml version="1.0" encoding="utf-8"?>
<ds:datastoreItem xmlns:ds="http://schemas.openxmlformats.org/officeDocument/2006/customXml" ds:itemID="{089B9531-3364-45A7-8D15-CD932B18D5C8}">
  <ds:schemaRefs>
    <ds:schemaRef ds:uri="http://schemas.microsoft.com/office/2006/documentManagement/types"/>
    <ds:schemaRef ds:uri="f01b0674-026d-4d5c-87d2-4254329cff97"/>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http://purl.org/dc/elements/1.1/"/>
    <ds:schemaRef ds:uri="d6fe191a-6bdf-4a7e-8e97-0f3132579f50"/>
    <ds:schemaRef ds:uri="http://schemas.microsoft.com/office/2006/metadata/properties"/>
  </ds:schemaRefs>
</ds:datastoreItem>
</file>

<file path=customXml/itemProps3.xml><?xml version="1.0" encoding="utf-8"?>
<ds:datastoreItem xmlns:ds="http://schemas.openxmlformats.org/officeDocument/2006/customXml" ds:itemID="{AD33E605-951C-4D88-95C2-1317FBB41809}">
  <ds:schemaRefs>
    <ds:schemaRef ds:uri="http://schemas.microsoft.com/sharepoint/v3/contenttype/forms"/>
  </ds:schemaRefs>
</ds:datastoreItem>
</file>

<file path=customXml/itemProps4.xml><?xml version="1.0" encoding="utf-8"?>
<ds:datastoreItem xmlns:ds="http://schemas.openxmlformats.org/officeDocument/2006/customXml" ds:itemID="{98A60CF1-7738-4E21-A82F-5364F5C0C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b0674-026d-4d5c-87d2-4254329cff97"/>
    <ds:schemaRef ds:uri="d6fe191a-6bdf-4a7e-8e97-0f3132579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Cripps</dc:creator>
  <cp:keywords/>
  <dc:description/>
  <cp:lastModifiedBy>Michelle Whiting</cp:lastModifiedBy>
  <cp:revision>2</cp:revision>
  <cp:lastPrinted>2017-08-01T16:17:00Z</cp:lastPrinted>
  <dcterms:created xsi:type="dcterms:W3CDTF">2021-10-01T14:11:00Z</dcterms:created>
  <dcterms:modified xsi:type="dcterms:W3CDTF">2021-10-01T14:11:00Z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M Document Type">
    <vt:lpwstr>48;#Template|2dc5879d-16dc-4da4-ae2d-21837d8d738c</vt:lpwstr>
  </property>
  <property fmtid="{D5CDD505-2E9C-101B-9397-08002B2CF9AE}" pid="3" name="APM Department">
    <vt:lpwstr>33;#Marketing and Communication|f58b31bc-913b-41c0-bb59-e030eaaeab35</vt:lpwstr>
  </property>
  <property fmtid="{D5CDD505-2E9C-101B-9397-08002B2CF9AE}" pid="4" name="APM_x0020_Department">
    <vt:lpwstr>33;#Marketing and Communication|f58b31bc-913b-41c0-bb59-e030eaaeab35</vt:lpwstr>
  </property>
  <property fmtid="{D5CDD505-2E9C-101B-9397-08002B2CF9AE}" pid="5" name="APM_x0020_Document_x0020_Type">
    <vt:lpwstr>48;#Template|2dc5879d-16dc-4da4-ae2d-21837d8d738c</vt:lpwstr>
  </property>
  <property fmtid="{D5CDD505-2E9C-101B-9397-08002B2CF9AE}" pid="6" name="ContentTypeId">
    <vt:lpwstr>0x010100ABD4CCB69E40F840BF6BDC962D6149B300CB2E90D9BF3B584BB5C66DB5EE560F20</vt:lpwstr>
  </property>
</Properties>
</file>