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1BC2" w14:textId="77777777" w:rsidR="009C5EF0" w:rsidRPr="001E1EDC" w:rsidRDefault="002D2B98" w:rsidP="0057043B">
      <w:pPr>
        <w:pStyle w:val="HeaderPrompt"/>
        <w:keepNext/>
        <w:spacing w:before="0" w:after="0"/>
        <w:rPr>
          <w:rFonts w:asciiTheme="minorHAnsi" w:hAnsiTheme="minorHAnsi" w:cstheme="minorHAnsi"/>
          <w:sz w:val="22"/>
          <w:szCs w:val="22"/>
        </w:rPr>
      </w:pPr>
      <w:r w:rsidRPr="001E1EDC">
        <w:rPr>
          <w:rFonts w:asciiTheme="minorHAnsi" w:hAnsiTheme="minorHAnsi" w:cstheme="minorHAnsi"/>
          <w:sz w:val="22"/>
          <w:szCs w:val="22"/>
        </w:rPr>
        <w:t>Association for Project Management</w:t>
      </w:r>
    </w:p>
    <w:p w14:paraId="4E76AD7C" w14:textId="77777777" w:rsidR="000054CF" w:rsidRPr="001E1EDC" w:rsidRDefault="000054CF" w:rsidP="0057043B">
      <w:pPr>
        <w:pStyle w:val="HeaderPrompt"/>
        <w:keepNext/>
        <w:spacing w:before="0" w:after="0"/>
        <w:rPr>
          <w:rFonts w:asciiTheme="minorHAnsi" w:hAnsiTheme="minorHAnsi" w:cstheme="minorHAnsi"/>
          <w:sz w:val="22"/>
          <w:szCs w:val="22"/>
        </w:rPr>
      </w:pPr>
    </w:p>
    <w:p w14:paraId="14D26FDB" w14:textId="44F54B51" w:rsidR="00560FF2" w:rsidRPr="001E1EDC" w:rsidRDefault="002D2B98" w:rsidP="0057043B">
      <w:pPr>
        <w:pStyle w:val="HeaderPrompt"/>
        <w:keepNext/>
        <w:spacing w:before="0" w:after="0"/>
        <w:rPr>
          <w:rFonts w:asciiTheme="minorHAnsi" w:hAnsiTheme="minorHAnsi" w:cstheme="minorHAnsi"/>
          <w:sz w:val="22"/>
          <w:szCs w:val="22"/>
        </w:rPr>
      </w:pPr>
      <w:r w:rsidRPr="001E1EDC">
        <w:rPr>
          <w:rFonts w:asciiTheme="minorHAnsi" w:hAnsiTheme="minorHAnsi" w:cstheme="minorHAnsi"/>
          <w:sz w:val="22"/>
          <w:szCs w:val="22"/>
        </w:rPr>
        <w:t>Board</w:t>
      </w:r>
      <w:r w:rsidR="00560FF2" w:rsidRPr="001E1EDC">
        <w:rPr>
          <w:rFonts w:asciiTheme="minorHAnsi" w:hAnsiTheme="minorHAnsi" w:cstheme="minorHAnsi"/>
          <w:sz w:val="22"/>
          <w:szCs w:val="22"/>
        </w:rPr>
        <w:t xml:space="preserve"> </w:t>
      </w:r>
      <w:r w:rsidR="00E078F4" w:rsidRPr="001E1EDC">
        <w:rPr>
          <w:rFonts w:asciiTheme="minorHAnsi" w:hAnsiTheme="minorHAnsi" w:cstheme="minorHAnsi"/>
          <w:sz w:val="22"/>
          <w:szCs w:val="22"/>
        </w:rPr>
        <w:t xml:space="preserve">Meeting </w:t>
      </w:r>
      <w:r w:rsidR="00560FF2" w:rsidRPr="001E1EDC">
        <w:rPr>
          <w:rFonts w:asciiTheme="minorHAnsi" w:hAnsiTheme="minorHAnsi" w:cstheme="minorHAnsi"/>
          <w:sz w:val="22"/>
          <w:szCs w:val="22"/>
        </w:rPr>
        <w:t xml:space="preserve">Summary </w:t>
      </w:r>
      <w:r w:rsidR="001F76E8" w:rsidRPr="001E1EDC">
        <w:rPr>
          <w:rFonts w:asciiTheme="minorHAnsi" w:hAnsiTheme="minorHAnsi" w:cstheme="minorHAnsi"/>
          <w:sz w:val="22"/>
          <w:szCs w:val="22"/>
        </w:rPr>
        <w:t>–</w:t>
      </w:r>
      <w:r w:rsidR="00305190" w:rsidRPr="001E1EDC">
        <w:rPr>
          <w:rFonts w:asciiTheme="minorHAnsi" w:hAnsiTheme="minorHAnsi" w:cstheme="minorHAnsi"/>
          <w:sz w:val="22"/>
          <w:szCs w:val="22"/>
        </w:rPr>
        <w:t xml:space="preserve"> </w:t>
      </w:r>
      <w:r w:rsidR="00BB3ED2">
        <w:rPr>
          <w:rFonts w:asciiTheme="minorHAnsi" w:hAnsiTheme="minorHAnsi" w:cstheme="minorHAnsi"/>
          <w:sz w:val="22"/>
          <w:szCs w:val="22"/>
        </w:rPr>
        <w:t>November</w:t>
      </w:r>
      <w:r w:rsidR="0072146E" w:rsidRPr="001E1EDC">
        <w:rPr>
          <w:rFonts w:asciiTheme="minorHAnsi" w:hAnsiTheme="minorHAnsi" w:cstheme="minorHAnsi"/>
          <w:sz w:val="22"/>
          <w:szCs w:val="22"/>
        </w:rPr>
        <w:t xml:space="preserve"> </w:t>
      </w:r>
      <w:r w:rsidR="001513D1" w:rsidRPr="001E1EDC">
        <w:rPr>
          <w:rFonts w:asciiTheme="minorHAnsi" w:hAnsiTheme="minorHAnsi" w:cstheme="minorHAnsi"/>
          <w:sz w:val="22"/>
          <w:szCs w:val="22"/>
        </w:rPr>
        <w:t>2021</w:t>
      </w:r>
    </w:p>
    <w:p w14:paraId="6BE3007D" w14:textId="77777777" w:rsidR="000054CF" w:rsidRPr="001E1EDC" w:rsidRDefault="000054CF" w:rsidP="0057043B">
      <w:pPr>
        <w:pStyle w:val="HeaderPrompt"/>
        <w:keepNext/>
        <w:spacing w:before="0" w:after="0"/>
        <w:rPr>
          <w:rFonts w:asciiTheme="minorHAnsi" w:hAnsiTheme="minorHAnsi" w:cstheme="minorHAnsi"/>
          <w:b w:val="0"/>
          <w:i/>
          <w:sz w:val="22"/>
          <w:szCs w:val="22"/>
        </w:rPr>
      </w:pPr>
    </w:p>
    <w:p w14:paraId="2D255334" w14:textId="53A8482A" w:rsidR="00782041" w:rsidRPr="001E1EDC" w:rsidRDefault="00560FF2" w:rsidP="0057043B">
      <w:pPr>
        <w:pStyle w:val="HeaderPrompt"/>
        <w:keepNext/>
        <w:spacing w:before="0" w:after="0"/>
        <w:rPr>
          <w:rFonts w:asciiTheme="minorHAnsi" w:hAnsiTheme="minorHAnsi" w:cstheme="minorHAnsi"/>
          <w:b w:val="0"/>
          <w:i/>
          <w:sz w:val="22"/>
          <w:szCs w:val="22"/>
        </w:rPr>
      </w:pPr>
      <w:r w:rsidRPr="001E1EDC">
        <w:rPr>
          <w:rFonts w:asciiTheme="minorHAnsi" w:hAnsiTheme="minorHAnsi" w:cstheme="minorHAnsi"/>
          <w:b w:val="0"/>
          <w:i/>
          <w:sz w:val="22"/>
          <w:szCs w:val="22"/>
        </w:rPr>
        <w:t xml:space="preserve">Please note this is a summary for publication </w:t>
      </w:r>
      <w:r w:rsidR="002A2DF9" w:rsidRPr="001E1EDC">
        <w:rPr>
          <w:rFonts w:asciiTheme="minorHAnsi" w:hAnsiTheme="minorHAnsi" w:cstheme="minorHAnsi"/>
          <w:b w:val="0"/>
          <w:i/>
          <w:sz w:val="22"/>
          <w:szCs w:val="22"/>
        </w:rPr>
        <w:t xml:space="preserve">purposes </w:t>
      </w:r>
      <w:r w:rsidRPr="001E1EDC">
        <w:rPr>
          <w:rFonts w:asciiTheme="minorHAnsi" w:hAnsiTheme="minorHAnsi" w:cstheme="minorHAnsi"/>
          <w:b w:val="0"/>
          <w:i/>
          <w:sz w:val="22"/>
          <w:szCs w:val="22"/>
        </w:rPr>
        <w:t xml:space="preserve">and </w:t>
      </w:r>
      <w:r w:rsidR="005815E2" w:rsidRPr="001E1EDC">
        <w:rPr>
          <w:rFonts w:asciiTheme="minorHAnsi" w:hAnsiTheme="minorHAnsi" w:cstheme="minorHAnsi"/>
          <w:b w:val="0"/>
          <w:i/>
          <w:sz w:val="22"/>
          <w:szCs w:val="22"/>
        </w:rPr>
        <w:t xml:space="preserve">not </w:t>
      </w:r>
      <w:r w:rsidRPr="001E1EDC">
        <w:rPr>
          <w:rFonts w:asciiTheme="minorHAnsi" w:hAnsiTheme="minorHAnsi" w:cstheme="minorHAnsi"/>
          <w:b w:val="0"/>
          <w:i/>
          <w:sz w:val="22"/>
          <w:szCs w:val="22"/>
        </w:rPr>
        <w:t xml:space="preserve">the formal </w:t>
      </w:r>
      <w:r w:rsidR="00414D5E" w:rsidRPr="001E1EDC">
        <w:rPr>
          <w:rFonts w:asciiTheme="minorHAnsi" w:hAnsiTheme="minorHAnsi" w:cstheme="minorHAnsi"/>
          <w:b w:val="0"/>
          <w:i/>
          <w:sz w:val="22"/>
          <w:szCs w:val="22"/>
        </w:rPr>
        <w:t xml:space="preserve">Board </w:t>
      </w:r>
      <w:r w:rsidRPr="001E1EDC">
        <w:rPr>
          <w:rFonts w:asciiTheme="minorHAnsi" w:hAnsiTheme="minorHAnsi" w:cstheme="minorHAnsi"/>
          <w:b w:val="0"/>
          <w:i/>
          <w:sz w:val="22"/>
          <w:szCs w:val="22"/>
        </w:rPr>
        <w:t xml:space="preserve">minutes.  </w:t>
      </w:r>
    </w:p>
    <w:p w14:paraId="79E554E3" w14:textId="77777777" w:rsidR="00F77CD5" w:rsidRPr="001E1EDC" w:rsidRDefault="00F77CD5" w:rsidP="0057043B">
      <w:pPr>
        <w:pStyle w:val="HeaderPrompt"/>
        <w:keepNext/>
        <w:spacing w:before="0" w:after="0"/>
        <w:rPr>
          <w:rFonts w:asciiTheme="minorHAnsi" w:hAnsiTheme="minorHAnsi" w:cstheme="minorHAnsi"/>
          <w:b w:val="0"/>
          <w:i/>
          <w:sz w:val="22"/>
          <w:szCs w:val="22"/>
        </w:rPr>
      </w:pPr>
    </w:p>
    <w:p w14:paraId="2AD3E0CA" w14:textId="226A53F4" w:rsidR="00BB3ED2" w:rsidRDefault="00FF2ABD"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Trustees </w:t>
      </w:r>
      <w:r w:rsidR="004B7B42">
        <w:rPr>
          <w:rFonts w:asciiTheme="minorHAnsi" w:hAnsiTheme="minorHAnsi" w:cstheme="minorHAnsi"/>
          <w:sz w:val="22"/>
          <w:szCs w:val="22"/>
        </w:rPr>
        <w:t xml:space="preserve">welcomed </w:t>
      </w:r>
      <w:r w:rsidR="00BB3ED2">
        <w:rPr>
          <w:rFonts w:asciiTheme="minorHAnsi" w:hAnsiTheme="minorHAnsi" w:cstheme="minorHAnsi"/>
          <w:sz w:val="22"/>
          <w:szCs w:val="22"/>
        </w:rPr>
        <w:t xml:space="preserve">the newly elected and re-elected trustees to the Board.  </w:t>
      </w:r>
      <w:r w:rsidR="00614716">
        <w:rPr>
          <w:rFonts w:asciiTheme="minorHAnsi" w:hAnsiTheme="minorHAnsi" w:cstheme="minorHAnsi"/>
          <w:sz w:val="22"/>
          <w:szCs w:val="22"/>
        </w:rPr>
        <w:t>Emma Carro</w:t>
      </w:r>
      <w:r w:rsidR="004B7D88">
        <w:rPr>
          <w:rFonts w:asciiTheme="minorHAnsi" w:hAnsiTheme="minorHAnsi" w:cstheme="minorHAnsi"/>
          <w:sz w:val="22"/>
          <w:szCs w:val="22"/>
        </w:rPr>
        <w:t>l</w:t>
      </w:r>
      <w:r w:rsidR="00614716">
        <w:rPr>
          <w:rFonts w:asciiTheme="minorHAnsi" w:hAnsiTheme="minorHAnsi" w:cstheme="minorHAnsi"/>
          <w:sz w:val="22"/>
          <w:szCs w:val="22"/>
        </w:rPr>
        <w:t xml:space="preserve">l-Walsh, Sorrel Gilbert and Sue </w:t>
      </w:r>
      <w:r w:rsidR="00C0686E">
        <w:rPr>
          <w:rFonts w:asciiTheme="minorHAnsi" w:hAnsiTheme="minorHAnsi" w:cstheme="minorHAnsi"/>
          <w:sz w:val="22"/>
          <w:szCs w:val="22"/>
        </w:rPr>
        <w:t>Simmonite</w:t>
      </w:r>
      <w:r w:rsidR="00614716">
        <w:rPr>
          <w:rFonts w:asciiTheme="minorHAnsi" w:hAnsiTheme="minorHAnsi" w:cstheme="minorHAnsi"/>
          <w:sz w:val="22"/>
          <w:szCs w:val="22"/>
        </w:rPr>
        <w:t xml:space="preserve"> were congratulated on their </w:t>
      </w:r>
      <w:r w:rsidR="00C0686E">
        <w:rPr>
          <w:rFonts w:asciiTheme="minorHAnsi" w:hAnsiTheme="minorHAnsi" w:cstheme="minorHAnsi"/>
          <w:sz w:val="22"/>
          <w:szCs w:val="22"/>
        </w:rPr>
        <w:t>success in the ballot.</w:t>
      </w:r>
      <w:r w:rsidR="00614716">
        <w:rPr>
          <w:rFonts w:asciiTheme="minorHAnsi" w:hAnsiTheme="minorHAnsi" w:cstheme="minorHAnsi"/>
          <w:sz w:val="22"/>
          <w:szCs w:val="22"/>
        </w:rPr>
        <w:t xml:space="preserve"> </w:t>
      </w:r>
    </w:p>
    <w:p w14:paraId="10A4E524" w14:textId="03D4941D" w:rsidR="00053399" w:rsidRDefault="004B7B42"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The Board </w:t>
      </w:r>
      <w:r w:rsidR="00FF2ABD">
        <w:rPr>
          <w:rFonts w:asciiTheme="minorHAnsi" w:hAnsiTheme="minorHAnsi" w:cstheme="minorHAnsi"/>
          <w:sz w:val="22"/>
          <w:szCs w:val="22"/>
        </w:rPr>
        <w:t>noted</w:t>
      </w:r>
      <w:r w:rsidR="00053399">
        <w:rPr>
          <w:rFonts w:asciiTheme="minorHAnsi" w:hAnsiTheme="minorHAnsi" w:cstheme="minorHAnsi"/>
          <w:sz w:val="22"/>
          <w:szCs w:val="22"/>
        </w:rPr>
        <w:t xml:space="preserve"> </w:t>
      </w:r>
      <w:r w:rsidR="00E5315F">
        <w:rPr>
          <w:rFonts w:asciiTheme="minorHAnsi" w:hAnsiTheme="minorHAnsi" w:cstheme="minorHAnsi"/>
          <w:sz w:val="22"/>
          <w:szCs w:val="22"/>
        </w:rPr>
        <w:t>success stories including</w:t>
      </w:r>
      <w:r w:rsidR="00B046FE">
        <w:rPr>
          <w:rFonts w:asciiTheme="minorHAnsi" w:hAnsiTheme="minorHAnsi" w:cstheme="minorHAnsi"/>
          <w:sz w:val="22"/>
          <w:szCs w:val="22"/>
        </w:rPr>
        <w:t xml:space="preserve"> that</w:t>
      </w:r>
      <w:r w:rsidR="00C0686E">
        <w:rPr>
          <w:rFonts w:asciiTheme="minorHAnsi" w:hAnsiTheme="minorHAnsi" w:cstheme="minorHAnsi"/>
          <w:sz w:val="22"/>
          <w:szCs w:val="22"/>
        </w:rPr>
        <w:t xml:space="preserve"> </w:t>
      </w:r>
      <w:r w:rsidR="004B4791">
        <w:rPr>
          <w:rFonts w:asciiTheme="minorHAnsi" w:hAnsiTheme="minorHAnsi" w:cstheme="minorHAnsi"/>
          <w:sz w:val="22"/>
          <w:szCs w:val="22"/>
        </w:rPr>
        <w:t xml:space="preserve">the </w:t>
      </w:r>
      <w:r w:rsidR="00981313">
        <w:rPr>
          <w:rFonts w:asciiTheme="minorHAnsi" w:hAnsiTheme="minorHAnsi" w:cstheme="minorHAnsi"/>
          <w:sz w:val="22"/>
          <w:szCs w:val="22"/>
        </w:rPr>
        <w:t xml:space="preserve">November AGM had been positive and the Association’s first hybrid general meeting.  </w:t>
      </w:r>
      <w:r w:rsidR="00B046FE">
        <w:rPr>
          <w:rFonts w:asciiTheme="minorHAnsi" w:hAnsiTheme="minorHAnsi" w:cstheme="minorHAnsi"/>
          <w:sz w:val="22"/>
          <w:szCs w:val="22"/>
        </w:rPr>
        <w:t xml:space="preserve">Additionally, there had been some useful work by SIG volunteers </w:t>
      </w:r>
      <w:proofErr w:type="gramStart"/>
      <w:r w:rsidR="00B046FE">
        <w:rPr>
          <w:rFonts w:asciiTheme="minorHAnsi" w:hAnsiTheme="minorHAnsi" w:cstheme="minorHAnsi"/>
          <w:sz w:val="22"/>
          <w:szCs w:val="22"/>
        </w:rPr>
        <w:t>in the area of</w:t>
      </w:r>
      <w:proofErr w:type="gramEnd"/>
      <w:r w:rsidR="00B046FE">
        <w:rPr>
          <w:rFonts w:asciiTheme="minorHAnsi" w:hAnsiTheme="minorHAnsi" w:cstheme="minorHAnsi"/>
          <w:sz w:val="22"/>
          <w:szCs w:val="22"/>
        </w:rPr>
        <w:t xml:space="preserve"> project data analytics which was complementing other activity and providing a useful network for these working in the area.  </w:t>
      </w:r>
    </w:p>
    <w:p w14:paraId="0BC3C245" w14:textId="153FA893" w:rsidR="008A081A" w:rsidRDefault="00F87441"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Minutes and actions from the </w:t>
      </w:r>
      <w:r w:rsidR="00C0686E">
        <w:rPr>
          <w:rFonts w:asciiTheme="minorHAnsi" w:hAnsiTheme="minorHAnsi" w:cstheme="minorHAnsi"/>
          <w:sz w:val="22"/>
          <w:szCs w:val="22"/>
        </w:rPr>
        <w:t>September</w:t>
      </w:r>
      <w:r w:rsidRPr="001E1EDC">
        <w:rPr>
          <w:rFonts w:asciiTheme="minorHAnsi" w:hAnsiTheme="minorHAnsi" w:cstheme="minorHAnsi"/>
          <w:sz w:val="22"/>
          <w:szCs w:val="22"/>
        </w:rPr>
        <w:t xml:space="preserve"> 202</w:t>
      </w:r>
      <w:r w:rsidR="00FE7479">
        <w:rPr>
          <w:rFonts w:asciiTheme="minorHAnsi" w:hAnsiTheme="minorHAnsi" w:cstheme="minorHAnsi"/>
          <w:sz w:val="22"/>
          <w:szCs w:val="22"/>
        </w:rPr>
        <w:t>1</w:t>
      </w:r>
      <w:r w:rsidRPr="001E1EDC">
        <w:rPr>
          <w:rFonts w:asciiTheme="minorHAnsi" w:hAnsiTheme="minorHAnsi" w:cstheme="minorHAnsi"/>
          <w:sz w:val="22"/>
          <w:szCs w:val="22"/>
        </w:rPr>
        <w:t xml:space="preserve"> Board meeting were </w:t>
      </w:r>
      <w:r w:rsidR="009C14D4" w:rsidRPr="001E1EDC">
        <w:rPr>
          <w:rFonts w:asciiTheme="minorHAnsi" w:hAnsiTheme="minorHAnsi" w:cstheme="minorHAnsi"/>
          <w:sz w:val="22"/>
          <w:szCs w:val="22"/>
        </w:rPr>
        <w:t>noted</w:t>
      </w:r>
      <w:r w:rsidRPr="001E1EDC">
        <w:rPr>
          <w:rFonts w:asciiTheme="minorHAnsi" w:hAnsiTheme="minorHAnsi" w:cstheme="minorHAnsi"/>
          <w:sz w:val="22"/>
          <w:szCs w:val="22"/>
        </w:rPr>
        <w:t xml:space="preserve"> and </w:t>
      </w:r>
      <w:r w:rsidR="009C14D4" w:rsidRPr="001E1EDC">
        <w:rPr>
          <w:rFonts w:asciiTheme="minorHAnsi" w:hAnsiTheme="minorHAnsi" w:cstheme="minorHAnsi"/>
          <w:sz w:val="22"/>
          <w:szCs w:val="22"/>
        </w:rPr>
        <w:t>approved</w:t>
      </w:r>
      <w:r w:rsidR="00DE6CD6">
        <w:rPr>
          <w:rFonts w:asciiTheme="minorHAnsi" w:hAnsiTheme="minorHAnsi" w:cstheme="minorHAnsi"/>
          <w:sz w:val="22"/>
          <w:szCs w:val="22"/>
        </w:rPr>
        <w:t>,</w:t>
      </w:r>
      <w:r w:rsidR="00174B1B">
        <w:rPr>
          <w:rFonts w:asciiTheme="minorHAnsi" w:hAnsiTheme="minorHAnsi" w:cstheme="minorHAnsi"/>
          <w:sz w:val="22"/>
          <w:szCs w:val="22"/>
        </w:rPr>
        <w:t xml:space="preserve"> along with notes fr</w:t>
      </w:r>
      <w:r w:rsidR="00CC5950">
        <w:rPr>
          <w:rFonts w:asciiTheme="minorHAnsi" w:hAnsiTheme="minorHAnsi" w:cstheme="minorHAnsi"/>
          <w:sz w:val="22"/>
          <w:szCs w:val="22"/>
        </w:rPr>
        <w:t>o</w:t>
      </w:r>
      <w:r w:rsidR="00174B1B">
        <w:rPr>
          <w:rFonts w:asciiTheme="minorHAnsi" w:hAnsiTheme="minorHAnsi" w:cstheme="minorHAnsi"/>
          <w:sz w:val="22"/>
          <w:szCs w:val="22"/>
        </w:rPr>
        <w:t>m a strategy development session held</w:t>
      </w:r>
      <w:r w:rsidRPr="001E1EDC">
        <w:rPr>
          <w:rFonts w:asciiTheme="minorHAnsi" w:hAnsiTheme="minorHAnsi" w:cstheme="minorHAnsi"/>
          <w:sz w:val="22"/>
          <w:szCs w:val="22"/>
        </w:rPr>
        <w:t>.</w:t>
      </w:r>
    </w:p>
    <w:p w14:paraId="38F3E9FA" w14:textId="01484361" w:rsidR="00C0686E" w:rsidRDefault="00C8514F"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An update was given on the project to introduce a new </w:t>
      </w:r>
      <w:r w:rsidR="00E64377">
        <w:rPr>
          <w:rFonts w:asciiTheme="minorHAnsi" w:hAnsiTheme="minorHAnsi" w:cstheme="minorHAnsi"/>
          <w:sz w:val="22"/>
          <w:szCs w:val="22"/>
        </w:rPr>
        <w:t xml:space="preserve">CRM database.  This was proceeding with an additional procurement step to </w:t>
      </w:r>
      <w:r w:rsidR="00AC6F07">
        <w:rPr>
          <w:rFonts w:asciiTheme="minorHAnsi" w:hAnsiTheme="minorHAnsi" w:cstheme="minorHAnsi"/>
          <w:sz w:val="22"/>
          <w:szCs w:val="22"/>
        </w:rPr>
        <w:t>test the market more fully.</w:t>
      </w:r>
    </w:p>
    <w:p w14:paraId="1ECC9876" w14:textId="3C45F2FF" w:rsidR="00AC6F07" w:rsidRDefault="00B96DA3"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The steps underway to embed the </w:t>
      </w:r>
      <w:r w:rsidR="00045672">
        <w:rPr>
          <w:rFonts w:asciiTheme="minorHAnsi" w:hAnsiTheme="minorHAnsi" w:cstheme="minorHAnsi"/>
          <w:sz w:val="22"/>
          <w:szCs w:val="22"/>
        </w:rPr>
        <w:t xml:space="preserve">refreshed corporate strategy into the business plan </w:t>
      </w:r>
      <w:r w:rsidR="00FF7F2F">
        <w:rPr>
          <w:rFonts w:asciiTheme="minorHAnsi" w:hAnsiTheme="minorHAnsi" w:cstheme="minorHAnsi"/>
          <w:sz w:val="22"/>
          <w:szCs w:val="22"/>
        </w:rPr>
        <w:t>were</w:t>
      </w:r>
      <w:r w:rsidR="00045672">
        <w:rPr>
          <w:rFonts w:asciiTheme="minorHAnsi" w:hAnsiTheme="minorHAnsi" w:cstheme="minorHAnsi"/>
          <w:sz w:val="22"/>
          <w:szCs w:val="22"/>
        </w:rPr>
        <w:t xml:space="preserve"> set out.  There was also work underway to refine the detailed wording for the launch in mid-2022. </w:t>
      </w:r>
    </w:p>
    <w:p w14:paraId="1D23B58E" w14:textId="6F251764" w:rsidR="00091BB3" w:rsidRDefault="00A912E8" w:rsidP="00535FE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091BB3">
        <w:rPr>
          <w:rFonts w:asciiTheme="minorHAnsi" w:hAnsiTheme="minorHAnsi" w:cstheme="minorHAnsi"/>
          <w:sz w:val="22"/>
          <w:szCs w:val="22"/>
        </w:rPr>
        <w:t xml:space="preserve">The Board noted the Chief Executive’s report.  This set out key </w:t>
      </w:r>
      <w:r w:rsidR="00091BB3" w:rsidRPr="00091BB3">
        <w:rPr>
          <w:rFonts w:asciiTheme="minorHAnsi" w:hAnsiTheme="minorHAnsi" w:cstheme="minorHAnsi"/>
          <w:sz w:val="22"/>
          <w:szCs w:val="22"/>
        </w:rPr>
        <w:t xml:space="preserve">successes, </w:t>
      </w:r>
      <w:r w:rsidRPr="00091BB3">
        <w:rPr>
          <w:rFonts w:asciiTheme="minorHAnsi" w:hAnsiTheme="minorHAnsi" w:cstheme="minorHAnsi"/>
          <w:sz w:val="22"/>
          <w:szCs w:val="22"/>
        </w:rPr>
        <w:t xml:space="preserve">issues, </w:t>
      </w:r>
      <w:proofErr w:type="gramStart"/>
      <w:r w:rsidRPr="00091BB3">
        <w:rPr>
          <w:rFonts w:asciiTheme="minorHAnsi" w:hAnsiTheme="minorHAnsi" w:cstheme="minorHAnsi"/>
          <w:sz w:val="22"/>
          <w:szCs w:val="22"/>
        </w:rPr>
        <w:t>activities</w:t>
      </w:r>
      <w:proofErr w:type="gramEnd"/>
      <w:r w:rsidRPr="00091BB3">
        <w:rPr>
          <w:rFonts w:asciiTheme="minorHAnsi" w:hAnsiTheme="minorHAnsi" w:cstheme="minorHAnsi"/>
          <w:sz w:val="22"/>
          <w:szCs w:val="22"/>
        </w:rPr>
        <w:t xml:space="preserve"> and </w:t>
      </w:r>
      <w:r w:rsidR="00091BB3" w:rsidRPr="00091BB3">
        <w:rPr>
          <w:rFonts w:asciiTheme="minorHAnsi" w:hAnsiTheme="minorHAnsi" w:cstheme="minorHAnsi"/>
          <w:sz w:val="22"/>
          <w:szCs w:val="22"/>
        </w:rPr>
        <w:t xml:space="preserve">risks </w:t>
      </w:r>
      <w:r w:rsidRPr="00091BB3">
        <w:rPr>
          <w:rFonts w:asciiTheme="minorHAnsi" w:hAnsiTheme="minorHAnsi" w:cstheme="minorHAnsi"/>
          <w:sz w:val="22"/>
          <w:szCs w:val="22"/>
        </w:rPr>
        <w:t xml:space="preserve">from across the business. </w:t>
      </w:r>
    </w:p>
    <w:p w14:paraId="50E53C61" w14:textId="66728054" w:rsidR="00F0650E" w:rsidRPr="00091BB3" w:rsidRDefault="007934FB" w:rsidP="00535FE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091BB3">
        <w:rPr>
          <w:rFonts w:asciiTheme="minorHAnsi" w:hAnsiTheme="minorHAnsi" w:cstheme="minorHAnsi"/>
          <w:sz w:val="22"/>
          <w:szCs w:val="22"/>
        </w:rPr>
        <w:t>The Board noted the business performance report</w:t>
      </w:r>
      <w:r w:rsidR="00C07CAD" w:rsidRPr="00091BB3">
        <w:rPr>
          <w:rFonts w:asciiTheme="minorHAnsi" w:hAnsiTheme="minorHAnsi" w:cstheme="minorHAnsi"/>
          <w:sz w:val="22"/>
          <w:szCs w:val="22"/>
        </w:rPr>
        <w:t>; this included</w:t>
      </w:r>
      <w:r w:rsidR="005161EF" w:rsidRPr="00091BB3">
        <w:rPr>
          <w:rFonts w:asciiTheme="minorHAnsi" w:hAnsiTheme="minorHAnsi" w:cstheme="minorHAnsi"/>
          <w:sz w:val="22"/>
          <w:szCs w:val="22"/>
        </w:rPr>
        <w:t xml:space="preserve"> updated financial metrics</w:t>
      </w:r>
      <w:r w:rsidR="001513D1" w:rsidRPr="00091BB3">
        <w:rPr>
          <w:rFonts w:asciiTheme="minorHAnsi" w:hAnsiTheme="minorHAnsi" w:cstheme="minorHAnsi"/>
          <w:sz w:val="22"/>
          <w:szCs w:val="22"/>
        </w:rPr>
        <w:t xml:space="preserve"> as well as p</w:t>
      </w:r>
      <w:r w:rsidR="00A4449E" w:rsidRPr="00091BB3">
        <w:rPr>
          <w:rFonts w:asciiTheme="minorHAnsi" w:hAnsiTheme="minorHAnsi" w:cstheme="minorHAnsi"/>
          <w:sz w:val="22"/>
          <w:szCs w:val="22"/>
        </w:rPr>
        <w:t>erformance against KPIs</w:t>
      </w:r>
      <w:r w:rsidR="002C751F" w:rsidRPr="00091BB3">
        <w:rPr>
          <w:rFonts w:asciiTheme="minorHAnsi" w:hAnsiTheme="minorHAnsi" w:cstheme="minorHAnsi"/>
          <w:sz w:val="22"/>
          <w:szCs w:val="22"/>
        </w:rPr>
        <w:t xml:space="preserve">. </w:t>
      </w:r>
      <w:r w:rsidR="001D3A79" w:rsidRPr="00091BB3">
        <w:rPr>
          <w:rFonts w:asciiTheme="minorHAnsi" w:hAnsiTheme="minorHAnsi" w:cstheme="minorHAnsi"/>
          <w:sz w:val="22"/>
          <w:szCs w:val="22"/>
        </w:rPr>
        <w:t xml:space="preserve"> Financial performance</w:t>
      </w:r>
      <w:r w:rsidR="00094175" w:rsidRPr="00091BB3">
        <w:rPr>
          <w:rFonts w:asciiTheme="minorHAnsi" w:hAnsiTheme="minorHAnsi" w:cstheme="minorHAnsi"/>
          <w:sz w:val="22"/>
          <w:szCs w:val="22"/>
        </w:rPr>
        <w:t xml:space="preserve"> </w:t>
      </w:r>
      <w:r w:rsidR="0067356C">
        <w:rPr>
          <w:rFonts w:asciiTheme="minorHAnsi" w:hAnsiTheme="minorHAnsi" w:cstheme="minorHAnsi"/>
          <w:sz w:val="22"/>
          <w:szCs w:val="22"/>
        </w:rPr>
        <w:t>ha</w:t>
      </w:r>
      <w:r w:rsidR="00E2731A">
        <w:rPr>
          <w:rFonts w:asciiTheme="minorHAnsi" w:hAnsiTheme="minorHAnsi" w:cstheme="minorHAnsi"/>
          <w:sz w:val="22"/>
          <w:szCs w:val="22"/>
        </w:rPr>
        <w:t>d</w:t>
      </w:r>
      <w:r w:rsidR="0067356C">
        <w:rPr>
          <w:rFonts w:asciiTheme="minorHAnsi" w:hAnsiTheme="minorHAnsi" w:cstheme="minorHAnsi"/>
          <w:sz w:val="22"/>
          <w:szCs w:val="22"/>
        </w:rPr>
        <w:t xml:space="preserve"> dropped back overall a little fr</w:t>
      </w:r>
      <w:r w:rsidR="00FF0E7E">
        <w:rPr>
          <w:rFonts w:asciiTheme="minorHAnsi" w:hAnsiTheme="minorHAnsi" w:cstheme="minorHAnsi"/>
          <w:sz w:val="22"/>
          <w:szCs w:val="22"/>
        </w:rPr>
        <w:t>o</w:t>
      </w:r>
      <w:r w:rsidR="0067356C">
        <w:rPr>
          <w:rFonts w:asciiTheme="minorHAnsi" w:hAnsiTheme="minorHAnsi" w:cstheme="minorHAnsi"/>
          <w:sz w:val="22"/>
          <w:szCs w:val="22"/>
        </w:rPr>
        <w:t xml:space="preserve">m the last forecast.  However, income </w:t>
      </w:r>
      <w:r w:rsidR="000E166B">
        <w:rPr>
          <w:rFonts w:asciiTheme="minorHAnsi" w:hAnsiTheme="minorHAnsi" w:cstheme="minorHAnsi"/>
          <w:sz w:val="22"/>
          <w:szCs w:val="22"/>
        </w:rPr>
        <w:t xml:space="preserve">and costs both </w:t>
      </w:r>
      <w:r w:rsidR="0067356C">
        <w:rPr>
          <w:rFonts w:asciiTheme="minorHAnsi" w:hAnsiTheme="minorHAnsi" w:cstheme="minorHAnsi"/>
          <w:sz w:val="22"/>
          <w:szCs w:val="22"/>
        </w:rPr>
        <w:t xml:space="preserve">remained </w:t>
      </w:r>
      <w:r w:rsidR="000E166B">
        <w:rPr>
          <w:rFonts w:asciiTheme="minorHAnsi" w:hAnsiTheme="minorHAnsi" w:cstheme="minorHAnsi"/>
          <w:sz w:val="22"/>
          <w:szCs w:val="22"/>
        </w:rPr>
        <w:t xml:space="preserve">favourable to budget.  </w:t>
      </w:r>
    </w:p>
    <w:p w14:paraId="73280597" w14:textId="3794D7CB" w:rsidR="004B3EED" w:rsidRDefault="007931F6"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The</w:t>
      </w:r>
      <w:r w:rsidR="00647636" w:rsidRPr="001E1EDC">
        <w:rPr>
          <w:rFonts w:asciiTheme="minorHAnsi" w:hAnsiTheme="minorHAnsi" w:cstheme="minorHAnsi"/>
          <w:sz w:val="22"/>
          <w:szCs w:val="22"/>
        </w:rPr>
        <w:t xml:space="preserve"> risk </w:t>
      </w:r>
      <w:r w:rsidR="00F0650E" w:rsidRPr="001E1EDC">
        <w:rPr>
          <w:rFonts w:asciiTheme="minorHAnsi" w:hAnsiTheme="minorHAnsi" w:cstheme="minorHAnsi"/>
          <w:sz w:val="22"/>
          <w:szCs w:val="22"/>
        </w:rPr>
        <w:t>management report</w:t>
      </w:r>
      <w:r w:rsidR="00647636" w:rsidRPr="001E1EDC">
        <w:rPr>
          <w:rFonts w:asciiTheme="minorHAnsi" w:hAnsiTheme="minorHAnsi" w:cstheme="minorHAnsi"/>
          <w:sz w:val="22"/>
          <w:szCs w:val="22"/>
        </w:rPr>
        <w:t xml:space="preserve"> was </w:t>
      </w:r>
      <w:r w:rsidR="000776AF" w:rsidRPr="001E1EDC">
        <w:rPr>
          <w:rFonts w:asciiTheme="minorHAnsi" w:hAnsiTheme="minorHAnsi" w:cstheme="minorHAnsi"/>
          <w:sz w:val="22"/>
          <w:szCs w:val="22"/>
        </w:rPr>
        <w:t>noted</w:t>
      </w:r>
      <w:r w:rsidR="001513D1" w:rsidRPr="001E1EDC">
        <w:rPr>
          <w:rFonts w:asciiTheme="minorHAnsi" w:hAnsiTheme="minorHAnsi" w:cstheme="minorHAnsi"/>
          <w:sz w:val="22"/>
          <w:szCs w:val="22"/>
        </w:rPr>
        <w:t xml:space="preserve">, including </w:t>
      </w:r>
      <w:r w:rsidR="00641B1D" w:rsidRPr="001E1EDC">
        <w:rPr>
          <w:rFonts w:asciiTheme="minorHAnsi" w:hAnsiTheme="minorHAnsi" w:cstheme="minorHAnsi"/>
          <w:sz w:val="22"/>
          <w:szCs w:val="22"/>
        </w:rPr>
        <w:t xml:space="preserve">minor </w:t>
      </w:r>
      <w:r w:rsidR="001513D1" w:rsidRPr="001E1EDC">
        <w:rPr>
          <w:rFonts w:asciiTheme="minorHAnsi" w:hAnsiTheme="minorHAnsi" w:cstheme="minorHAnsi"/>
          <w:sz w:val="22"/>
          <w:szCs w:val="22"/>
        </w:rPr>
        <w:t>update</w:t>
      </w:r>
      <w:r w:rsidR="00641B1D" w:rsidRPr="001E1EDC">
        <w:rPr>
          <w:rFonts w:asciiTheme="minorHAnsi" w:hAnsiTheme="minorHAnsi" w:cstheme="minorHAnsi"/>
          <w:sz w:val="22"/>
          <w:szCs w:val="22"/>
        </w:rPr>
        <w:t>s</w:t>
      </w:r>
      <w:r w:rsidR="001513D1" w:rsidRPr="001E1EDC">
        <w:rPr>
          <w:rFonts w:asciiTheme="minorHAnsi" w:hAnsiTheme="minorHAnsi" w:cstheme="minorHAnsi"/>
          <w:sz w:val="22"/>
          <w:szCs w:val="22"/>
        </w:rPr>
        <w:t xml:space="preserve"> </w:t>
      </w:r>
      <w:r w:rsidR="00AC55E7" w:rsidRPr="001E1EDC">
        <w:rPr>
          <w:rFonts w:asciiTheme="minorHAnsi" w:hAnsiTheme="minorHAnsi" w:cstheme="minorHAnsi"/>
          <w:sz w:val="22"/>
          <w:szCs w:val="22"/>
        </w:rPr>
        <w:t>to</w:t>
      </w:r>
      <w:r w:rsidR="001513D1" w:rsidRPr="001E1EDC">
        <w:rPr>
          <w:rFonts w:asciiTheme="minorHAnsi" w:hAnsiTheme="minorHAnsi" w:cstheme="minorHAnsi"/>
          <w:sz w:val="22"/>
          <w:szCs w:val="22"/>
        </w:rPr>
        <w:t xml:space="preserve"> the </w:t>
      </w:r>
      <w:r w:rsidR="004B3EED" w:rsidRPr="001E1EDC">
        <w:rPr>
          <w:rFonts w:asciiTheme="minorHAnsi" w:hAnsiTheme="minorHAnsi" w:cstheme="minorHAnsi"/>
          <w:sz w:val="22"/>
          <w:szCs w:val="22"/>
        </w:rPr>
        <w:t xml:space="preserve">corporate risk </w:t>
      </w:r>
      <w:r w:rsidR="001513D1" w:rsidRPr="001E1EDC">
        <w:rPr>
          <w:rFonts w:asciiTheme="minorHAnsi" w:hAnsiTheme="minorHAnsi" w:cstheme="minorHAnsi"/>
          <w:sz w:val="22"/>
          <w:szCs w:val="22"/>
        </w:rPr>
        <w:t>register.</w:t>
      </w:r>
      <w:r w:rsidR="00827F4A" w:rsidRPr="001E1EDC">
        <w:rPr>
          <w:rFonts w:asciiTheme="minorHAnsi" w:hAnsiTheme="minorHAnsi" w:cstheme="minorHAnsi"/>
          <w:sz w:val="22"/>
          <w:szCs w:val="22"/>
        </w:rPr>
        <w:t xml:space="preserve">   </w:t>
      </w:r>
    </w:p>
    <w:p w14:paraId="61F47989" w14:textId="72F62D3A" w:rsidR="008E4258" w:rsidRDefault="00A75030" w:rsidP="006E7CD4">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The annual investment </w:t>
      </w:r>
      <w:r w:rsidR="009238FB">
        <w:rPr>
          <w:rFonts w:asciiTheme="minorHAnsi" w:hAnsiTheme="minorHAnsi" w:cstheme="minorHAnsi"/>
          <w:sz w:val="22"/>
          <w:szCs w:val="22"/>
        </w:rPr>
        <w:t>overview was received fr</w:t>
      </w:r>
      <w:r w:rsidR="00FF0E7E">
        <w:rPr>
          <w:rFonts w:asciiTheme="minorHAnsi" w:hAnsiTheme="minorHAnsi" w:cstheme="minorHAnsi"/>
          <w:sz w:val="22"/>
          <w:szCs w:val="22"/>
        </w:rPr>
        <w:t>o</w:t>
      </w:r>
      <w:r w:rsidR="009238FB">
        <w:rPr>
          <w:rFonts w:asciiTheme="minorHAnsi" w:hAnsiTheme="minorHAnsi" w:cstheme="minorHAnsi"/>
          <w:sz w:val="22"/>
          <w:szCs w:val="22"/>
        </w:rPr>
        <w:t>m the f</w:t>
      </w:r>
      <w:r w:rsidR="00E56A12">
        <w:rPr>
          <w:rFonts w:asciiTheme="minorHAnsi" w:hAnsiTheme="minorHAnsi" w:cstheme="minorHAnsi"/>
          <w:sz w:val="22"/>
          <w:szCs w:val="22"/>
        </w:rPr>
        <w:t>u</w:t>
      </w:r>
      <w:r w:rsidR="009238FB">
        <w:rPr>
          <w:rFonts w:asciiTheme="minorHAnsi" w:hAnsiTheme="minorHAnsi" w:cstheme="minorHAnsi"/>
          <w:sz w:val="22"/>
          <w:szCs w:val="22"/>
        </w:rPr>
        <w:t>nd managers.  Trustees discussed the option</w:t>
      </w:r>
      <w:r w:rsidR="006A563B">
        <w:rPr>
          <w:rFonts w:asciiTheme="minorHAnsi" w:hAnsiTheme="minorHAnsi" w:cstheme="minorHAnsi"/>
          <w:sz w:val="22"/>
          <w:szCs w:val="22"/>
        </w:rPr>
        <w:t xml:space="preserve"> of having a greater impact on </w:t>
      </w:r>
      <w:r w:rsidR="009238FB">
        <w:rPr>
          <w:rFonts w:asciiTheme="minorHAnsi" w:hAnsiTheme="minorHAnsi" w:cstheme="minorHAnsi"/>
          <w:sz w:val="22"/>
          <w:szCs w:val="22"/>
        </w:rPr>
        <w:t xml:space="preserve">sustainability </w:t>
      </w:r>
      <w:r w:rsidR="008E4258">
        <w:rPr>
          <w:rFonts w:asciiTheme="minorHAnsi" w:hAnsiTheme="minorHAnsi" w:cstheme="minorHAnsi"/>
          <w:sz w:val="22"/>
          <w:szCs w:val="22"/>
        </w:rPr>
        <w:t xml:space="preserve">from the </w:t>
      </w:r>
      <w:r w:rsidR="001E2A93">
        <w:rPr>
          <w:rFonts w:asciiTheme="minorHAnsi" w:hAnsiTheme="minorHAnsi" w:cstheme="minorHAnsi"/>
          <w:sz w:val="22"/>
          <w:szCs w:val="22"/>
        </w:rPr>
        <w:t xml:space="preserve">portfolio and this would be revisited.  </w:t>
      </w:r>
    </w:p>
    <w:p w14:paraId="239E7829" w14:textId="44611DD7" w:rsidR="001E2A93" w:rsidRDefault="006E7CD4" w:rsidP="006E7CD4">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6E7CD4">
        <w:rPr>
          <w:rFonts w:asciiTheme="minorHAnsi" w:hAnsiTheme="minorHAnsi" w:cstheme="minorHAnsi"/>
          <w:sz w:val="22"/>
          <w:szCs w:val="22"/>
        </w:rPr>
        <w:t>A new cash policy was approved to better manage APM’s liquid funds</w:t>
      </w:r>
      <w:r w:rsidR="008E4258">
        <w:rPr>
          <w:rFonts w:asciiTheme="minorHAnsi" w:hAnsiTheme="minorHAnsi" w:cstheme="minorHAnsi"/>
          <w:sz w:val="22"/>
          <w:szCs w:val="22"/>
        </w:rPr>
        <w:t xml:space="preserve"> and transfers</w:t>
      </w:r>
      <w:r w:rsidRPr="006E7CD4">
        <w:rPr>
          <w:rFonts w:asciiTheme="minorHAnsi" w:hAnsiTheme="minorHAnsi" w:cstheme="minorHAnsi"/>
          <w:sz w:val="22"/>
          <w:szCs w:val="22"/>
        </w:rPr>
        <w:t xml:space="preserve">.  </w:t>
      </w:r>
    </w:p>
    <w:p w14:paraId="5D9C4BD5" w14:textId="615E7319" w:rsidR="00B713F0" w:rsidRDefault="008E4258"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Some r</w:t>
      </w:r>
      <w:r w:rsidR="00B713F0">
        <w:rPr>
          <w:rFonts w:asciiTheme="minorHAnsi" w:hAnsiTheme="minorHAnsi" w:cstheme="minorHAnsi"/>
          <w:sz w:val="22"/>
          <w:szCs w:val="22"/>
        </w:rPr>
        <w:t xml:space="preserve">outine </w:t>
      </w:r>
      <w:r w:rsidR="002B4E16">
        <w:rPr>
          <w:rFonts w:asciiTheme="minorHAnsi" w:hAnsiTheme="minorHAnsi" w:cstheme="minorHAnsi"/>
          <w:sz w:val="22"/>
          <w:szCs w:val="22"/>
        </w:rPr>
        <w:t xml:space="preserve">governance </w:t>
      </w:r>
      <w:r w:rsidR="00B713F0">
        <w:rPr>
          <w:rFonts w:asciiTheme="minorHAnsi" w:hAnsiTheme="minorHAnsi" w:cstheme="minorHAnsi"/>
          <w:sz w:val="22"/>
          <w:szCs w:val="22"/>
        </w:rPr>
        <w:t xml:space="preserve">matters were </w:t>
      </w:r>
      <w:r w:rsidR="002A2D7A">
        <w:rPr>
          <w:rFonts w:asciiTheme="minorHAnsi" w:hAnsiTheme="minorHAnsi" w:cstheme="minorHAnsi"/>
          <w:sz w:val="22"/>
          <w:szCs w:val="22"/>
        </w:rPr>
        <w:t>reviewed</w:t>
      </w:r>
      <w:r w:rsidR="00B713F0">
        <w:rPr>
          <w:rFonts w:asciiTheme="minorHAnsi" w:hAnsiTheme="minorHAnsi" w:cstheme="minorHAnsi"/>
          <w:sz w:val="22"/>
          <w:szCs w:val="22"/>
        </w:rPr>
        <w:t xml:space="preserve"> including</w:t>
      </w:r>
      <w:r w:rsidR="002A2D7A">
        <w:rPr>
          <w:rFonts w:asciiTheme="minorHAnsi" w:hAnsiTheme="minorHAnsi" w:cstheme="minorHAnsi"/>
          <w:sz w:val="22"/>
          <w:szCs w:val="22"/>
        </w:rPr>
        <w:t xml:space="preserve"> </w:t>
      </w:r>
      <w:r w:rsidR="00591CAE">
        <w:rPr>
          <w:rFonts w:asciiTheme="minorHAnsi" w:hAnsiTheme="minorHAnsi" w:cstheme="minorHAnsi"/>
          <w:sz w:val="22"/>
          <w:szCs w:val="22"/>
        </w:rPr>
        <w:t xml:space="preserve">internal appointments, </w:t>
      </w:r>
      <w:r w:rsidR="00082EED">
        <w:rPr>
          <w:rFonts w:asciiTheme="minorHAnsi" w:hAnsiTheme="minorHAnsi" w:cstheme="minorHAnsi"/>
          <w:sz w:val="22"/>
          <w:szCs w:val="22"/>
        </w:rPr>
        <w:t xml:space="preserve">the trustee election </w:t>
      </w:r>
      <w:r>
        <w:rPr>
          <w:rFonts w:asciiTheme="minorHAnsi" w:hAnsiTheme="minorHAnsi" w:cstheme="minorHAnsi"/>
          <w:sz w:val="22"/>
          <w:szCs w:val="22"/>
        </w:rPr>
        <w:t>results</w:t>
      </w:r>
      <w:r w:rsidR="002B4E16">
        <w:rPr>
          <w:rFonts w:asciiTheme="minorHAnsi" w:hAnsiTheme="minorHAnsi" w:cstheme="minorHAnsi"/>
          <w:sz w:val="22"/>
          <w:szCs w:val="22"/>
        </w:rPr>
        <w:t xml:space="preserve"> and </w:t>
      </w:r>
      <w:r w:rsidR="00593D8F">
        <w:rPr>
          <w:rFonts w:asciiTheme="minorHAnsi" w:hAnsiTheme="minorHAnsi" w:cstheme="minorHAnsi"/>
          <w:sz w:val="22"/>
          <w:szCs w:val="22"/>
        </w:rPr>
        <w:t xml:space="preserve">a </w:t>
      </w:r>
      <w:r w:rsidR="00A3684B">
        <w:rPr>
          <w:rFonts w:asciiTheme="minorHAnsi" w:hAnsiTheme="minorHAnsi" w:cstheme="minorHAnsi"/>
          <w:sz w:val="22"/>
          <w:szCs w:val="22"/>
        </w:rPr>
        <w:t xml:space="preserve">refreshed </w:t>
      </w:r>
      <w:r w:rsidR="00593D8F">
        <w:rPr>
          <w:rFonts w:asciiTheme="minorHAnsi" w:hAnsiTheme="minorHAnsi" w:cstheme="minorHAnsi"/>
          <w:sz w:val="22"/>
          <w:szCs w:val="22"/>
        </w:rPr>
        <w:t xml:space="preserve">approach to </w:t>
      </w:r>
      <w:r w:rsidR="00CE58D2">
        <w:rPr>
          <w:rFonts w:asciiTheme="minorHAnsi" w:hAnsiTheme="minorHAnsi" w:cstheme="minorHAnsi"/>
          <w:sz w:val="22"/>
          <w:szCs w:val="22"/>
        </w:rPr>
        <w:t xml:space="preserve">the </w:t>
      </w:r>
      <w:r w:rsidR="00593D8F">
        <w:rPr>
          <w:rFonts w:asciiTheme="minorHAnsi" w:hAnsiTheme="minorHAnsi" w:cstheme="minorHAnsi"/>
          <w:sz w:val="22"/>
          <w:szCs w:val="22"/>
        </w:rPr>
        <w:t xml:space="preserve">board champion </w:t>
      </w:r>
      <w:r w:rsidR="00591CAE">
        <w:rPr>
          <w:rFonts w:asciiTheme="minorHAnsi" w:hAnsiTheme="minorHAnsi" w:cstheme="minorHAnsi"/>
          <w:sz w:val="22"/>
          <w:szCs w:val="22"/>
        </w:rPr>
        <w:t>role</w:t>
      </w:r>
      <w:r w:rsidR="004756DA">
        <w:rPr>
          <w:rFonts w:asciiTheme="minorHAnsi" w:hAnsiTheme="minorHAnsi" w:cstheme="minorHAnsi"/>
          <w:sz w:val="22"/>
          <w:szCs w:val="22"/>
        </w:rPr>
        <w:t>s</w:t>
      </w:r>
      <w:r w:rsidR="00591CAE">
        <w:rPr>
          <w:rFonts w:asciiTheme="minorHAnsi" w:hAnsiTheme="minorHAnsi" w:cstheme="minorHAnsi"/>
          <w:sz w:val="22"/>
          <w:szCs w:val="22"/>
        </w:rPr>
        <w:t xml:space="preserve"> </w:t>
      </w:r>
      <w:r w:rsidR="00CE58D2">
        <w:rPr>
          <w:rFonts w:asciiTheme="minorHAnsi" w:hAnsiTheme="minorHAnsi" w:cstheme="minorHAnsi"/>
          <w:sz w:val="22"/>
          <w:szCs w:val="22"/>
        </w:rPr>
        <w:t xml:space="preserve">and process.  [The champions are </w:t>
      </w:r>
      <w:r w:rsidR="00593D8F">
        <w:rPr>
          <w:rFonts w:asciiTheme="minorHAnsi" w:hAnsiTheme="minorHAnsi" w:cstheme="minorHAnsi"/>
          <w:sz w:val="22"/>
          <w:szCs w:val="22"/>
        </w:rPr>
        <w:t>trustees who take a particular interest in a topic</w:t>
      </w:r>
      <w:r w:rsidR="00CE58D2">
        <w:rPr>
          <w:rFonts w:asciiTheme="minorHAnsi" w:hAnsiTheme="minorHAnsi" w:cstheme="minorHAnsi"/>
          <w:sz w:val="22"/>
          <w:szCs w:val="22"/>
        </w:rPr>
        <w:t>]</w:t>
      </w:r>
      <w:r w:rsidR="00B93ED4">
        <w:rPr>
          <w:rFonts w:asciiTheme="minorHAnsi" w:hAnsiTheme="minorHAnsi" w:cstheme="minorHAnsi"/>
          <w:sz w:val="22"/>
          <w:szCs w:val="22"/>
        </w:rPr>
        <w:t>.</w:t>
      </w:r>
      <w:r>
        <w:rPr>
          <w:rFonts w:asciiTheme="minorHAnsi" w:hAnsiTheme="minorHAnsi" w:cstheme="minorHAnsi"/>
          <w:sz w:val="22"/>
          <w:szCs w:val="22"/>
        </w:rPr>
        <w:t xml:space="preserve">  </w:t>
      </w:r>
    </w:p>
    <w:p w14:paraId="7B529506" w14:textId="2A1DC18A" w:rsidR="00B93ED4" w:rsidRPr="001E1EDC" w:rsidRDefault="00B93ED4"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A minor change </w:t>
      </w:r>
      <w:r w:rsidR="00325771">
        <w:rPr>
          <w:rFonts w:asciiTheme="minorHAnsi" w:hAnsiTheme="minorHAnsi" w:cstheme="minorHAnsi"/>
          <w:sz w:val="22"/>
          <w:szCs w:val="22"/>
        </w:rPr>
        <w:t>t</w:t>
      </w:r>
      <w:r>
        <w:rPr>
          <w:rFonts w:asciiTheme="minorHAnsi" w:hAnsiTheme="minorHAnsi" w:cstheme="minorHAnsi"/>
          <w:sz w:val="22"/>
          <w:szCs w:val="22"/>
        </w:rPr>
        <w:t>o the membership specification was approved.  This allow</w:t>
      </w:r>
      <w:r w:rsidR="00325771">
        <w:rPr>
          <w:rFonts w:asciiTheme="minorHAnsi" w:hAnsiTheme="minorHAnsi" w:cstheme="minorHAnsi"/>
          <w:sz w:val="22"/>
          <w:szCs w:val="22"/>
        </w:rPr>
        <w:t>ed</w:t>
      </w:r>
      <w:r>
        <w:rPr>
          <w:rFonts w:asciiTheme="minorHAnsi" w:hAnsiTheme="minorHAnsi" w:cstheme="minorHAnsi"/>
          <w:sz w:val="22"/>
          <w:szCs w:val="22"/>
        </w:rPr>
        <w:t xml:space="preserve"> for a board Committee to directly approve APM</w:t>
      </w:r>
      <w:r w:rsidR="00895BB6">
        <w:rPr>
          <w:rFonts w:asciiTheme="minorHAnsi" w:hAnsiTheme="minorHAnsi" w:cstheme="minorHAnsi"/>
          <w:sz w:val="22"/>
          <w:szCs w:val="22"/>
        </w:rPr>
        <w:t>’s own</w:t>
      </w:r>
      <w:r w:rsidR="00895BB6" w:rsidRPr="00895BB6">
        <w:rPr>
          <w:rFonts w:asciiTheme="minorHAnsi" w:hAnsiTheme="minorHAnsi" w:cstheme="minorHAnsi"/>
          <w:sz w:val="22"/>
          <w:szCs w:val="22"/>
        </w:rPr>
        <w:t xml:space="preserve"> </w:t>
      </w:r>
      <w:r w:rsidR="00895BB6">
        <w:rPr>
          <w:rFonts w:asciiTheme="minorHAnsi" w:hAnsiTheme="minorHAnsi" w:cstheme="minorHAnsi"/>
          <w:sz w:val="22"/>
          <w:szCs w:val="22"/>
        </w:rPr>
        <w:t>applications for</w:t>
      </w:r>
      <w:r w:rsidR="00801295" w:rsidRPr="00801295">
        <w:rPr>
          <w:rFonts w:asciiTheme="minorHAnsi" w:hAnsiTheme="minorHAnsi" w:cstheme="minorHAnsi"/>
          <w:sz w:val="22"/>
          <w:szCs w:val="22"/>
        </w:rPr>
        <w:t xml:space="preserve"> </w:t>
      </w:r>
      <w:r w:rsidR="00801295">
        <w:rPr>
          <w:rFonts w:asciiTheme="minorHAnsi" w:hAnsiTheme="minorHAnsi" w:cstheme="minorHAnsi"/>
          <w:sz w:val="22"/>
          <w:szCs w:val="22"/>
        </w:rPr>
        <w:t>qualification</w:t>
      </w:r>
      <w:r>
        <w:rPr>
          <w:rFonts w:asciiTheme="minorHAnsi" w:hAnsiTheme="minorHAnsi" w:cstheme="minorHAnsi"/>
          <w:sz w:val="22"/>
          <w:szCs w:val="22"/>
        </w:rPr>
        <w:t xml:space="preserve"> recognised assessment</w:t>
      </w:r>
      <w:r w:rsidR="00895BB6">
        <w:rPr>
          <w:rFonts w:asciiTheme="minorHAnsi" w:hAnsiTheme="minorHAnsi" w:cstheme="minorHAnsi"/>
          <w:sz w:val="22"/>
          <w:szCs w:val="22"/>
        </w:rPr>
        <w:t>s</w:t>
      </w:r>
      <w:r>
        <w:rPr>
          <w:rFonts w:asciiTheme="minorHAnsi" w:hAnsiTheme="minorHAnsi" w:cstheme="minorHAnsi"/>
          <w:sz w:val="22"/>
          <w:szCs w:val="22"/>
        </w:rPr>
        <w:t xml:space="preserve">.  </w:t>
      </w:r>
    </w:p>
    <w:p w14:paraId="0D37D7D2" w14:textId="3637783F" w:rsidR="00C60ADF" w:rsidRPr="001E1EDC" w:rsidRDefault="00751DC1" w:rsidP="00C0189C">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Minutes and updates fr</w:t>
      </w:r>
      <w:r w:rsidR="00393E9E" w:rsidRPr="001E1EDC">
        <w:rPr>
          <w:rFonts w:asciiTheme="minorHAnsi" w:hAnsiTheme="minorHAnsi" w:cstheme="minorHAnsi"/>
          <w:sz w:val="22"/>
          <w:szCs w:val="22"/>
        </w:rPr>
        <w:t>o</w:t>
      </w:r>
      <w:r w:rsidRPr="001E1EDC">
        <w:rPr>
          <w:rFonts w:asciiTheme="minorHAnsi" w:hAnsiTheme="minorHAnsi" w:cstheme="minorHAnsi"/>
          <w:sz w:val="22"/>
          <w:szCs w:val="22"/>
        </w:rPr>
        <w:t xml:space="preserve">m recent committee meetings </w:t>
      </w:r>
      <w:r w:rsidR="00E0313F">
        <w:rPr>
          <w:rFonts w:asciiTheme="minorHAnsi" w:hAnsiTheme="minorHAnsi" w:cstheme="minorHAnsi"/>
          <w:sz w:val="22"/>
          <w:szCs w:val="22"/>
        </w:rPr>
        <w:t xml:space="preserve">and Board champions </w:t>
      </w:r>
      <w:r w:rsidRPr="001E1EDC">
        <w:rPr>
          <w:rFonts w:asciiTheme="minorHAnsi" w:hAnsiTheme="minorHAnsi" w:cstheme="minorHAnsi"/>
          <w:sz w:val="22"/>
          <w:szCs w:val="22"/>
        </w:rPr>
        <w:t>were noted.</w:t>
      </w:r>
      <w:r w:rsidR="002778ED" w:rsidRPr="001E1EDC">
        <w:rPr>
          <w:rFonts w:asciiTheme="minorHAnsi" w:hAnsiTheme="minorHAnsi" w:cstheme="minorHAnsi"/>
          <w:sz w:val="22"/>
          <w:szCs w:val="22"/>
        </w:rPr>
        <w:t xml:space="preserve">  </w:t>
      </w:r>
    </w:p>
    <w:p w14:paraId="734939CE" w14:textId="0208E58F" w:rsidR="004B3EED" w:rsidRDefault="00C9570E" w:rsidP="00C0189C">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w:t>
      </w:r>
      <w:r w:rsidR="00C30D1F" w:rsidRPr="001E1EDC">
        <w:rPr>
          <w:rFonts w:asciiTheme="minorHAnsi" w:hAnsiTheme="minorHAnsi" w:cstheme="minorHAnsi"/>
          <w:sz w:val="22"/>
          <w:szCs w:val="22"/>
        </w:rPr>
        <w:t>he agenda plan of forthcoming business</w:t>
      </w:r>
      <w:r w:rsidRPr="001E1EDC">
        <w:rPr>
          <w:rFonts w:asciiTheme="minorHAnsi" w:hAnsiTheme="minorHAnsi" w:cstheme="minorHAnsi"/>
          <w:sz w:val="22"/>
          <w:szCs w:val="22"/>
        </w:rPr>
        <w:t xml:space="preserve"> was </w:t>
      </w:r>
      <w:proofErr w:type="gramStart"/>
      <w:r w:rsidRPr="001E1EDC">
        <w:rPr>
          <w:rFonts w:asciiTheme="minorHAnsi" w:hAnsiTheme="minorHAnsi" w:cstheme="minorHAnsi"/>
          <w:sz w:val="22"/>
          <w:szCs w:val="22"/>
        </w:rPr>
        <w:t>noted</w:t>
      </w:r>
      <w:proofErr w:type="gramEnd"/>
      <w:r w:rsidRPr="001E1EDC">
        <w:rPr>
          <w:rFonts w:asciiTheme="minorHAnsi" w:hAnsiTheme="minorHAnsi" w:cstheme="minorHAnsi"/>
          <w:sz w:val="22"/>
          <w:szCs w:val="22"/>
        </w:rPr>
        <w:t xml:space="preserve"> </w:t>
      </w:r>
      <w:r w:rsidR="004B3EED" w:rsidRPr="001E1EDC">
        <w:rPr>
          <w:rFonts w:asciiTheme="minorHAnsi" w:hAnsiTheme="minorHAnsi" w:cstheme="minorHAnsi"/>
          <w:sz w:val="22"/>
          <w:szCs w:val="22"/>
        </w:rPr>
        <w:t xml:space="preserve">and a review of the meeting held.  </w:t>
      </w:r>
    </w:p>
    <w:p w14:paraId="2F52EF5E" w14:textId="77777777" w:rsidR="007F3FC3" w:rsidRPr="00A17F73" w:rsidRDefault="007F3FC3" w:rsidP="007F3FC3">
      <w:pPr>
        <w:pStyle w:val="BodyTextIndent"/>
        <w:widowControl w:val="0"/>
        <w:spacing w:after="0"/>
        <w:ind w:left="0"/>
        <w:jc w:val="left"/>
        <w:rPr>
          <w:rFonts w:asciiTheme="minorHAnsi" w:hAnsiTheme="minorHAnsi" w:cs="Arial"/>
          <w:sz w:val="22"/>
          <w:szCs w:val="24"/>
        </w:rPr>
      </w:pPr>
    </w:p>
    <w:p w14:paraId="1BB5AB9D" w14:textId="77777777" w:rsidR="007F3FC3" w:rsidRPr="00A17F73" w:rsidRDefault="007F3FC3" w:rsidP="007F3FC3">
      <w:pPr>
        <w:pStyle w:val="BodyTextIndent"/>
        <w:widowControl w:val="0"/>
        <w:spacing w:after="0"/>
        <w:ind w:left="0"/>
        <w:jc w:val="left"/>
        <w:rPr>
          <w:rFonts w:asciiTheme="minorHAnsi" w:hAnsiTheme="minorHAnsi" w:cs="Arial"/>
          <w:b/>
          <w:sz w:val="22"/>
          <w:szCs w:val="24"/>
        </w:rPr>
      </w:pPr>
      <w:r w:rsidRPr="00A17F73">
        <w:rPr>
          <w:rFonts w:asciiTheme="minorHAnsi" w:hAnsiTheme="minorHAnsi" w:cs="Arial"/>
          <w:b/>
          <w:sz w:val="22"/>
          <w:szCs w:val="24"/>
        </w:rPr>
        <w:t>Appendix 1 – Board Meeting Attendance Record 2021</w:t>
      </w:r>
    </w:p>
    <w:p w14:paraId="23855DEF" w14:textId="77777777" w:rsidR="007F3FC3" w:rsidRPr="00A17F73" w:rsidRDefault="007F3FC3" w:rsidP="007F3FC3">
      <w:pPr>
        <w:pStyle w:val="BodyTextIndent"/>
        <w:widowControl w:val="0"/>
        <w:spacing w:after="0"/>
        <w:ind w:left="0"/>
        <w:jc w:val="left"/>
        <w:rPr>
          <w:rFonts w:asciiTheme="minorHAnsi" w:hAnsiTheme="minorHAnsi" w:cs="Arial"/>
          <w:b/>
          <w:sz w:val="22"/>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7F3FC3" w:rsidRPr="00A17F73" w14:paraId="0827BA7F" w14:textId="77777777" w:rsidTr="00B07AEC">
        <w:tc>
          <w:tcPr>
            <w:tcW w:w="2552" w:type="dxa"/>
          </w:tcPr>
          <w:p w14:paraId="4E7160A2"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NAME</w:t>
            </w:r>
          </w:p>
        </w:tc>
        <w:tc>
          <w:tcPr>
            <w:tcW w:w="1417" w:type="dxa"/>
          </w:tcPr>
          <w:p w14:paraId="6E94F347"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PRESENT</w:t>
            </w:r>
          </w:p>
        </w:tc>
        <w:tc>
          <w:tcPr>
            <w:tcW w:w="1559" w:type="dxa"/>
          </w:tcPr>
          <w:p w14:paraId="6345CF1F"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OUT OF</w:t>
            </w:r>
          </w:p>
        </w:tc>
      </w:tr>
      <w:tr w:rsidR="007F3FC3" w:rsidRPr="00BF4F83" w14:paraId="6806451F" w14:textId="77777777" w:rsidTr="00B07AEC">
        <w:tc>
          <w:tcPr>
            <w:tcW w:w="2552" w:type="dxa"/>
          </w:tcPr>
          <w:p w14:paraId="772A52A1"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Yetunde Adeshile</w:t>
            </w:r>
          </w:p>
        </w:tc>
        <w:tc>
          <w:tcPr>
            <w:tcW w:w="1417" w:type="dxa"/>
            <w:shd w:val="clear" w:color="auto" w:fill="auto"/>
          </w:tcPr>
          <w:p w14:paraId="2DB0E90B"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3</w:t>
            </w:r>
          </w:p>
        </w:tc>
        <w:tc>
          <w:tcPr>
            <w:tcW w:w="1559" w:type="dxa"/>
          </w:tcPr>
          <w:p w14:paraId="76E91CE4" w14:textId="77777777" w:rsidR="007F3FC3" w:rsidRPr="00BF4F83" w:rsidRDefault="007F3FC3" w:rsidP="00B07AEC">
            <w:pPr>
              <w:widowControl w:val="0"/>
              <w:ind w:left="360"/>
              <w:rPr>
                <w:rFonts w:asciiTheme="minorHAnsi" w:hAnsiTheme="minorHAnsi" w:cs="Arial"/>
                <w:sz w:val="20"/>
                <w:szCs w:val="18"/>
              </w:rPr>
            </w:pPr>
            <w:r>
              <w:rPr>
                <w:rFonts w:asciiTheme="minorHAnsi" w:hAnsiTheme="minorHAnsi" w:cs="Arial"/>
                <w:sz w:val="20"/>
                <w:szCs w:val="18"/>
              </w:rPr>
              <w:t>4</w:t>
            </w:r>
          </w:p>
        </w:tc>
      </w:tr>
      <w:tr w:rsidR="007F3FC3" w:rsidRPr="00A17F73" w14:paraId="0F5C830B" w14:textId="77777777" w:rsidTr="00B07AEC">
        <w:tc>
          <w:tcPr>
            <w:tcW w:w="2552" w:type="dxa"/>
          </w:tcPr>
          <w:p w14:paraId="53969E7C"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Jon Broome</w:t>
            </w:r>
          </w:p>
        </w:tc>
        <w:tc>
          <w:tcPr>
            <w:tcW w:w="1417" w:type="dxa"/>
            <w:shd w:val="clear" w:color="auto" w:fill="auto"/>
          </w:tcPr>
          <w:p w14:paraId="544AEE49"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6</w:t>
            </w:r>
          </w:p>
        </w:tc>
        <w:tc>
          <w:tcPr>
            <w:tcW w:w="1559" w:type="dxa"/>
          </w:tcPr>
          <w:p w14:paraId="59A44E4B"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6</w:t>
            </w:r>
          </w:p>
        </w:tc>
      </w:tr>
      <w:tr w:rsidR="007F3FC3" w:rsidRPr="00BF4F83" w14:paraId="2E897684" w14:textId="77777777" w:rsidTr="00B07AEC">
        <w:tc>
          <w:tcPr>
            <w:tcW w:w="2552" w:type="dxa"/>
          </w:tcPr>
          <w:p w14:paraId="6B1BF0C5"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Emma Carroll-Walsh</w:t>
            </w:r>
          </w:p>
        </w:tc>
        <w:tc>
          <w:tcPr>
            <w:tcW w:w="1417" w:type="dxa"/>
            <w:shd w:val="clear" w:color="auto" w:fill="auto"/>
          </w:tcPr>
          <w:p w14:paraId="29F0A31D"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1</w:t>
            </w:r>
          </w:p>
        </w:tc>
        <w:tc>
          <w:tcPr>
            <w:tcW w:w="1559" w:type="dxa"/>
          </w:tcPr>
          <w:p w14:paraId="0FAE5898"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1</w:t>
            </w:r>
          </w:p>
        </w:tc>
      </w:tr>
      <w:tr w:rsidR="007F3FC3" w:rsidRPr="00A17F73" w14:paraId="1CFB77D7" w14:textId="77777777" w:rsidTr="00B07AEC">
        <w:tc>
          <w:tcPr>
            <w:tcW w:w="2552" w:type="dxa"/>
          </w:tcPr>
          <w:p w14:paraId="6A9481BD"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Stuart Forsyth</w:t>
            </w:r>
          </w:p>
        </w:tc>
        <w:tc>
          <w:tcPr>
            <w:tcW w:w="1417" w:type="dxa"/>
            <w:shd w:val="clear" w:color="auto" w:fill="auto"/>
          </w:tcPr>
          <w:p w14:paraId="5E421D0E"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5</w:t>
            </w:r>
          </w:p>
        </w:tc>
        <w:tc>
          <w:tcPr>
            <w:tcW w:w="1559" w:type="dxa"/>
          </w:tcPr>
          <w:p w14:paraId="2961836B"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5</w:t>
            </w:r>
          </w:p>
        </w:tc>
      </w:tr>
      <w:tr w:rsidR="007F3FC3" w:rsidRPr="00A17F73" w14:paraId="73A5DE0E" w14:textId="77777777" w:rsidTr="00B07AEC">
        <w:tc>
          <w:tcPr>
            <w:tcW w:w="2552" w:type="dxa"/>
          </w:tcPr>
          <w:p w14:paraId="76313005"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Sorrel Gilbert</w:t>
            </w:r>
          </w:p>
        </w:tc>
        <w:tc>
          <w:tcPr>
            <w:tcW w:w="1417" w:type="dxa"/>
            <w:shd w:val="clear" w:color="auto" w:fill="auto"/>
          </w:tcPr>
          <w:p w14:paraId="580C2381"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6</w:t>
            </w:r>
          </w:p>
        </w:tc>
        <w:tc>
          <w:tcPr>
            <w:tcW w:w="1559" w:type="dxa"/>
          </w:tcPr>
          <w:p w14:paraId="64BAF715"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6</w:t>
            </w:r>
          </w:p>
        </w:tc>
      </w:tr>
      <w:tr w:rsidR="007F3FC3" w:rsidRPr="00A17F73" w14:paraId="3E5DD8D5" w14:textId="77777777" w:rsidTr="00B07AEC">
        <w:tc>
          <w:tcPr>
            <w:tcW w:w="2552" w:type="dxa"/>
          </w:tcPr>
          <w:p w14:paraId="3D44C1D6"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Debbie Lewis</w:t>
            </w:r>
          </w:p>
        </w:tc>
        <w:tc>
          <w:tcPr>
            <w:tcW w:w="1417" w:type="dxa"/>
            <w:shd w:val="clear" w:color="auto" w:fill="auto"/>
          </w:tcPr>
          <w:p w14:paraId="11CD073C"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6</w:t>
            </w:r>
          </w:p>
        </w:tc>
        <w:tc>
          <w:tcPr>
            <w:tcW w:w="1559" w:type="dxa"/>
          </w:tcPr>
          <w:p w14:paraId="019B5022"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6</w:t>
            </w:r>
          </w:p>
        </w:tc>
      </w:tr>
      <w:tr w:rsidR="007F3FC3" w:rsidRPr="00A17F73" w14:paraId="71DAB549" w14:textId="77777777" w:rsidTr="00B07AEC">
        <w:tc>
          <w:tcPr>
            <w:tcW w:w="2552" w:type="dxa"/>
          </w:tcPr>
          <w:p w14:paraId="31542ADD"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Milla Mazilu</w:t>
            </w:r>
          </w:p>
        </w:tc>
        <w:tc>
          <w:tcPr>
            <w:tcW w:w="1417" w:type="dxa"/>
            <w:shd w:val="clear" w:color="auto" w:fill="auto"/>
          </w:tcPr>
          <w:p w14:paraId="04FD2A2B"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6</w:t>
            </w:r>
          </w:p>
        </w:tc>
        <w:tc>
          <w:tcPr>
            <w:tcW w:w="1559" w:type="dxa"/>
          </w:tcPr>
          <w:p w14:paraId="7F476AD7"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6</w:t>
            </w:r>
          </w:p>
        </w:tc>
      </w:tr>
      <w:tr w:rsidR="007F3FC3" w:rsidRPr="00A17F73" w14:paraId="206D1E3C" w14:textId="77777777" w:rsidTr="00B07AEC">
        <w:tc>
          <w:tcPr>
            <w:tcW w:w="2552" w:type="dxa"/>
          </w:tcPr>
          <w:p w14:paraId="6E69A309"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Charles Mills</w:t>
            </w:r>
          </w:p>
        </w:tc>
        <w:tc>
          <w:tcPr>
            <w:tcW w:w="1417" w:type="dxa"/>
            <w:shd w:val="clear" w:color="auto" w:fill="auto"/>
          </w:tcPr>
          <w:p w14:paraId="65A0714D"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6</w:t>
            </w:r>
          </w:p>
        </w:tc>
        <w:tc>
          <w:tcPr>
            <w:tcW w:w="1559" w:type="dxa"/>
          </w:tcPr>
          <w:p w14:paraId="57277981"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6</w:t>
            </w:r>
          </w:p>
        </w:tc>
      </w:tr>
      <w:tr w:rsidR="007F3FC3" w:rsidRPr="00A17F73" w14:paraId="4F6E76B7" w14:textId="77777777" w:rsidTr="00B07AEC">
        <w:tc>
          <w:tcPr>
            <w:tcW w:w="2552" w:type="dxa"/>
          </w:tcPr>
          <w:p w14:paraId="152DAB82"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Amy Morley</w:t>
            </w:r>
          </w:p>
        </w:tc>
        <w:tc>
          <w:tcPr>
            <w:tcW w:w="1417" w:type="dxa"/>
            <w:shd w:val="clear" w:color="auto" w:fill="auto"/>
          </w:tcPr>
          <w:p w14:paraId="14194730"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1</w:t>
            </w:r>
          </w:p>
        </w:tc>
        <w:tc>
          <w:tcPr>
            <w:tcW w:w="1559" w:type="dxa"/>
          </w:tcPr>
          <w:p w14:paraId="28CCAF51"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3</w:t>
            </w:r>
          </w:p>
        </w:tc>
      </w:tr>
      <w:tr w:rsidR="007F3FC3" w:rsidRPr="00BF4F83" w14:paraId="2BE49163" w14:textId="77777777" w:rsidTr="00B07AEC">
        <w:tc>
          <w:tcPr>
            <w:tcW w:w="2552" w:type="dxa"/>
          </w:tcPr>
          <w:p w14:paraId="5BCD1E79" w14:textId="77777777" w:rsidR="007F3FC3" w:rsidRDefault="007F3FC3" w:rsidP="00B07AEC">
            <w:pPr>
              <w:widowControl w:val="0"/>
              <w:ind w:left="360"/>
              <w:rPr>
                <w:rFonts w:asciiTheme="minorHAnsi" w:hAnsiTheme="minorHAnsi" w:cs="Arial"/>
                <w:sz w:val="20"/>
                <w:szCs w:val="18"/>
              </w:rPr>
            </w:pPr>
            <w:r>
              <w:rPr>
                <w:rFonts w:asciiTheme="minorHAnsi" w:hAnsiTheme="minorHAnsi" w:cs="Arial"/>
                <w:sz w:val="20"/>
                <w:szCs w:val="18"/>
              </w:rPr>
              <w:t>Sue Simmonite</w:t>
            </w:r>
          </w:p>
        </w:tc>
        <w:tc>
          <w:tcPr>
            <w:tcW w:w="1417" w:type="dxa"/>
            <w:shd w:val="clear" w:color="auto" w:fill="auto"/>
          </w:tcPr>
          <w:p w14:paraId="6716F98C"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0</w:t>
            </w:r>
          </w:p>
        </w:tc>
        <w:tc>
          <w:tcPr>
            <w:tcW w:w="1559" w:type="dxa"/>
          </w:tcPr>
          <w:p w14:paraId="777057C8" w14:textId="77777777" w:rsidR="007F3FC3" w:rsidRDefault="007F3FC3" w:rsidP="00B07AEC">
            <w:pPr>
              <w:widowControl w:val="0"/>
              <w:ind w:left="360"/>
              <w:rPr>
                <w:rFonts w:asciiTheme="minorHAnsi" w:hAnsiTheme="minorHAnsi" w:cs="Arial"/>
                <w:sz w:val="20"/>
                <w:szCs w:val="18"/>
              </w:rPr>
            </w:pPr>
            <w:r>
              <w:rPr>
                <w:rFonts w:asciiTheme="minorHAnsi" w:hAnsiTheme="minorHAnsi" w:cs="Arial"/>
                <w:sz w:val="20"/>
                <w:szCs w:val="18"/>
              </w:rPr>
              <w:t>1</w:t>
            </w:r>
          </w:p>
        </w:tc>
      </w:tr>
      <w:tr w:rsidR="007F3FC3" w:rsidRPr="00A17F73" w14:paraId="22D1265B" w14:textId="77777777" w:rsidTr="00B07AEC">
        <w:tc>
          <w:tcPr>
            <w:tcW w:w="2552" w:type="dxa"/>
          </w:tcPr>
          <w:p w14:paraId="7AAA5502"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Mike Wallace</w:t>
            </w:r>
          </w:p>
        </w:tc>
        <w:tc>
          <w:tcPr>
            <w:tcW w:w="1417" w:type="dxa"/>
            <w:shd w:val="clear" w:color="auto" w:fill="auto"/>
          </w:tcPr>
          <w:p w14:paraId="738C29F4"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1</w:t>
            </w:r>
          </w:p>
        </w:tc>
        <w:tc>
          <w:tcPr>
            <w:tcW w:w="1559" w:type="dxa"/>
          </w:tcPr>
          <w:p w14:paraId="63327C23"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3</w:t>
            </w:r>
          </w:p>
        </w:tc>
      </w:tr>
      <w:tr w:rsidR="007F3FC3" w:rsidRPr="00A17F73" w14:paraId="7A9C797B" w14:textId="77777777" w:rsidTr="00B07AEC">
        <w:tc>
          <w:tcPr>
            <w:tcW w:w="2552" w:type="dxa"/>
          </w:tcPr>
          <w:p w14:paraId="4CB92A27"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Karen Whelan</w:t>
            </w:r>
          </w:p>
        </w:tc>
        <w:tc>
          <w:tcPr>
            <w:tcW w:w="1417" w:type="dxa"/>
            <w:shd w:val="clear" w:color="auto" w:fill="auto"/>
          </w:tcPr>
          <w:p w14:paraId="769303BD"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6</w:t>
            </w:r>
          </w:p>
        </w:tc>
        <w:tc>
          <w:tcPr>
            <w:tcW w:w="1559" w:type="dxa"/>
          </w:tcPr>
          <w:p w14:paraId="0103673E"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6</w:t>
            </w:r>
          </w:p>
        </w:tc>
      </w:tr>
      <w:tr w:rsidR="007F3FC3" w:rsidRPr="00A17F73" w14:paraId="50D9D00A" w14:textId="77777777" w:rsidTr="00B07AEC">
        <w:tc>
          <w:tcPr>
            <w:tcW w:w="2552" w:type="dxa"/>
          </w:tcPr>
          <w:p w14:paraId="5FED5A38" w14:textId="77777777" w:rsidR="007F3FC3" w:rsidRPr="00A17F73" w:rsidRDefault="007F3FC3" w:rsidP="00B07AEC">
            <w:pPr>
              <w:widowControl w:val="0"/>
              <w:ind w:left="360"/>
              <w:rPr>
                <w:rFonts w:asciiTheme="minorHAnsi" w:hAnsiTheme="minorHAnsi" w:cs="Arial"/>
                <w:sz w:val="20"/>
                <w:szCs w:val="18"/>
              </w:rPr>
            </w:pPr>
            <w:r w:rsidRPr="00A17F73">
              <w:rPr>
                <w:rFonts w:asciiTheme="minorHAnsi" w:hAnsiTheme="minorHAnsi" w:cs="Arial"/>
                <w:sz w:val="20"/>
                <w:szCs w:val="18"/>
              </w:rPr>
              <w:t>Ian Williams</w:t>
            </w:r>
          </w:p>
        </w:tc>
        <w:tc>
          <w:tcPr>
            <w:tcW w:w="1417" w:type="dxa"/>
            <w:shd w:val="clear" w:color="auto" w:fill="auto"/>
          </w:tcPr>
          <w:p w14:paraId="2FAB095C" w14:textId="77777777" w:rsidR="007F3FC3" w:rsidRPr="00CF7496" w:rsidRDefault="007F3FC3" w:rsidP="00B07AEC">
            <w:pPr>
              <w:widowControl w:val="0"/>
              <w:ind w:left="360"/>
              <w:rPr>
                <w:rFonts w:asciiTheme="minorHAnsi" w:hAnsiTheme="minorHAnsi" w:cs="Arial"/>
                <w:sz w:val="20"/>
                <w:szCs w:val="18"/>
              </w:rPr>
            </w:pPr>
            <w:r w:rsidRPr="00CF7496">
              <w:rPr>
                <w:rFonts w:asciiTheme="minorHAnsi" w:hAnsiTheme="minorHAnsi" w:cs="Arial"/>
                <w:sz w:val="20"/>
                <w:szCs w:val="18"/>
              </w:rPr>
              <w:t>5</w:t>
            </w:r>
          </w:p>
        </w:tc>
        <w:tc>
          <w:tcPr>
            <w:tcW w:w="1559" w:type="dxa"/>
          </w:tcPr>
          <w:p w14:paraId="4F92E14B" w14:textId="77777777" w:rsidR="007F3FC3" w:rsidRPr="00A17F73" w:rsidRDefault="007F3FC3" w:rsidP="00B07AEC">
            <w:pPr>
              <w:widowControl w:val="0"/>
              <w:ind w:left="360"/>
              <w:rPr>
                <w:rFonts w:asciiTheme="minorHAnsi" w:hAnsiTheme="minorHAnsi" w:cs="Arial"/>
                <w:sz w:val="20"/>
                <w:szCs w:val="18"/>
              </w:rPr>
            </w:pPr>
            <w:r>
              <w:rPr>
                <w:rFonts w:asciiTheme="minorHAnsi" w:hAnsiTheme="minorHAnsi" w:cs="Arial"/>
                <w:sz w:val="20"/>
                <w:szCs w:val="18"/>
              </w:rPr>
              <w:t>6</w:t>
            </w:r>
          </w:p>
        </w:tc>
      </w:tr>
    </w:tbl>
    <w:p w14:paraId="126E305A" w14:textId="77777777" w:rsidR="00F41843" w:rsidRPr="00113B92" w:rsidRDefault="00F41843" w:rsidP="007F3FC3">
      <w:pPr>
        <w:pStyle w:val="BodyTextIndent"/>
        <w:widowControl w:val="0"/>
        <w:spacing w:after="0"/>
        <w:ind w:left="0"/>
        <w:jc w:val="left"/>
        <w:rPr>
          <w:rFonts w:asciiTheme="minorHAnsi" w:hAnsiTheme="minorHAnsi" w:cs="Arial"/>
          <w:b/>
          <w:sz w:val="22"/>
          <w:szCs w:val="24"/>
        </w:rPr>
      </w:pPr>
    </w:p>
    <w:sectPr w:rsidR="00F41843" w:rsidRPr="00113B92" w:rsidSect="00FF26D8">
      <w:headerReference w:type="even" r:id="rId10"/>
      <w:footerReference w:type="default" r:id="rId11"/>
      <w:headerReference w:type="first" r:id="rId12"/>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4C933" w14:textId="77777777" w:rsidR="00DE5ADF" w:rsidRDefault="00DE5ADF">
      <w:r>
        <w:separator/>
      </w:r>
    </w:p>
    <w:p w14:paraId="5DD7805E" w14:textId="77777777" w:rsidR="00DE5ADF" w:rsidRDefault="00DE5ADF"/>
    <w:p w14:paraId="2F6483FF" w14:textId="77777777" w:rsidR="00DE5ADF" w:rsidRDefault="00DE5ADF" w:rsidP="00D178CC"/>
  </w:endnote>
  <w:endnote w:type="continuationSeparator" w:id="0">
    <w:p w14:paraId="3491B454" w14:textId="77777777" w:rsidR="00DE5ADF" w:rsidRDefault="00DE5ADF">
      <w:r>
        <w:continuationSeparator/>
      </w:r>
    </w:p>
    <w:p w14:paraId="54BFB9AE" w14:textId="77777777" w:rsidR="00DE5ADF" w:rsidRDefault="00DE5ADF"/>
    <w:p w14:paraId="5A4326C5" w14:textId="77777777" w:rsidR="00DE5ADF" w:rsidRDefault="00DE5ADF"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E3D0" w14:textId="002272A1" w:rsidR="00C256CF" w:rsidRPr="007E7523" w:rsidRDefault="00C256C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A08E" w14:textId="77777777" w:rsidR="00DE5ADF" w:rsidRPr="00AF1FE3" w:rsidRDefault="00DE5ADF" w:rsidP="00AF1FE3">
      <w:pPr>
        <w:pStyle w:val="FootnoteSeparator"/>
      </w:pPr>
    </w:p>
  </w:footnote>
  <w:footnote w:type="continuationSeparator" w:id="0">
    <w:p w14:paraId="1BB98A69" w14:textId="77777777" w:rsidR="00DE5ADF" w:rsidRDefault="00DE5ADF" w:rsidP="00D178CC"/>
    <w:p w14:paraId="37FF9358" w14:textId="77777777" w:rsidR="00DE5ADF" w:rsidRDefault="00DE5ADF"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883E" w14:textId="5E52EAAB" w:rsidR="00C256CF" w:rsidRPr="004E65DA" w:rsidRDefault="00C256C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rsidR="00181AA5">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sidR="00181AA5">
      <w:rPr>
        <w:b/>
        <w:bCs/>
        <w:noProof/>
        <w:lang w:val="en-US"/>
      </w:rPr>
      <w:t>Error! No text of specified style in document.</w:t>
    </w:r>
    <w:r w:rsidRPr="00DB3217">
      <w:fldChar w:fldCharType="end"/>
    </w:r>
    <w:r w:rsidR="00732BD9">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331C" w14:textId="53C962BA" w:rsidR="00C256CF" w:rsidRPr="003A0E54" w:rsidRDefault="00C256CF"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137"/>
    <w:rsid w:val="00000C8B"/>
    <w:rsid w:val="000015E9"/>
    <w:rsid w:val="00001635"/>
    <w:rsid w:val="00001F49"/>
    <w:rsid w:val="00002604"/>
    <w:rsid w:val="00003A8A"/>
    <w:rsid w:val="00004FB9"/>
    <w:rsid w:val="000054AA"/>
    <w:rsid w:val="000054CF"/>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275A0"/>
    <w:rsid w:val="00030BF7"/>
    <w:rsid w:val="000314F6"/>
    <w:rsid w:val="00031801"/>
    <w:rsid w:val="000328D9"/>
    <w:rsid w:val="00032D71"/>
    <w:rsid w:val="00032F00"/>
    <w:rsid w:val="00033CE7"/>
    <w:rsid w:val="00034917"/>
    <w:rsid w:val="00035431"/>
    <w:rsid w:val="000354BD"/>
    <w:rsid w:val="000362FD"/>
    <w:rsid w:val="00036339"/>
    <w:rsid w:val="0003734D"/>
    <w:rsid w:val="0004268C"/>
    <w:rsid w:val="00042A47"/>
    <w:rsid w:val="0004318C"/>
    <w:rsid w:val="00044145"/>
    <w:rsid w:val="000446D7"/>
    <w:rsid w:val="00045672"/>
    <w:rsid w:val="00047A65"/>
    <w:rsid w:val="00051865"/>
    <w:rsid w:val="00051FE1"/>
    <w:rsid w:val="0005230E"/>
    <w:rsid w:val="0005244D"/>
    <w:rsid w:val="00053399"/>
    <w:rsid w:val="000549AE"/>
    <w:rsid w:val="000554E4"/>
    <w:rsid w:val="00056501"/>
    <w:rsid w:val="00056824"/>
    <w:rsid w:val="00056D91"/>
    <w:rsid w:val="000600E9"/>
    <w:rsid w:val="00060D94"/>
    <w:rsid w:val="00060FAE"/>
    <w:rsid w:val="00061887"/>
    <w:rsid w:val="00061E55"/>
    <w:rsid w:val="00062B8C"/>
    <w:rsid w:val="000638F5"/>
    <w:rsid w:val="00065AA7"/>
    <w:rsid w:val="00066018"/>
    <w:rsid w:val="0006722B"/>
    <w:rsid w:val="00067E7C"/>
    <w:rsid w:val="0007130F"/>
    <w:rsid w:val="00071956"/>
    <w:rsid w:val="0007239B"/>
    <w:rsid w:val="00072AF3"/>
    <w:rsid w:val="00072BCB"/>
    <w:rsid w:val="00074563"/>
    <w:rsid w:val="000747F3"/>
    <w:rsid w:val="0007494A"/>
    <w:rsid w:val="000774D2"/>
    <w:rsid w:val="000776AF"/>
    <w:rsid w:val="00080327"/>
    <w:rsid w:val="00081938"/>
    <w:rsid w:val="00081A2A"/>
    <w:rsid w:val="00082357"/>
    <w:rsid w:val="00082518"/>
    <w:rsid w:val="00082EED"/>
    <w:rsid w:val="000861D6"/>
    <w:rsid w:val="0008734F"/>
    <w:rsid w:val="00090514"/>
    <w:rsid w:val="0009101A"/>
    <w:rsid w:val="00091233"/>
    <w:rsid w:val="000919C6"/>
    <w:rsid w:val="000919D3"/>
    <w:rsid w:val="00091BB3"/>
    <w:rsid w:val="00091F19"/>
    <w:rsid w:val="00092317"/>
    <w:rsid w:val="00092530"/>
    <w:rsid w:val="00092797"/>
    <w:rsid w:val="00092ADE"/>
    <w:rsid w:val="0009358B"/>
    <w:rsid w:val="00094175"/>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514C"/>
    <w:rsid w:val="000A630A"/>
    <w:rsid w:val="000A697D"/>
    <w:rsid w:val="000A6C72"/>
    <w:rsid w:val="000B048C"/>
    <w:rsid w:val="000B17BC"/>
    <w:rsid w:val="000B1C6C"/>
    <w:rsid w:val="000B21E0"/>
    <w:rsid w:val="000B3077"/>
    <w:rsid w:val="000B3481"/>
    <w:rsid w:val="000B3B4E"/>
    <w:rsid w:val="000B4863"/>
    <w:rsid w:val="000B72AA"/>
    <w:rsid w:val="000B7CFF"/>
    <w:rsid w:val="000C2638"/>
    <w:rsid w:val="000C3CD7"/>
    <w:rsid w:val="000C3EB4"/>
    <w:rsid w:val="000C479E"/>
    <w:rsid w:val="000C5EBF"/>
    <w:rsid w:val="000C6019"/>
    <w:rsid w:val="000C62A7"/>
    <w:rsid w:val="000C6C05"/>
    <w:rsid w:val="000C7177"/>
    <w:rsid w:val="000D2343"/>
    <w:rsid w:val="000D2429"/>
    <w:rsid w:val="000D448A"/>
    <w:rsid w:val="000D5314"/>
    <w:rsid w:val="000D62EA"/>
    <w:rsid w:val="000D6A65"/>
    <w:rsid w:val="000D7C84"/>
    <w:rsid w:val="000E008E"/>
    <w:rsid w:val="000E08BC"/>
    <w:rsid w:val="000E0EF5"/>
    <w:rsid w:val="000E12E5"/>
    <w:rsid w:val="000E166B"/>
    <w:rsid w:val="000E2004"/>
    <w:rsid w:val="000E3EC3"/>
    <w:rsid w:val="000E4E00"/>
    <w:rsid w:val="000E66CC"/>
    <w:rsid w:val="000E6C47"/>
    <w:rsid w:val="000E72CC"/>
    <w:rsid w:val="000E72E1"/>
    <w:rsid w:val="000F16F9"/>
    <w:rsid w:val="000F17DC"/>
    <w:rsid w:val="000F198E"/>
    <w:rsid w:val="000F1C91"/>
    <w:rsid w:val="000F30B3"/>
    <w:rsid w:val="000F38FD"/>
    <w:rsid w:val="000F3F10"/>
    <w:rsid w:val="000F4045"/>
    <w:rsid w:val="000F4234"/>
    <w:rsid w:val="000F53C7"/>
    <w:rsid w:val="000F6287"/>
    <w:rsid w:val="000F6C2B"/>
    <w:rsid w:val="001005DD"/>
    <w:rsid w:val="00101C3E"/>
    <w:rsid w:val="00102165"/>
    <w:rsid w:val="00103C58"/>
    <w:rsid w:val="00103FC6"/>
    <w:rsid w:val="0010440C"/>
    <w:rsid w:val="00104A13"/>
    <w:rsid w:val="00104A23"/>
    <w:rsid w:val="00105343"/>
    <w:rsid w:val="00105E45"/>
    <w:rsid w:val="00106CBF"/>
    <w:rsid w:val="00107BC9"/>
    <w:rsid w:val="00107F8A"/>
    <w:rsid w:val="001102F6"/>
    <w:rsid w:val="00111CFB"/>
    <w:rsid w:val="00111DC1"/>
    <w:rsid w:val="00112633"/>
    <w:rsid w:val="00112B33"/>
    <w:rsid w:val="00112D18"/>
    <w:rsid w:val="00113B38"/>
    <w:rsid w:val="00113CAA"/>
    <w:rsid w:val="0011444C"/>
    <w:rsid w:val="00115335"/>
    <w:rsid w:val="00116818"/>
    <w:rsid w:val="00116982"/>
    <w:rsid w:val="001171F9"/>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5DFD"/>
    <w:rsid w:val="00137271"/>
    <w:rsid w:val="00137433"/>
    <w:rsid w:val="0014116E"/>
    <w:rsid w:val="001420C1"/>
    <w:rsid w:val="00142A82"/>
    <w:rsid w:val="00143633"/>
    <w:rsid w:val="0014379F"/>
    <w:rsid w:val="0014474C"/>
    <w:rsid w:val="00144E83"/>
    <w:rsid w:val="00146DED"/>
    <w:rsid w:val="001470C2"/>
    <w:rsid w:val="0014789D"/>
    <w:rsid w:val="00150025"/>
    <w:rsid w:val="00151364"/>
    <w:rsid w:val="001513D1"/>
    <w:rsid w:val="00151C86"/>
    <w:rsid w:val="00152EA8"/>
    <w:rsid w:val="00153B88"/>
    <w:rsid w:val="00155B2A"/>
    <w:rsid w:val="001563BF"/>
    <w:rsid w:val="001569C4"/>
    <w:rsid w:val="00157656"/>
    <w:rsid w:val="001579EC"/>
    <w:rsid w:val="00157B79"/>
    <w:rsid w:val="0016061B"/>
    <w:rsid w:val="001627C1"/>
    <w:rsid w:val="00162EAD"/>
    <w:rsid w:val="001633DE"/>
    <w:rsid w:val="00163CE1"/>
    <w:rsid w:val="001641AE"/>
    <w:rsid w:val="00164210"/>
    <w:rsid w:val="001642C2"/>
    <w:rsid w:val="00164C63"/>
    <w:rsid w:val="00166999"/>
    <w:rsid w:val="00167F9F"/>
    <w:rsid w:val="001703A9"/>
    <w:rsid w:val="00172923"/>
    <w:rsid w:val="00173F21"/>
    <w:rsid w:val="00174B1B"/>
    <w:rsid w:val="0017540E"/>
    <w:rsid w:val="00175604"/>
    <w:rsid w:val="00175BF9"/>
    <w:rsid w:val="00177BA6"/>
    <w:rsid w:val="00180434"/>
    <w:rsid w:val="00180D62"/>
    <w:rsid w:val="0018196A"/>
    <w:rsid w:val="00181AA5"/>
    <w:rsid w:val="00181B72"/>
    <w:rsid w:val="001838A6"/>
    <w:rsid w:val="0018478A"/>
    <w:rsid w:val="00184E9A"/>
    <w:rsid w:val="001878A2"/>
    <w:rsid w:val="00190B02"/>
    <w:rsid w:val="001922E4"/>
    <w:rsid w:val="00192CA8"/>
    <w:rsid w:val="00194E28"/>
    <w:rsid w:val="00194EA9"/>
    <w:rsid w:val="00196949"/>
    <w:rsid w:val="00196D83"/>
    <w:rsid w:val="0019721D"/>
    <w:rsid w:val="001A01DA"/>
    <w:rsid w:val="001A0585"/>
    <w:rsid w:val="001A07BF"/>
    <w:rsid w:val="001A0F11"/>
    <w:rsid w:val="001A1243"/>
    <w:rsid w:val="001A1BB9"/>
    <w:rsid w:val="001A1C2E"/>
    <w:rsid w:val="001A20A2"/>
    <w:rsid w:val="001A2CF4"/>
    <w:rsid w:val="001A5A34"/>
    <w:rsid w:val="001A5E94"/>
    <w:rsid w:val="001A67FB"/>
    <w:rsid w:val="001A6C0C"/>
    <w:rsid w:val="001A7AC3"/>
    <w:rsid w:val="001A7F74"/>
    <w:rsid w:val="001B03D0"/>
    <w:rsid w:val="001B0550"/>
    <w:rsid w:val="001B090F"/>
    <w:rsid w:val="001B1FCF"/>
    <w:rsid w:val="001B244B"/>
    <w:rsid w:val="001B2B9C"/>
    <w:rsid w:val="001B2FD3"/>
    <w:rsid w:val="001B3469"/>
    <w:rsid w:val="001B3EC9"/>
    <w:rsid w:val="001B409F"/>
    <w:rsid w:val="001B5AED"/>
    <w:rsid w:val="001B6057"/>
    <w:rsid w:val="001C04A6"/>
    <w:rsid w:val="001C06B2"/>
    <w:rsid w:val="001C1D5F"/>
    <w:rsid w:val="001C2C7F"/>
    <w:rsid w:val="001C335D"/>
    <w:rsid w:val="001C3655"/>
    <w:rsid w:val="001C4FAA"/>
    <w:rsid w:val="001C5E87"/>
    <w:rsid w:val="001C62E2"/>
    <w:rsid w:val="001C70AB"/>
    <w:rsid w:val="001C75A3"/>
    <w:rsid w:val="001C75AD"/>
    <w:rsid w:val="001C77CC"/>
    <w:rsid w:val="001C7B54"/>
    <w:rsid w:val="001D0C61"/>
    <w:rsid w:val="001D2FEE"/>
    <w:rsid w:val="001D3A79"/>
    <w:rsid w:val="001D3C7B"/>
    <w:rsid w:val="001D52EC"/>
    <w:rsid w:val="001D78BF"/>
    <w:rsid w:val="001E1707"/>
    <w:rsid w:val="001E1EDC"/>
    <w:rsid w:val="001E2A93"/>
    <w:rsid w:val="001E5142"/>
    <w:rsid w:val="001E5444"/>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4E3C"/>
    <w:rsid w:val="00215258"/>
    <w:rsid w:val="002152B6"/>
    <w:rsid w:val="00216048"/>
    <w:rsid w:val="00217D08"/>
    <w:rsid w:val="00220489"/>
    <w:rsid w:val="002209F1"/>
    <w:rsid w:val="00220A4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36D28"/>
    <w:rsid w:val="00237EE9"/>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A09"/>
    <w:rsid w:val="00251BF9"/>
    <w:rsid w:val="002523A7"/>
    <w:rsid w:val="00253C22"/>
    <w:rsid w:val="0025421D"/>
    <w:rsid w:val="00255F73"/>
    <w:rsid w:val="002567AC"/>
    <w:rsid w:val="0025725B"/>
    <w:rsid w:val="0026099B"/>
    <w:rsid w:val="0026111D"/>
    <w:rsid w:val="002613D3"/>
    <w:rsid w:val="00262B06"/>
    <w:rsid w:val="0026362E"/>
    <w:rsid w:val="00263773"/>
    <w:rsid w:val="0026570A"/>
    <w:rsid w:val="00265BAC"/>
    <w:rsid w:val="002661DA"/>
    <w:rsid w:val="00266E47"/>
    <w:rsid w:val="002674CF"/>
    <w:rsid w:val="00267E99"/>
    <w:rsid w:val="00270A56"/>
    <w:rsid w:val="00272ECC"/>
    <w:rsid w:val="00274CC3"/>
    <w:rsid w:val="00275A38"/>
    <w:rsid w:val="00276F44"/>
    <w:rsid w:val="002778ED"/>
    <w:rsid w:val="00277B37"/>
    <w:rsid w:val="00277EA3"/>
    <w:rsid w:val="00280313"/>
    <w:rsid w:val="002803E6"/>
    <w:rsid w:val="00280490"/>
    <w:rsid w:val="00280D1C"/>
    <w:rsid w:val="002813C9"/>
    <w:rsid w:val="00281C84"/>
    <w:rsid w:val="00282198"/>
    <w:rsid w:val="00282A04"/>
    <w:rsid w:val="00282E9C"/>
    <w:rsid w:val="0028528C"/>
    <w:rsid w:val="0029284C"/>
    <w:rsid w:val="00292F0B"/>
    <w:rsid w:val="002934D6"/>
    <w:rsid w:val="00293F6D"/>
    <w:rsid w:val="00295CFF"/>
    <w:rsid w:val="00296661"/>
    <w:rsid w:val="00296D39"/>
    <w:rsid w:val="00297EA8"/>
    <w:rsid w:val="002A06C1"/>
    <w:rsid w:val="002A193D"/>
    <w:rsid w:val="002A1D2B"/>
    <w:rsid w:val="002A2D7A"/>
    <w:rsid w:val="002A2DF9"/>
    <w:rsid w:val="002A333C"/>
    <w:rsid w:val="002A3696"/>
    <w:rsid w:val="002A3F2F"/>
    <w:rsid w:val="002A47CA"/>
    <w:rsid w:val="002A58E1"/>
    <w:rsid w:val="002A5D1E"/>
    <w:rsid w:val="002A60CD"/>
    <w:rsid w:val="002A7448"/>
    <w:rsid w:val="002A7989"/>
    <w:rsid w:val="002B0508"/>
    <w:rsid w:val="002B0958"/>
    <w:rsid w:val="002B0B55"/>
    <w:rsid w:val="002B2DB4"/>
    <w:rsid w:val="002B33CA"/>
    <w:rsid w:val="002B4B26"/>
    <w:rsid w:val="002B4E16"/>
    <w:rsid w:val="002B56F4"/>
    <w:rsid w:val="002B59B3"/>
    <w:rsid w:val="002B5A94"/>
    <w:rsid w:val="002B5F08"/>
    <w:rsid w:val="002B6B14"/>
    <w:rsid w:val="002C1D7C"/>
    <w:rsid w:val="002C1DCE"/>
    <w:rsid w:val="002C2F7C"/>
    <w:rsid w:val="002C3D62"/>
    <w:rsid w:val="002C4A9F"/>
    <w:rsid w:val="002C5D13"/>
    <w:rsid w:val="002C723F"/>
    <w:rsid w:val="002C751F"/>
    <w:rsid w:val="002C7863"/>
    <w:rsid w:val="002D09C2"/>
    <w:rsid w:val="002D0E38"/>
    <w:rsid w:val="002D1898"/>
    <w:rsid w:val="002D19EA"/>
    <w:rsid w:val="002D1E88"/>
    <w:rsid w:val="002D2B98"/>
    <w:rsid w:val="002D3223"/>
    <w:rsid w:val="002D42AF"/>
    <w:rsid w:val="002D531C"/>
    <w:rsid w:val="002D63AE"/>
    <w:rsid w:val="002D6C0D"/>
    <w:rsid w:val="002D6FF5"/>
    <w:rsid w:val="002E0045"/>
    <w:rsid w:val="002E12B0"/>
    <w:rsid w:val="002E1916"/>
    <w:rsid w:val="002E1C1E"/>
    <w:rsid w:val="002E1D05"/>
    <w:rsid w:val="002E1DF6"/>
    <w:rsid w:val="002E26B6"/>
    <w:rsid w:val="002E2874"/>
    <w:rsid w:val="002E34BD"/>
    <w:rsid w:val="002E3566"/>
    <w:rsid w:val="002E3735"/>
    <w:rsid w:val="002E39DD"/>
    <w:rsid w:val="002E4DF6"/>
    <w:rsid w:val="002E5361"/>
    <w:rsid w:val="002E622F"/>
    <w:rsid w:val="002F09AE"/>
    <w:rsid w:val="002F14E7"/>
    <w:rsid w:val="002F19C9"/>
    <w:rsid w:val="002F2F43"/>
    <w:rsid w:val="002F3649"/>
    <w:rsid w:val="002F3BE2"/>
    <w:rsid w:val="002F5EA1"/>
    <w:rsid w:val="002F74A6"/>
    <w:rsid w:val="00300767"/>
    <w:rsid w:val="003008C3"/>
    <w:rsid w:val="00300BDD"/>
    <w:rsid w:val="00301E61"/>
    <w:rsid w:val="00301ED0"/>
    <w:rsid w:val="00302825"/>
    <w:rsid w:val="00303080"/>
    <w:rsid w:val="00303707"/>
    <w:rsid w:val="003041FC"/>
    <w:rsid w:val="00304B47"/>
    <w:rsid w:val="00305190"/>
    <w:rsid w:val="003062E4"/>
    <w:rsid w:val="003064E2"/>
    <w:rsid w:val="00306E50"/>
    <w:rsid w:val="003073E5"/>
    <w:rsid w:val="003105B7"/>
    <w:rsid w:val="00310DA4"/>
    <w:rsid w:val="003119EF"/>
    <w:rsid w:val="00312227"/>
    <w:rsid w:val="00312B7B"/>
    <w:rsid w:val="00312FD2"/>
    <w:rsid w:val="003137D8"/>
    <w:rsid w:val="0031393E"/>
    <w:rsid w:val="0031397B"/>
    <w:rsid w:val="00314E4E"/>
    <w:rsid w:val="00315820"/>
    <w:rsid w:val="003169A3"/>
    <w:rsid w:val="0032024F"/>
    <w:rsid w:val="0032030C"/>
    <w:rsid w:val="003208D8"/>
    <w:rsid w:val="00320D7C"/>
    <w:rsid w:val="003212CF"/>
    <w:rsid w:val="00322BC0"/>
    <w:rsid w:val="00323A4C"/>
    <w:rsid w:val="00323A7F"/>
    <w:rsid w:val="00324788"/>
    <w:rsid w:val="00325721"/>
    <w:rsid w:val="00325771"/>
    <w:rsid w:val="003264E1"/>
    <w:rsid w:val="00327392"/>
    <w:rsid w:val="0033213F"/>
    <w:rsid w:val="00332222"/>
    <w:rsid w:val="0033297B"/>
    <w:rsid w:val="0033299F"/>
    <w:rsid w:val="003334F5"/>
    <w:rsid w:val="003336C8"/>
    <w:rsid w:val="00335120"/>
    <w:rsid w:val="003352B8"/>
    <w:rsid w:val="00335A51"/>
    <w:rsid w:val="00335DEE"/>
    <w:rsid w:val="0033606D"/>
    <w:rsid w:val="003401E2"/>
    <w:rsid w:val="00340390"/>
    <w:rsid w:val="003408DE"/>
    <w:rsid w:val="00340D08"/>
    <w:rsid w:val="00341C84"/>
    <w:rsid w:val="00342161"/>
    <w:rsid w:val="00342879"/>
    <w:rsid w:val="00342B6F"/>
    <w:rsid w:val="00342F96"/>
    <w:rsid w:val="00343C4C"/>
    <w:rsid w:val="00345311"/>
    <w:rsid w:val="00345A62"/>
    <w:rsid w:val="00345CCF"/>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49E"/>
    <w:rsid w:val="00354861"/>
    <w:rsid w:val="003551BA"/>
    <w:rsid w:val="00355ED2"/>
    <w:rsid w:val="00356A80"/>
    <w:rsid w:val="00356CAA"/>
    <w:rsid w:val="00357D09"/>
    <w:rsid w:val="0036038F"/>
    <w:rsid w:val="0036078B"/>
    <w:rsid w:val="00360D6F"/>
    <w:rsid w:val="00361710"/>
    <w:rsid w:val="00363111"/>
    <w:rsid w:val="003635A7"/>
    <w:rsid w:val="003641F4"/>
    <w:rsid w:val="003662C0"/>
    <w:rsid w:val="003665C4"/>
    <w:rsid w:val="00366CAD"/>
    <w:rsid w:val="0036723D"/>
    <w:rsid w:val="00367810"/>
    <w:rsid w:val="0037073D"/>
    <w:rsid w:val="003709C4"/>
    <w:rsid w:val="00370DBA"/>
    <w:rsid w:val="00371AC9"/>
    <w:rsid w:val="00373FF5"/>
    <w:rsid w:val="00374C50"/>
    <w:rsid w:val="00374D2F"/>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0F7"/>
    <w:rsid w:val="003851BB"/>
    <w:rsid w:val="0038570A"/>
    <w:rsid w:val="00385754"/>
    <w:rsid w:val="00386AD0"/>
    <w:rsid w:val="00386BD6"/>
    <w:rsid w:val="0038718A"/>
    <w:rsid w:val="0039056A"/>
    <w:rsid w:val="003911CF"/>
    <w:rsid w:val="00391330"/>
    <w:rsid w:val="00391452"/>
    <w:rsid w:val="00391652"/>
    <w:rsid w:val="00392976"/>
    <w:rsid w:val="00393336"/>
    <w:rsid w:val="00393E9E"/>
    <w:rsid w:val="003948DF"/>
    <w:rsid w:val="00394BB3"/>
    <w:rsid w:val="00394FEB"/>
    <w:rsid w:val="0039513B"/>
    <w:rsid w:val="0039609B"/>
    <w:rsid w:val="003960B5"/>
    <w:rsid w:val="0039745A"/>
    <w:rsid w:val="00397BB6"/>
    <w:rsid w:val="003A04BC"/>
    <w:rsid w:val="003A0E54"/>
    <w:rsid w:val="003A21C9"/>
    <w:rsid w:val="003A3C54"/>
    <w:rsid w:val="003A46CF"/>
    <w:rsid w:val="003A4CA6"/>
    <w:rsid w:val="003A4DE4"/>
    <w:rsid w:val="003A5C41"/>
    <w:rsid w:val="003A6FF8"/>
    <w:rsid w:val="003A7CE4"/>
    <w:rsid w:val="003B012F"/>
    <w:rsid w:val="003B0A8C"/>
    <w:rsid w:val="003B2988"/>
    <w:rsid w:val="003B29FD"/>
    <w:rsid w:val="003B2CC5"/>
    <w:rsid w:val="003B32D4"/>
    <w:rsid w:val="003B373C"/>
    <w:rsid w:val="003B385A"/>
    <w:rsid w:val="003B4F54"/>
    <w:rsid w:val="003B5171"/>
    <w:rsid w:val="003B625A"/>
    <w:rsid w:val="003B686B"/>
    <w:rsid w:val="003B6C62"/>
    <w:rsid w:val="003B71CF"/>
    <w:rsid w:val="003B7687"/>
    <w:rsid w:val="003C0264"/>
    <w:rsid w:val="003C2F9C"/>
    <w:rsid w:val="003C64E7"/>
    <w:rsid w:val="003C6BC3"/>
    <w:rsid w:val="003C7F3A"/>
    <w:rsid w:val="003D3057"/>
    <w:rsid w:val="003D3126"/>
    <w:rsid w:val="003D47EA"/>
    <w:rsid w:val="003D6983"/>
    <w:rsid w:val="003D6BB8"/>
    <w:rsid w:val="003D78B7"/>
    <w:rsid w:val="003E0248"/>
    <w:rsid w:val="003E071A"/>
    <w:rsid w:val="003E07C9"/>
    <w:rsid w:val="003E15AC"/>
    <w:rsid w:val="003E24F0"/>
    <w:rsid w:val="003E283F"/>
    <w:rsid w:val="003E28BE"/>
    <w:rsid w:val="003E355C"/>
    <w:rsid w:val="003E3911"/>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6B79"/>
    <w:rsid w:val="00417830"/>
    <w:rsid w:val="00417A5D"/>
    <w:rsid w:val="00417DC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4B"/>
    <w:rsid w:val="0043448C"/>
    <w:rsid w:val="0043574C"/>
    <w:rsid w:val="004368FD"/>
    <w:rsid w:val="004370A3"/>
    <w:rsid w:val="00437E39"/>
    <w:rsid w:val="0044067A"/>
    <w:rsid w:val="00440791"/>
    <w:rsid w:val="00441050"/>
    <w:rsid w:val="0044447F"/>
    <w:rsid w:val="00445761"/>
    <w:rsid w:val="00445918"/>
    <w:rsid w:val="00447B2E"/>
    <w:rsid w:val="00447E45"/>
    <w:rsid w:val="004514B9"/>
    <w:rsid w:val="00451C2A"/>
    <w:rsid w:val="00453427"/>
    <w:rsid w:val="004538D1"/>
    <w:rsid w:val="0045438E"/>
    <w:rsid w:val="004556EF"/>
    <w:rsid w:val="00455D2A"/>
    <w:rsid w:val="00460758"/>
    <w:rsid w:val="004612B6"/>
    <w:rsid w:val="00462226"/>
    <w:rsid w:val="00462617"/>
    <w:rsid w:val="00462DB0"/>
    <w:rsid w:val="00467183"/>
    <w:rsid w:val="004701F1"/>
    <w:rsid w:val="00472A63"/>
    <w:rsid w:val="00472AA6"/>
    <w:rsid w:val="00472DB7"/>
    <w:rsid w:val="004735F5"/>
    <w:rsid w:val="004736A1"/>
    <w:rsid w:val="0047479A"/>
    <w:rsid w:val="00474D58"/>
    <w:rsid w:val="004756DA"/>
    <w:rsid w:val="0047580F"/>
    <w:rsid w:val="00475ADD"/>
    <w:rsid w:val="00476E1E"/>
    <w:rsid w:val="00477C7B"/>
    <w:rsid w:val="00477CF4"/>
    <w:rsid w:val="00481272"/>
    <w:rsid w:val="00481DCF"/>
    <w:rsid w:val="004826BC"/>
    <w:rsid w:val="00484C0D"/>
    <w:rsid w:val="00487408"/>
    <w:rsid w:val="00487FD6"/>
    <w:rsid w:val="004907C9"/>
    <w:rsid w:val="004908B4"/>
    <w:rsid w:val="00490EA4"/>
    <w:rsid w:val="00491307"/>
    <w:rsid w:val="00491476"/>
    <w:rsid w:val="0049239F"/>
    <w:rsid w:val="004928D6"/>
    <w:rsid w:val="00492BF4"/>
    <w:rsid w:val="00492D27"/>
    <w:rsid w:val="00492F0B"/>
    <w:rsid w:val="00494026"/>
    <w:rsid w:val="00494C0B"/>
    <w:rsid w:val="00494C2E"/>
    <w:rsid w:val="00495398"/>
    <w:rsid w:val="0049610E"/>
    <w:rsid w:val="0049706D"/>
    <w:rsid w:val="0049781E"/>
    <w:rsid w:val="004A304F"/>
    <w:rsid w:val="004A426E"/>
    <w:rsid w:val="004A5009"/>
    <w:rsid w:val="004A727F"/>
    <w:rsid w:val="004A75AF"/>
    <w:rsid w:val="004A760C"/>
    <w:rsid w:val="004B040E"/>
    <w:rsid w:val="004B0477"/>
    <w:rsid w:val="004B15BF"/>
    <w:rsid w:val="004B1D3C"/>
    <w:rsid w:val="004B1E09"/>
    <w:rsid w:val="004B2538"/>
    <w:rsid w:val="004B3EED"/>
    <w:rsid w:val="004B4011"/>
    <w:rsid w:val="004B405F"/>
    <w:rsid w:val="004B4791"/>
    <w:rsid w:val="004B551C"/>
    <w:rsid w:val="004B7342"/>
    <w:rsid w:val="004B7360"/>
    <w:rsid w:val="004B75C0"/>
    <w:rsid w:val="004B7B42"/>
    <w:rsid w:val="004B7D88"/>
    <w:rsid w:val="004C0119"/>
    <w:rsid w:val="004C122E"/>
    <w:rsid w:val="004C13F6"/>
    <w:rsid w:val="004C178C"/>
    <w:rsid w:val="004C1FCD"/>
    <w:rsid w:val="004C2351"/>
    <w:rsid w:val="004C3455"/>
    <w:rsid w:val="004C38CC"/>
    <w:rsid w:val="004C3BD1"/>
    <w:rsid w:val="004C41CA"/>
    <w:rsid w:val="004C446A"/>
    <w:rsid w:val="004C481E"/>
    <w:rsid w:val="004D05AE"/>
    <w:rsid w:val="004D0B75"/>
    <w:rsid w:val="004D0FEB"/>
    <w:rsid w:val="004D1BED"/>
    <w:rsid w:val="004D25D8"/>
    <w:rsid w:val="004D347B"/>
    <w:rsid w:val="004D56C6"/>
    <w:rsid w:val="004D7215"/>
    <w:rsid w:val="004D7329"/>
    <w:rsid w:val="004E1AA3"/>
    <w:rsid w:val="004E223D"/>
    <w:rsid w:val="004E300E"/>
    <w:rsid w:val="004E4696"/>
    <w:rsid w:val="004E4DF3"/>
    <w:rsid w:val="004E4E1C"/>
    <w:rsid w:val="004E586F"/>
    <w:rsid w:val="004E58B7"/>
    <w:rsid w:val="004E5BE5"/>
    <w:rsid w:val="004E5CD0"/>
    <w:rsid w:val="004E5EE6"/>
    <w:rsid w:val="004E65DA"/>
    <w:rsid w:val="004E6DA0"/>
    <w:rsid w:val="004E7809"/>
    <w:rsid w:val="004F31BE"/>
    <w:rsid w:val="004F3D1D"/>
    <w:rsid w:val="004F46E3"/>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79"/>
    <w:rsid w:val="00507FB7"/>
    <w:rsid w:val="00510555"/>
    <w:rsid w:val="0051163C"/>
    <w:rsid w:val="005129A3"/>
    <w:rsid w:val="00512F47"/>
    <w:rsid w:val="00515094"/>
    <w:rsid w:val="00515CA5"/>
    <w:rsid w:val="00515D68"/>
    <w:rsid w:val="005161EF"/>
    <w:rsid w:val="00516404"/>
    <w:rsid w:val="005213AD"/>
    <w:rsid w:val="00521403"/>
    <w:rsid w:val="0052227A"/>
    <w:rsid w:val="00523233"/>
    <w:rsid w:val="00525158"/>
    <w:rsid w:val="00525997"/>
    <w:rsid w:val="00526BC6"/>
    <w:rsid w:val="005273F4"/>
    <w:rsid w:val="00527781"/>
    <w:rsid w:val="00527E42"/>
    <w:rsid w:val="00531A98"/>
    <w:rsid w:val="0053553F"/>
    <w:rsid w:val="00535ECC"/>
    <w:rsid w:val="00537488"/>
    <w:rsid w:val="0053781E"/>
    <w:rsid w:val="00540284"/>
    <w:rsid w:val="00541DA0"/>
    <w:rsid w:val="00541FD1"/>
    <w:rsid w:val="0054217F"/>
    <w:rsid w:val="00542497"/>
    <w:rsid w:val="00542842"/>
    <w:rsid w:val="005441D4"/>
    <w:rsid w:val="005446D1"/>
    <w:rsid w:val="00544F30"/>
    <w:rsid w:val="00545E0C"/>
    <w:rsid w:val="0054679C"/>
    <w:rsid w:val="00547538"/>
    <w:rsid w:val="00547559"/>
    <w:rsid w:val="00550B50"/>
    <w:rsid w:val="00550DB7"/>
    <w:rsid w:val="0055116E"/>
    <w:rsid w:val="00551E81"/>
    <w:rsid w:val="00552262"/>
    <w:rsid w:val="005551E1"/>
    <w:rsid w:val="005552FC"/>
    <w:rsid w:val="00555D1D"/>
    <w:rsid w:val="00555F47"/>
    <w:rsid w:val="00555F7F"/>
    <w:rsid w:val="005566E2"/>
    <w:rsid w:val="005569A8"/>
    <w:rsid w:val="005577A8"/>
    <w:rsid w:val="005603BF"/>
    <w:rsid w:val="00560AF6"/>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1CAE"/>
    <w:rsid w:val="005923D1"/>
    <w:rsid w:val="00592560"/>
    <w:rsid w:val="00592A98"/>
    <w:rsid w:val="00593745"/>
    <w:rsid w:val="00593D8F"/>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3209"/>
    <w:rsid w:val="005C42F6"/>
    <w:rsid w:val="005C436D"/>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1C8A"/>
    <w:rsid w:val="005E2929"/>
    <w:rsid w:val="005E4C3A"/>
    <w:rsid w:val="005E5ED3"/>
    <w:rsid w:val="005E7D43"/>
    <w:rsid w:val="005E7DA3"/>
    <w:rsid w:val="005F0A8E"/>
    <w:rsid w:val="005F1063"/>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89A"/>
    <w:rsid w:val="00605A9D"/>
    <w:rsid w:val="00607852"/>
    <w:rsid w:val="006104D3"/>
    <w:rsid w:val="00610631"/>
    <w:rsid w:val="00613512"/>
    <w:rsid w:val="006137DD"/>
    <w:rsid w:val="006139C3"/>
    <w:rsid w:val="00613C93"/>
    <w:rsid w:val="00614716"/>
    <w:rsid w:val="006171D4"/>
    <w:rsid w:val="00617543"/>
    <w:rsid w:val="00617606"/>
    <w:rsid w:val="006205A1"/>
    <w:rsid w:val="006206EB"/>
    <w:rsid w:val="00620902"/>
    <w:rsid w:val="0062127E"/>
    <w:rsid w:val="00621FBA"/>
    <w:rsid w:val="006223C0"/>
    <w:rsid w:val="006224CA"/>
    <w:rsid w:val="00623AF0"/>
    <w:rsid w:val="006263C6"/>
    <w:rsid w:val="0062714E"/>
    <w:rsid w:val="0062777E"/>
    <w:rsid w:val="00627EBC"/>
    <w:rsid w:val="006300D1"/>
    <w:rsid w:val="00631347"/>
    <w:rsid w:val="006315CD"/>
    <w:rsid w:val="00631AF5"/>
    <w:rsid w:val="00631DCA"/>
    <w:rsid w:val="00632068"/>
    <w:rsid w:val="00632862"/>
    <w:rsid w:val="006341A3"/>
    <w:rsid w:val="0063536C"/>
    <w:rsid w:val="00635AFA"/>
    <w:rsid w:val="00636009"/>
    <w:rsid w:val="006366FD"/>
    <w:rsid w:val="00637B5C"/>
    <w:rsid w:val="006407A2"/>
    <w:rsid w:val="00640B8B"/>
    <w:rsid w:val="006414F1"/>
    <w:rsid w:val="006415FD"/>
    <w:rsid w:val="0064186C"/>
    <w:rsid w:val="0064186F"/>
    <w:rsid w:val="0064195A"/>
    <w:rsid w:val="006419C2"/>
    <w:rsid w:val="00641B1D"/>
    <w:rsid w:val="00641CE9"/>
    <w:rsid w:val="006424AB"/>
    <w:rsid w:val="00642785"/>
    <w:rsid w:val="00643FA5"/>
    <w:rsid w:val="006442BB"/>
    <w:rsid w:val="006447D4"/>
    <w:rsid w:val="00645F35"/>
    <w:rsid w:val="00646602"/>
    <w:rsid w:val="00646FAE"/>
    <w:rsid w:val="006470CE"/>
    <w:rsid w:val="00647636"/>
    <w:rsid w:val="00647647"/>
    <w:rsid w:val="00647650"/>
    <w:rsid w:val="006476CA"/>
    <w:rsid w:val="006509D2"/>
    <w:rsid w:val="006519CD"/>
    <w:rsid w:val="00655801"/>
    <w:rsid w:val="00656282"/>
    <w:rsid w:val="006564C1"/>
    <w:rsid w:val="00656E03"/>
    <w:rsid w:val="006574B4"/>
    <w:rsid w:val="00657E1B"/>
    <w:rsid w:val="00660159"/>
    <w:rsid w:val="00660A75"/>
    <w:rsid w:val="00660B8C"/>
    <w:rsid w:val="00660DE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356C"/>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6D7"/>
    <w:rsid w:val="00690F0C"/>
    <w:rsid w:val="0069307F"/>
    <w:rsid w:val="00693151"/>
    <w:rsid w:val="0069477B"/>
    <w:rsid w:val="0069595D"/>
    <w:rsid w:val="00695CF9"/>
    <w:rsid w:val="00696C60"/>
    <w:rsid w:val="00697553"/>
    <w:rsid w:val="0069755B"/>
    <w:rsid w:val="00697896"/>
    <w:rsid w:val="006A2815"/>
    <w:rsid w:val="006A2F2B"/>
    <w:rsid w:val="006A4EE6"/>
    <w:rsid w:val="006A563B"/>
    <w:rsid w:val="006A5E4C"/>
    <w:rsid w:val="006A6694"/>
    <w:rsid w:val="006A6A56"/>
    <w:rsid w:val="006A6D5A"/>
    <w:rsid w:val="006A7050"/>
    <w:rsid w:val="006B146C"/>
    <w:rsid w:val="006B1F51"/>
    <w:rsid w:val="006B26B9"/>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1D6"/>
    <w:rsid w:val="006C7CB3"/>
    <w:rsid w:val="006D0C4E"/>
    <w:rsid w:val="006D1440"/>
    <w:rsid w:val="006D17DB"/>
    <w:rsid w:val="006D1C3E"/>
    <w:rsid w:val="006D271C"/>
    <w:rsid w:val="006D33E6"/>
    <w:rsid w:val="006D341A"/>
    <w:rsid w:val="006D39C0"/>
    <w:rsid w:val="006D73EE"/>
    <w:rsid w:val="006D79D1"/>
    <w:rsid w:val="006E24C2"/>
    <w:rsid w:val="006E29D6"/>
    <w:rsid w:val="006E3054"/>
    <w:rsid w:val="006E3339"/>
    <w:rsid w:val="006E33BF"/>
    <w:rsid w:val="006E3762"/>
    <w:rsid w:val="006E4941"/>
    <w:rsid w:val="006E5C77"/>
    <w:rsid w:val="006E6270"/>
    <w:rsid w:val="006E65B4"/>
    <w:rsid w:val="006E7151"/>
    <w:rsid w:val="006E762F"/>
    <w:rsid w:val="006E7C7F"/>
    <w:rsid w:val="006E7CAE"/>
    <w:rsid w:val="006E7CD4"/>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35"/>
    <w:rsid w:val="0070407F"/>
    <w:rsid w:val="00705B0F"/>
    <w:rsid w:val="00705BB8"/>
    <w:rsid w:val="007070CB"/>
    <w:rsid w:val="00707B68"/>
    <w:rsid w:val="00707CF9"/>
    <w:rsid w:val="00707F90"/>
    <w:rsid w:val="007100E6"/>
    <w:rsid w:val="007103BB"/>
    <w:rsid w:val="00710F78"/>
    <w:rsid w:val="00711614"/>
    <w:rsid w:val="007121A9"/>
    <w:rsid w:val="00713363"/>
    <w:rsid w:val="00714A31"/>
    <w:rsid w:val="00715CA1"/>
    <w:rsid w:val="00716215"/>
    <w:rsid w:val="00716C2E"/>
    <w:rsid w:val="00720524"/>
    <w:rsid w:val="007207FA"/>
    <w:rsid w:val="0072146E"/>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BD9"/>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3C01"/>
    <w:rsid w:val="00744748"/>
    <w:rsid w:val="00744FB6"/>
    <w:rsid w:val="00745202"/>
    <w:rsid w:val="00746744"/>
    <w:rsid w:val="007467EE"/>
    <w:rsid w:val="007468FC"/>
    <w:rsid w:val="00746EE0"/>
    <w:rsid w:val="00750182"/>
    <w:rsid w:val="0075035F"/>
    <w:rsid w:val="00750645"/>
    <w:rsid w:val="007519BE"/>
    <w:rsid w:val="00751DC1"/>
    <w:rsid w:val="00752210"/>
    <w:rsid w:val="00753B10"/>
    <w:rsid w:val="00754B70"/>
    <w:rsid w:val="00755106"/>
    <w:rsid w:val="007567B6"/>
    <w:rsid w:val="00756A19"/>
    <w:rsid w:val="007570F2"/>
    <w:rsid w:val="00760208"/>
    <w:rsid w:val="00762E73"/>
    <w:rsid w:val="00763187"/>
    <w:rsid w:val="00763DEF"/>
    <w:rsid w:val="00764790"/>
    <w:rsid w:val="00765DCA"/>
    <w:rsid w:val="0076629E"/>
    <w:rsid w:val="00766AB8"/>
    <w:rsid w:val="00767088"/>
    <w:rsid w:val="00770F66"/>
    <w:rsid w:val="00771DE6"/>
    <w:rsid w:val="007720F2"/>
    <w:rsid w:val="00773A04"/>
    <w:rsid w:val="0077526E"/>
    <w:rsid w:val="007754B9"/>
    <w:rsid w:val="00775A1B"/>
    <w:rsid w:val="007760FC"/>
    <w:rsid w:val="007762CD"/>
    <w:rsid w:val="00777AEF"/>
    <w:rsid w:val="00780181"/>
    <w:rsid w:val="007807AB"/>
    <w:rsid w:val="00781934"/>
    <w:rsid w:val="00782041"/>
    <w:rsid w:val="00783CDC"/>
    <w:rsid w:val="00784A91"/>
    <w:rsid w:val="00784D9D"/>
    <w:rsid w:val="007865C7"/>
    <w:rsid w:val="0078666E"/>
    <w:rsid w:val="00786D33"/>
    <w:rsid w:val="00790229"/>
    <w:rsid w:val="00790448"/>
    <w:rsid w:val="00790FFC"/>
    <w:rsid w:val="00791468"/>
    <w:rsid w:val="00791FE6"/>
    <w:rsid w:val="00792CCC"/>
    <w:rsid w:val="007931F6"/>
    <w:rsid w:val="007934FB"/>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0439"/>
    <w:rsid w:val="007C1CD6"/>
    <w:rsid w:val="007C24C0"/>
    <w:rsid w:val="007C25F6"/>
    <w:rsid w:val="007C38E0"/>
    <w:rsid w:val="007C4690"/>
    <w:rsid w:val="007C573C"/>
    <w:rsid w:val="007C707C"/>
    <w:rsid w:val="007C719C"/>
    <w:rsid w:val="007D036E"/>
    <w:rsid w:val="007D0E61"/>
    <w:rsid w:val="007D1CBA"/>
    <w:rsid w:val="007D3A35"/>
    <w:rsid w:val="007D58F8"/>
    <w:rsid w:val="007D5DEB"/>
    <w:rsid w:val="007D63C6"/>
    <w:rsid w:val="007D6FCC"/>
    <w:rsid w:val="007D7421"/>
    <w:rsid w:val="007E05AB"/>
    <w:rsid w:val="007E14BB"/>
    <w:rsid w:val="007E1611"/>
    <w:rsid w:val="007E1CE4"/>
    <w:rsid w:val="007E2006"/>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3FC3"/>
    <w:rsid w:val="007F5DBE"/>
    <w:rsid w:val="007F6376"/>
    <w:rsid w:val="007F6F81"/>
    <w:rsid w:val="00801295"/>
    <w:rsid w:val="008020B3"/>
    <w:rsid w:val="008043E3"/>
    <w:rsid w:val="008047A6"/>
    <w:rsid w:val="008048A8"/>
    <w:rsid w:val="0080521B"/>
    <w:rsid w:val="00806043"/>
    <w:rsid w:val="00806059"/>
    <w:rsid w:val="0080634E"/>
    <w:rsid w:val="00806C36"/>
    <w:rsid w:val="00810785"/>
    <w:rsid w:val="00812EB1"/>
    <w:rsid w:val="0081359B"/>
    <w:rsid w:val="0081549F"/>
    <w:rsid w:val="00817B48"/>
    <w:rsid w:val="00820C22"/>
    <w:rsid w:val="0082248E"/>
    <w:rsid w:val="0082325B"/>
    <w:rsid w:val="008232EA"/>
    <w:rsid w:val="00823693"/>
    <w:rsid w:val="00823F81"/>
    <w:rsid w:val="008240E7"/>
    <w:rsid w:val="00825A58"/>
    <w:rsid w:val="00825EFB"/>
    <w:rsid w:val="008265D0"/>
    <w:rsid w:val="00827514"/>
    <w:rsid w:val="00827F4A"/>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5649"/>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59F1"/>
    <w:rsid w:val="00886D9A"/>
    <w:rsid w:val="008900E7"/>
    <w:rsid w:val="00890185"/>
    <w:rsid w:val="00890364"/>
    <w:rsid w:val="008903D0"/>
    <w:rsid w:val="0089219B"/>
    <w:rsid w:val="008922B8"/>
    <w:rsid w:val="008923D9"/>
    <w:rsid w:val="00893F35"/>
    <w:rsid w:val="00894050"/>
    <w:rsid w:val="008940D5"/>
    <w:rsid w:val="00895293"/>
    <w:rsid w:val="00895BB6"/>
    <w:rsid w:val="008972F2"/>
    <w:rsid w:val="00897A89"/>
    <w:rsid w:val="008A06CB"/>
    <w:rsid w:val="008A081A"/>
    <w:rsid w:val="008A0928"/>
    <w:rsid w:val="008A15A7"/>
    <w:rsid w:val="008A206E"/>
    <w:rsid w:val="008A3262"/>
    <w:rsid w:val="008A3315"/>
    <w:rsid w:val="008A3DA1"/>
    <w:rsid w:val="008A40E6"/>
    <w:rsid w:val="008A45E8"/>
    <w:rsid w:val="008A51C7"/>
    <w:rsid w:val="008A5942"/>
    <w:rsid w:val="008A5DB7"/>
    <w:rsid w:val="008A60A7"/>
    <w:rsid w:val="008A6A16"/>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07CB"/>
    <w:rsid w:val="008E1554"/>
    <w:rsid w:val="008E27E1"/>
    <w:rsid w:val="008E3150"/>
    <w:rsid w:val="008E3DB8"/>
    <w:rsid w:val="008E4258"/>
    <w:rsid w:val="008E6B72"/>
    <w:rsid w:val="008F21CE"/>
    <w:rsid w:val="008F26AF"/>
    <w:rsid w:val="008F32CB"/>
    <w:rsid w:val="008F4F00"/>
    <w:rsid w:val="008F565E"/>
    <w:rsid w:val="008F5F6E"/>
    <w:rsid w:val="008F5F8D"/>
    <w:rsid w:val="008F61F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5C10"/>
    <w:rsid w:val="00916365"/>
    <w:rsid w:val="0091645A"/>
    <w:rsid w:val="00916BE7"/>
    <w:rsid w:val="0091710B"/>
    <w:rsid w:val="00917D6A"/>
    <w:rsid w:val="0092022D"/>
    <w:rsid w:val="00921B6A"/>
    <w:rsid w:val="009222CA"/>
    <w:rsid w:val="009238FB"/>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56B95"/>
    <w:rsid w:val="0096156C"/>
    <w:rsid w:val="0096255E"/>
    <w:rsid w:val="009639D3"/>
    <w:rsid w:val="00964A22"/>
    <w:rsid w:val="009653AC"/>
    <w:rsid w:val="00965494"/>
    <w:rsid w:val="0096659E"/>
    <w:rsid w:val="00970029"/>
    <w:rsid w:val="00970354"/>
    <w:rsid w:val="00971340"/>
    <w:rsid w:val="00972016"/>
    <w:rsid w:val="00972EA5"/>
    <w:rsid w:val="009732EC"/>
    <w:rsid w:val="00975297"/>
    <w:rsid w:val="00975454"/>
    <w:rsid w:val="00975AFB"/>
    <w:rsid w:val="00976E86"/>
    <w:rsid w:val="009775B8"/>
    <w:rsid w:val="00977861"/>
    <w:rsid w:val="00977C00"/>
    <w:rsid w:val="009808CE"/>
    <w:rsid w:val="00981313"/>
    <w:rsid w:val="0098228B"/>
    <w:rsid w:val="00982354"/>
    <w:rsid w:val="009834D9"/>
    <w:rsid w:val="009838C1"/>
    <w:rsid w:val="00983CAA"/>
    <w:rsid w:val="00985358"/>
    <w:rsid w:val="00985E90"/>
    <w:rsid w:val="00985F4D"/>
    <w:rsid w:val="0098656B"/>
    <w:rsid w:val="009877DE"/>
    <w:rsid w:val="00990766"/>
    <w:rsid w:val="009915FF"/>
    <w:rsid w:val="00993714"/>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4D4"/>
    <w:rsid w:val="009C17EC"/>
    <w:rsid w:val="009C1ED3"/>
    <w:rsid w:val="009C36B8"/>
    <w:rsid w:val="009C39EC"/>
    <w:rsid w:val="009C3F56"/>
    <w:rsid w:val="009C552C"/>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D7365"/>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674"/>
    <w:rsid w:val="009F798B"/>
    <w:rsid w:val="009F7E16"/>
    <w:rsid w:val="00A00192"/>
    <w:rsid w:val="00A02999"/>
    <w:rsid w:val="00A029CC"/>
    <w:rsid w:val="00A05702"/>
    <w:rsid w:val="00A05E89"/>
    <w:rsid w:val="00A05FB3"/>
    <w:rsid w:val="00A07905"/>
    <w:rsid w:val="00A103A7"/>
    <w:rsid w:val="00A10418"/>
    <w:rsid w:val="00A109EA"/>
    <w:rsid w:val="00A126CD"/>
    <w:rsid w:val="00A13CB4"/>
    <w:rsid w:val="00A13E7C"/>
    <w:rsid w:val="00A21D66"/>
    <w:rsid w:val="00A21E21"/>
    <w:rsid w:val="00A22348"/>
    <w:rsid w:val="00A22622"/>
    <w:rsid w:val="00A22C9B"/>
    <w:rsid w:val="00A22D43"/>
    <w:rsid w:val="00A22DB4"/>
    <w:rsid w:val="00A23669"/>
    <w:rsid w:val="00A23AD8"/>
    <w:rsid w:val="00A26728"/>
    <w:rsid w:val="00A27658"/>
    <w:rsid w:val="00A27C4B"/>
    <w:rsid w:val="00A27D95"/>
    <w:rsid w:val="00A30A8D"/>
    <w:rsid w:val="00A32400"/>
    <w:rsid w:val="00A325CD"/>
    <w:rsid w:val="00A32BF6"/>
    <w:rsid w:val="00A32FC9"/>
    <w:rsid w:val="00A33715"/>
    <w:rsid w:val="00A3684B"/>
    <w:rsid w:val="00A373FB"/>
    <w:rsid w:val="00A377F8"/>
    <w:rsid w:val="00A412B6"/>
    <w:rsid w:val="00A4182D"/>
    <w:rsid w:val="00A41B88"/>
    <w:rsid w:val="00A41D10"/>
    <w:rsid w:val="00A4201E"/>
    <w:rsid w:val="00A42474"/>
    <w:rsid w:val="00A42977"/>
    <w:rsid w:val="00A4449E"/>
    <w:rsid w:val="00A44A16"/>
    <w:rsid w:val="00A44B7D"/>
    <w:rsid w:val="00A453C1"/>
    <w:rsid w:val="00A45C9B"/>
    <w:rsid w:val="00A46451"/>
    <w:rsid w:val="00A465F7"/>
    <w:rsid w:val="00A47C7E"/>
    <w:rsid w:val="00A50851"/>
    <w:rsid w:val="00A5126B"/>
    <w:rsid w:val="00A524B2"/>
    <w:rsid w:val="00A531F8"/>
    <w:rsid w:val="00A535EA"/>
    <w:rsid w:val="00A54BDE"/>
    <w:rsid w:val="00A5566F"/>
    <w:rsid w:val="00A5604C"/>
    <w:rsid w:val="00A60316"/>
    <w:rsid w:val="00A605F5"/>
    <w:rsid w:val="00A61CCB"/>
    <w:rsid w:val="00A6218A"/>
    <w:rsid w:val="00A65DB9"/>
    <w:rsid w:val="00A66291"/>
    <w:rsid w:val="00A669B2"/>
    <w:rsid w:val="00A70CE9"/>
    <w:rsid w:val="00A73044"/>
    <w:rsid w:val="00A73B23"/>
    <w:rsid w:val="00A74108"/>
    <w:rsid w:val="00A74988"/>
    <w:rsid w:val="00A75030"/>
    <w:rsid w:val="00A77254"/>
    <w:rsid w:val="00A776D5"/>
    <w:rsid w:val="00A80BD9"/>
    <w:rsid w:val="00A819AA"/>
    <w:rsid w:val="00A81E31"/>
    <w:rsid w:val="00A81F96"/>
    <w:rsid w:val="00A8268C"/>
    <w:rsid w:val="00A860D8"/>
    <w:rsid w:val="00A86778"/>
    <w:rsid w:val="00A912E8"/>
    <w:rsid w:val="00A91C11"/>
    <w:rsid w:val="00A91E1F"/>
    <w:rsid w:val="00A94B17"/>
    <w:rsid w:val="00A965D2"/>
    <w:rsid w:val="00A971E4"/>
    <w:rsid w:val="00A976FB"/>
    <w:rsid w:val="00A97BAB"/>
    <w:rsid w:val="00AA067E"/>
    <w:rsid w:val="00AA0CC8"/>
    <w:rsid w:val="00AA0F08"/>
    <w:rsid w:val="00AA19AB"/>
    <w:rsid w:val="00AA2A10"/>
    <w:rsid w:val="00AA2AE8"/>
    <w:rsid w:val="00AA314A"/>
    <w:rsid w:val="00AA46F2"/>
    <w:rsid w:val="00AB112C"/>
    <w:rsid w:val="00AB2338"/>
    <w:rsid w:val="00AB3C0A"/>
    <w:rsid w:val="00AB4149"/>
    <w:rsid w:val="00AB47B5"/>
    <w:rsid w:val="00AB4D7D"/>
    <w:rsid w:val="00AB5A64"/>
    <w:rsid w:val="00AB61AB"/>
    <w:rsid w:val="00AB68A1"/>
    <w:rsid w:val="00AB7068"/>
    <w:rsid w:val="00AB76FF"/>
    <w:rsid w:val="00AB7E97"/>
    <w:rsid w:val="00AC0CD5"/>
    <w:rsid w:val="00AC0D45"/>
    <w:rsid w:val="00AC0D59"/>
    <w:rsid w:val="00AC10CA"/>
    <w:rsid w:val="00AC1183"/>
    <w:rsid w:val="00AC11C3"/>
    <w:rsid w:val="00AC1442"/>
    <w:rsid w:val="00AC149B"/>
    <w:rsid w:val="00AC1CE0"/>
    <w:rsid w:val="00AC1FDA"/>
    <w:rsid w:val="00AC2BF7"/>
    <w:rsid w:val="00AC3D8C"/>
    <w:rsid w:val="00AC55E1"/>
    <w:rsid w:val="00AC55E7"/>
    <w:rsid w:val="00AC5D90"/>
    <w:rsid w:val="00AC6DB2"/>
    <w:rsid w:val="00AC6F07"/>
    <w:rsid w:val="00AC7450"/>
    <w:rsid w:val="00AD0E19"/>
    <w:rsid w:val="00AD10F5"/>
    <w:rsid w:val="00AD1CB4"/>
    <w:rsid w:val="00AD217F"/>
    <w:rsid w:val="00AD37D5"/>
    <w:rsid w:val="00AD3CDD"/>
    <w:rsid w:val="00AD3D95"/>
    <w:rsid w:val="00AD464C"/>
    <w:rsid w:val="00AD4838"/>
    <w:rsid w:val="00AD567E"/>
    <w:rsid w:val="00AD6607"/>
    <w:rsid w:val="00AD6D19"/>
    <w:rsid w:val="00AD79EE"/>
    <w:rsid w:val="00AD7A95"/>
    <w:rsid w:val="00AE1388"/>
    <w:rsid w:val="00AE1FC1"/>
    <w:rsid w:val="00AE3A4A"/>
    <w:rsid w:val="00AE3CAA"/>
    <w:rsid w:val="00AE55A0"/>
    <w:rsid w:val="00AE5B3E"/>
    <w:rsid w:val="00AE5BCF"/>
    <w:rsid w:val="00AE6779"/>
    <w:rsid w:val="00AE67A4"/>
    <w:rsid w:val="00AE7D1D"/>
    <w:rsid w:val="00AE7E84"/>
    <w:rsid w:val="00AF058F"/>
    <w:rsid w:val="00AF1FE3"/>
    <w:rsid w:val="00AF29CD"/>
    <w:rsid w:val="00AF39BA"/>
    <w:rsid w:val="00AF4048"/>
    <w:rsid w:val="00AF542A"/>
    <w:rsid w:val="00AF5E29"/>
    <w:rsid w:val="00AF65DF"/>
    <w:rsid w:val="00AF6E5A"/>
    <w:rsid w:val="00AF6F5D"/>
    <w:rsid w:val="00AF7B09"/>
    <w:rsid w:val="00B0107B"/>
    <w:rsid w:val="00B013CB"/>
    <w:rsid w:val="00B01538"/>
    <w:rsid w:val="00B03061"/>
    <w:rsid w:val="00B03A64"/>
    <w:rsid w:val="00B03D90"/>
    <w:rsid w:val="00B0419C"/>
    <w:rsid w:val="00B044CB"/>
    <w:rsid w:val="00B046FE"/>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082"/>
    <w:rsid w:val="00B251CF"/>
    <w:rsid w:val="00B2610A"/>
    <w:rsid w:val="00B27592"/>
    <w:rsid w:val="00B27A16"/>
    <w:rsid w:val="00B30065"/>
    <w:rsid w:val="00B305CB"/>
    <w:rsid w:val="00B307B3"/>
    <w:rsid w:val="00B30F13"/>
    <w:rsid w:val="00B329EB"/>
    <w:rsid w:val="00B32F65"/>
    <w:rsid w:val="00B33E96"/>
    <w:rsid w:val="00B33F1A"/>
    <w:rsid w:val="00B36D15"/>
    <w:rsid w:val="00B37788"/>
    <w:rsid w:val="00B408EB"/>
    <w:rsid w:val="00B40A9D"/>
    <w:rsid w:val="00B44AAD"/>
    <w:rsid w:val="00B45433"/>
    <w:rsid w:val="00B45FB2"/>
    <w:rsid w:val="00B46726"/>
    <w:rsid w:val="00B469D1"/>
    <w:rsid w:val="00B47AC1"/>
    <w:rsid w:val="00B502D8"/>
    <w:rsid w:val="00B5232F"/>
    <w:rsid w:val="00B529D5"/>
    <w:rsid w:val="00B52FD1"/>
    <w:rsid w:val="00B53617"/>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157"/>
    <w:rsid w:val="00B66439"/>
    <w:rsid w:val="00B674A4"/>
    <w:rsid w:val="00B7016A"/>
    <w:rsid w:val="00B713F0"/>
    <w:rsid w:val="00B71F31"/>
    <w:rsid w:val="00B72006"/>
    <w:rsid w:val="00B72A10"/>
    <w:rsid w:val="00B72DFB"/>
    <w:rsid w:val="00B7454F"/>
    <w:rsid w:val="00B74807"/>
    <w:rsid w:val="00B75DFF"/>
    <w:rsid w:val="00B77F5D"/>
    <w:rsid w:val="00B804E0"/>
    <w:rsid w:val="00B80CC2"/>
    <w:rsid w:val="00B81524"/>
    <w:rsid w:val="00B83F03"/>
    <w:rsid w:val="00B845D3"/>
    <w:rsid w:val="00B84705"/>
    <w:rsid w:val="00B85519"/>
    <w:rsid w:val="00B879E9"/>
    <w:rsid w:val="00B90EB5"/>
    <w:rsid w:val="00B91DB7"/>
    <w:rsid w:val="00B91F0C"/>
    <w:rsid w:val="00B92228"/>
    <w:rsid w:val="00B92E6E"/>
    <w:rsid w:val="00B93080"/>
    <w:rsid w:val="00B9377B"/>
    <w:rsid w:val="00B93CB8"/>
    <w:rsid w:val="00B93ED4"/>
    <w:rsid w:val="00B93FE4"/>
    <w:rsid w:val="00B9551F"/>
    <w:rsid w:val="00B965EA"/>
    <w:rsid w:val="00B96A89"/>
    <w:rsid w:val="00B96DA3"/>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3ED2"/>
    <w:rsid w:val="00BB4D27"/>
    <w:rsid w:val="00BB5526"/>
    <w:rsid w:val="00BB6781"/>
    <w:rsid w:val="00BB71B4"/>
    <w:rsid w:val="00BB751A"/>
    <w:rsid w:val="00BB77A3"/>
    <w:rsid w:val="00BC0D0B"/>
    <w:rsid w:val="00BC11BE"/>
    <w:rsid w:val="00BC15E7"/>
    <w:rsid w:val="00BC15F9"/>
    <w:rsid w:val="00BC2E04"/>
    <w:rsid w:val="00BC47A1"/>
    <w:rsid w:val="00BC49FC"/>
    <w:rsid w:val="00BC4F6E"/>
    <w:rsid w:val="00BC57AE"/>
    <w:rsid w:val="00BC590F"/>
    <w:rsid w:val="00BC6C12"/>
    <w:rsid w:val="00BC78DC"/>
    <w:rsid w:val="00BD04C8"/>
    <w:rsid w:val="00BD07BB"/>
    <w:rsid w:val="00BD084D"/>
    <w:rsid w:val="00BD0F04"/>
    <w:rsid w:val="00BD239A"/>
    <w:rsid w:val="00BD40B2"/>
    <w:rsid w:val="00BD4BE2"/>
    <w:rsid w:val="00BD553B"/>
    <w:rsid w:val="00BD5DDD"/>
    <w:rsid w:val="00BD649F"/>
    <w:rsid w:val="00BD68D3"/>
    <w:rsid w:val="00BD720D"/>
    <w:rsid w:val="00BD7490"/>
    <w:rsid w:val="00BE01F6"/>
    <w:rsid w:val="00BE0BB0"/>
    <w:rsid w:val="00BE0D20"/>
    <w:rsid w:val="00BE22F6"/>
    <w:rsid w:val="00BE5DA1"/>
    <w:rsid w:val="00BE6FE4"/>
    <w:rsid w:val="00BE7283"/>
    <w:rsid w:val="00BE744B"/>
    <w:rsid w:val="00BF07A8"/>
    <w:rsid w:val="00BF16D0"/>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6797"/>
    <w:rsid w:val="00C0686E"/>
    <w:rsid w:val="00C0766B"/>
    <w:rsid w:val="00C07CAD"/>
    <w:rsid w:val="00C13A42"/>
    <w:rsid w:val="00C13B76"/>
    <w:rsid w:val="00C147AD"/>
    <w:rsid w:val="00C14898"/>
    <w:rsid w:val="00C152B1"/>
    <w:rsid w:val="00C1727A"/>
    <w:rsid w:val="00C2261E"/>
    <w:rsid w:val="00C22960"/>
    <w:rsid w:val="00C22B9B"/>
    <w:rsid w:val="00C23122"/>
    <w:rsid w:val="00C23B8D"/>
    <w:rsid w:val="00C241DB"/>
    <w:rsid w:val="00C256CF"/>
    <w:rsid w:val="00C257B5"/>
    <w:rsid w:val="00C260E4"/>
    <w:rsid w:val="00C273C0"/>
    <w:rsid w:val="00C30724"/>
    <w:rsid w:val="00C30BB0"/>
    <w:rsid w:val="00C30CCC"/>
    <w:rsid w:val="00C30D1F"/>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0DB9"/>
    <w:rsid w:val="00C511A6"/>
    <w:rsid w:val="00C511CE"/>
    <w:rsid w:val="00C51488"/>
    <w:rsid w:val="00C52D8B"/>
    <w:rsid w:val="00C52E9F"/>
    <w:rsid w:val="00C53CA9"/>
    <w:rsid w:val="00C543F2"/>
    <w:rsid w:val="00C54FB6"/>
    <w:rsid w:val="00C550D2"/>
    <w:rsid w:val="00C55AB4"/>
    <w:rsid w:val="00C5614D"/>
    <w:rsid w:val="00C565D5"/>
    <w:rsid w:val="00C5663D"/>
    <w:rsid w:val="00C571AF"/>
    <w:rsid w:val="00C57828"/>
    <w:rsid w:val="00C60436"/>
    <w:rsid w:val="00C60ADF"/>
    <w:rsid w:val="00C61DF9"/>
    <w:rsid w:val="00C61F13"/>
    <w:rsid w:val="00C63CBE"/>
    <w:rsid w:val="00C63EB4"/>
    <w:rsid w:val="00C63F7E"/>
    <w:rsid w:val="00C649F7"/>
    <w:rsid w:val="00C64FBB"/>
    <w:rsid w:val="00C65DAD"/>
    <w:rsid w:val="00C663D0"/>
    <w:rsid w:val="00C666E3"/>
    <w:rsid w:val="00C67A1B"/>
    <w:rsid w:val="00C70969"/>
    <w:rsid w:val="00C7119C"/>
    <w:rsid w:val="00C71323"/>
    <w:rsid w:val="00C72CD6"/>
    <w:rsid w:val="00C733A8"/>
    <w:rsid w:val="00C747B8"/>
    <w:rsid w:val="00C75E7D"/>
    <w:rsid w:val="00C761E3"/>
    <w:rsid w:val="00C768A5"/>
    <w:rsid w:val="00C769F3"/>
    <w:rsid w:val="00C77521"/>
    <w:rsid w:val="00C822ED"/>
    <w:rsid w:val="00C82781"/>
    <w:rsid w:val="00C83312"/>
    <w:rsid w:val="00C8380C"/>
    <w:rsid w:val="00C8514F"/>
    <w:rsid w:val="00C852C6"/>
    <w:rsid w:val="00C85FAA"/>
    <w:rsid w:val="00C86AAF"/>
    <w:rsid w:val="00C879B2"/>
    <w:rsid w:val="00C87E51"/>
    <w:rsid w:val="00C90699"/>
    <w:rsid w:val="00C908B0"/>
    <w:rsid w:val="00C9179F"/>
    <w:rsid w:val="00C91DB4"/>
    <w:rsid w:val="00C91F4E"/>
    <w:rsid w:val="00C93BDB"/>
    <w:rsid w:val="00C9570E"/>
    <w:rsid w:val="00C9610C"/>
    <w:rsid w:val="00C969C6"/>
    <w:rsid w:val="00C96CE1"/>
    <w:rsid w:val="00C96E59"/>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926"/>
    <w:rsid w:val="00CB7BB3"/>
    <w:rsid w:val="00CC051D"/>
    <w:rsid w:val="00CC0A20"/>
    <w:rsid w:val="00CC13AE"/>
    <w:rsid w:val="00CC3A49"/>
    <w:rsid w:val="00CC4685"/>
    <w:rsid w:val="00CC46BD"/>
    <w:rsid w:val="00CC5950"/>
    <w:rsid w:val="00CC5AF3"/>
    <w:rsid w:val="00CC629C"/>
    <w:rsid w:val="00CC640B"/>
    <w:rsid w:val="00CC6534"/>
    <w:rsid w:val="00CD070F"/>
    <w:rsid w:val="00CD0C02"/>
    <w:rsid w:val="00CD0F9A"/>
    <w:rsid w:val="00CD3BEE"/>
    <w:rsid w:val="00CD4003"/>
    <w:rsid w:val="00CD4465"/>
    <w:rsid w:val="00CD4A26"/>
    <w:rsid w:val="00CD52F5"/>
    <w:rsid w:val="00CD6DE5"/>
    <w:rsid w:val="00CD7356"/>
    <w:rsid w:val="00CE094B"/>
    <w:rsid w:val="00CE1903"/>
    <w:rsid w:val="00CE2102"/>
    <w:rsid w:val="00CE30F5"/>
    <w:rsid w:val="00CE3C78"/>
    <w:rsid w:val="00CE44F1"/>
    <w:rsid w:val="00CE4FDC"/>
    <w:rsid w:val="00CE58D2"/>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21B"/>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091"/>
    <w:rsid w:val="00D35A81"/>
    <w:rsid w:val="00D3640C"/>
    <w:rsid w:val="00D3745F"/>
    <w:rsid w:val="00D40114"/>
    <w:rsid w:val="00D41D4C"/>
    <w:rsid w:val="00D428E9"/>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2893"/>
    <w:rsid w:val="00D73742"/>
    <w:rsid w:val="00D73D60"/>
    <w:rsid w:val="00D74533"/>
    <w:rsid w:val="00D74556"/>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3FE"/>
    <w:rsid w:val="00DB6A9B"/>
    <w:rsid w:val="00DB6AEF"/>
    <w:rsid w:val="00DB7044"/>
    <w:rsid w:val="00DB7872"/>
    <w:rsid w:val="00DB7A54"/>
    <w:rsid w:val="00DB7A85"/>
    <w:rsid w:val="00DC1160"/>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5ADF"/>
    <w:rsid w:val="00DE63E9"/>
    <w:rsid w:val="00DE65E6"/>
    <w:rsid w:val="00DE6CD6"/>
    <w:rsid w:val="00DE701D"/>
    <w:rsid w:val="00DE7E62"/>
    <w:rsid w:val="00DF1388"/>
    <w:rsid w:val="00DF1DE4"/>
    <w:rsid w:val="00DF213D"/>
    <w:rsid w:val="00DF2826"/>
    <w:rsid w:val="00DF35F1"/>
    <w:rsid w:val="00DF3A2F"/>
    <w:rsid w:val="00DF4522"/>
    <w:rsid w:val="00DF46D6"/>
    <w:rsid w:val="00DF4AF0"/>
    <w:rsid w:val="00DF55D6"/>
    <w:rsid w:val="00DF6312"/>
    <w:rsid w:val="00DF6C97"/>
    <w:rsid w:val="00DF7ED0"/>
    <w:rsid w:val="00E00C41"/>
    <w:rsid w:val="00E0102F"/>
    <w:rsid w:val="00E01359"/>
    <w:rsid w:val="00E01757"/>
    <w:rsid w:val="00E02834"/>
    <w:rsid w:val="00E02CC2"/>
    <w:rsid w:val="00E02D37"/>
    <w:rsid w:val="00E0313F"/>
    <w:rsid w:val="00E03924"/>
    <w:rsid w:val="00E04BAF"/>
    <w:rsid w:val="00E05C58"/>
    <w:rsid w:val="00E06373"/>
    <w:rsid w:val="00E071D1"/>
    <w:rsid w:val="00E078F4"/>
    <w:rsid w:val="00E11954"/>
    <w:rsid w:val="00E11D3E"/>
    <w:rsid w:val="00E1249B"/>
    <w:rsid w:val="00E149FA"/>
    <w:rsid w:val="00E15233"/>
    <w:rsid w:val="00E15CD0"/>
    <w:rsid w:val="00E160A5"/>
    <w:rsid w:val="00E160C0"/>
    <w:rsid w:val="00E175AA"/>
    <w:rsid w:val="00E2033F"/>
    <w:rsid w:val="00E20710"/>
    <w:rsid w:val="00E21382"/>
    <w:rsid w:val="00E217C7"/>
    <w:rsid w:val="00E21B9B"/>
    <w:rsid w:val="00E235D7"/>
    <w:rsid w:val="00E236F0"/>
    <w:rsid w:val="00E23A94"/>
    <w:rsid w:val="00E23B29"/>
    <w:rsid w:val="00E23CCD"/>
    <w:rsid w:val="00E23ED3"/>
    <w:rsid w:val="00E24006"/>
    <w:rsid w:val="00E25521"/>
    <w:rsid w:val="00E2610E"/>
    <w:rsid w:val="00E264A8"/>
    <w:rsid w:val="00E26FFB"/>
    <w:rsid w:val="00E2731A"/>
    <w:rsid w:val="00E27698"/>
    <w:rsid w:val="00E30754"/>
    <w:rsid w:val="00E3098C"/>
    <w:rsid w:val="00E31A5E"/>
    <w:rsid w:val="00E31CA3"/>
    <w:rsid w:val="00E32826"/>
    <w:rsid w:val="00E33075"/>
    <w:rsid w:val="00E33523"/>
    <w:rsid w:val="00E33888"/>
    <w:rsid w:val="00E33EA7"/>
    <w:rsid w:val="00E3438F"/>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15F"/>
    <w:rsid w:val="00E5368D"/>
    <w:rsid w:val="00E5372C"/>
    <w:rsid w:val="00E53C58"/>
    <w:rsid w:val="00E5416D"/>
    <w:rsid w:val="00E54798"/>
    <w:rsid w:val="00E555DD"/>
    <w:rsid w:val="00E55D28"/>
    <w:rsid w:val="00E56A12"/>
    <w:rsid w:val="00E57809"/>
    <w:rsid w:val="00E57C30"/>
    <w:rsid w:val="00E608DD"/>
    <w:rsid w:val="00E60A6B"/>
    <w:rsid w:val="00E60A97"/>
    <w:rsid w:val="00E60B69"/>
    <w:rsid w:val="00E60BD7"/>
    <w:rsid w:val="00E61337"/>
    <w:rsid w:val="00E61608"/>
    <w:rsid w:val="00E623BF"/>
    <w:rsid w:val="00E62D16"/>
    <w:rsid w:val="00E6337A"/>
    <w:rsid w:val="00E639AA"/>
    <w:rsid w:val="00E639D3"/>
    <w:rsid w:val="00E64377"/>
    <w:rsid w:val="00E644E3"/>
    <w:rsid w:val="00E64EE1"/>
    <w:rsid w:val="00E66A41"/>
    <w:rsid w:val="00E677BC"/>
    <w:rsid w:val="00E70238"/>
    <w:rsid w:val="00E71557"/>
    <w:rsid w:val="00E71BB7"/>
    <w:rsid w:val="00E71C31"/>
    <w:rsid w:val="00E740A5"/>
    <w:rsid w:val="00E75327"/>
    <w:rsid w:val="00E75F7A"/>
    <w:rsid w:val="00E7704E"/>
    <w:rsid w:val="00E80B53"/>
    <w:rsid w:val="00E81D9E"/>
    <w:rsid w:val="00E81FB6"/>
    <w:rsid w:val="00E82F47"/>
    <w:rsid w:val="00E831A9"/>
    <w:rsid w:val="00E83FA9"/>
    <w:rsid w:val="00E84124"/>
    <w:rsid w:val="00E84704"/>
    <w:rsid w:val="00E8631C"/>
    <w:rsid w:val="00E86C65"/>
    <w:rsid w:val="00E87418"/>
    <w:rsid w:val="00E87897"/>
    <w:rsid w:val="00E90194"/>
    <w:rsid w:val="00E90416"/>
    <w:rsid w:val="00E90720"/>
    <w:rsid w:val="00E919D0"/>
    <w:rsid w:val="00E925F8"/>
    <w:rsid w:val="00E925FD"/>
    <w:rsid w:val="00E92AB5"/>
    <w:rsid w:val="00E93529"/>
    <w:rsid w:val="00E938AF"/>
    <w:rsid w:val="00E938B2"/>
    <w:rsid w:val="00E93D62"/>
    <w:rsid w:val="00E94548"/>
    <w:rsid w:val="00E95BF4"/>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62"/>
    <w:rsid w:val="00EB71DF"/>
    <w:rsid w:val="00EB726E"/>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39C"/>
    <w:rsid w:val="00EE1653"/>
    <w:rsid w:val="00EE26C6"/>
    <w:rsid w:val="00EE2EB7"/>
    <w:rsid w:val="00EE31CC"/>
    <w:rsid w:val="00EE49D7"/>
    <w:rsid w:val="00EE4C0C"/>
    <w:rsid w:val="00EE52D9"/>
    <w:rsid w:val="00EE6972"/>
    <w:rsid w:val="00EE7079"/>
    <w:rsid w:val="00EE77B0"/>
    <w:rsid w:val="00EF03F7"/>
    <w:rsid w:val="00EF0508"/>
    <w:rsid w:val="00EF082D"/>
    <w:rsid w:val="00EF2BD2"/>
    <w:rsid w:val="00EF3872"/>
    <w:rsid w:val="00EF3B1B"/>
    <w:rsid w:val="00EF3B26"/>
    <w:rsid w:val="00EF46D2"/>
    <w:rsid w:val="00EF4EE6"/>
    <w:rsid w:val="00EF4FE7"/>
    <w:rsid w:val="00EF5547"/>
    <w:rsid w:val="00EF599B"/>
    <w:rsid w:val="00EF7DA5"/>
    <w:rsid w:val="00F0006B"/>
    <w:rsid w:val="00F00343"/>
    <w:rsid w:val="00F00BA0"/>
    <w:rsid w:val="00F010B4"/>
    <w:rsid w:val="00F0113B"/>
    <w:rsid w:val="00F03A79"/>
    <w:rsid w:val="00F03DE7"/>
    <w:rsid w:val="00F04153"/>
    <w:rsid w:val="00F0619A"/>
    <w:rsid w:val="00F06266"/>
    <w:rsid w:val="00F0650E"/>
    <w:rsid w:val="00F07CC4"/>
    <w:rsid w:val="00F07EE4"/>
    <w:rsid w:val="00F07FBD"/>
    <w:rsid w:val="00F1151E"/>
    <w:rsid w:val="00F11DD4"/>
    <w:rsid w:val="00F11FD1"/>
    <w:rsid w:val="00F121F5"/>
    <w:rsid w:val="00F1227C"/>
    <w:rsid w:val="00F12D1B"/>
    <w:rsid w:val="00F13A8A"/>
    <w:rsid w:val="00F13E65"/>
    <w:rsid w:val="00F14083"/>
    <w:rsid w:val="00F144D0"/>
    <w:rsid w:val="00F14F30"/>
    <w:rsid w:val="00F15FF0"/>
    <w:rsid w:val="00F16711"/>
    <w:rsid w:val="00F1691B"/>
    <w:rsid w:val="00F17859"/>
    <w:rsid w:val="00F17BEC"/>
    <w:rsid w:val="00F2026A"/>
    <w:rsid w:val="00F20873"/>
    <w:rsid w:val="00F2212F"/>
    <w:rsid w:val="00F22495"/>
    <w:rsid w:val="00F24112"/>
    <w:rsid w:val="00F262DB"/>
    <w:rsid w:val="00F26405"/>
    <w:rsid w:val="00F26501"/>
    <w:rsid w:val="00F26779"/>
    <w:rsid w:val="00F267A0"/>
    <w:rsid w:val="00F346D2"/>
    <w:rsid w:val="00F34DF0"/>
    <w:rsid w:val="00F351E7"/>
    <w:rsid w:val="00F352D9"/>
    <w:rsid w:val="00F365B9"/>
    <w:rsid w:val="00F374BB"/>
    <w:rsid w:val="00F37952"/>
    <w:rsid w:val="00F401EF"/>
    <w:rsid w:val="00F408AF"/>
    <w:rsid w:val="00F415E0"/>
    <w:rsid w:val="00F41843"/>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0F0"/>
    <w:rsid w:val="00F7074D"/>
    <w:rsid w:val="00F70D93"/>
    <w:rsid w:val="00F70F9B"/>
    <w:rsid w:val="00F7189D"/>
    <w:rsid w:val="00F735DA"/>
    <w:rsid w:val="00F747A4"/>
    <w:rsid w:val="00F74A8D"/>
    <w:rsid w:val="00F7663C"/>
    <w:rsid w:val="00F7665C"/>
    <w:rsid w:val="00F77416"/>
    <w:rsid w:val="00F7749A"/>
    <w:rsid w:val="00F774B7"/>
    <w:rsid w:val="00F77B21"/>
    <w:rsid w:val="00F77CD5"/>
    <w:rsid w:val="00F800B0"/>
    <w:rsid w:val="00F83DA4"/>
    <w:rsid w:val="00F856B2"/>
    <w:rsid w:val="00F85F3D"/>
    <w:rsid w:val="00F8614F"/>
    <w:rsid w:val="00F87441"/>
    <w:rsid w:val="00F87DC5"/>
    <w:rsid w:val="00F905B1"/>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0B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5DF"/>
    <w:rsid w:val="00FD261B"/>
    <w:rsid w:val="00FD2733"/>
    <w:rsid w:val="00FD2743"/>
    <w:rsid w:val="00FD2F17"/>
    <w:rsid w:val="00FD32F9"/>
    <w:rsid w:val="00FD36C8"/>
    <w:rsid w:val="00FD3F94"/>
    <w:rsid w:val="00FD44A5"/>
    <w:rsid w:val="00FD4F08"/>
    <w:rsid w:val="00FD5D6B"/>
    <w:rsid w:val="00FD61F7"/>
    <w:rsid w:val="00FE1EB3"/>
    <w:rsid w:val="00FE23EE"/>
    <w:rsid w:val="00FE3ECA"/>
    <w:rsid w:val="00FE4A75"/>
    <w:rsid w:val="00FE4B0B"/>
    <w:rsid w:val="00FE56E5"/>
    <w:rsid w:val="00FE5704"/>
    <w:rsid w:val="00FE697F"/>
    <w:rsid w:val="00FE72E1"/>
    <w:rsid w:val="00FE7479"/>
    <w:rsid w:val="00FF0E7E"/>
    <w:rsid w:val="00FF26D8"/>
    <w:rsid w:val="00FF2ABD"/>
    <w:rsid w:val="00FF3AC9"/>
    <w:rsid w:val="00FF3AEE"/>
    <w:rsid w:val="00FF4AE4"/>
    <w:rsid w:val="00FF4C5D"/>
    <w:rsid w:val="00FF4D07"/>
    <w:rsid w:val="00FF530F"/>
    <w:rsid w:val="00FF5976"/>
    <w:rsid w:val="00FF5A47"/>
    <w:rsid w:val="00FF6B17"/>
    <w:rsid w:val="00FF6C2B"/>
    <w:rsid w:val="00FF71CA"/>
    <w:rsid w:val="00FF7725"/>
    <w:rsid w:val="00FF7DB0"/>
    <w:rsid w:val="00FF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 w:type="character" w:styleId="UnresolvedMention">
    <w:name w:val="Unresolved Mention"/>
    <w:basedOn w:val="DefaultParagraphFont"/>
    <w:uiPriority w:val="99"/>
    <w:semiHidden/>
    <w:unhideWhenUsed/>
    <w:rsid w:val="00E2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6ED53CDEF8449A39D6DEA74DF499E" ma:contentTypeVersion="10" ma:contentTypeDescription="Create a new document." ma:contentTypeScope="" ma:versionID="1e0a9885edecde954508452960484c4c">
  <xsd:schema xmlns:xsd="http://www.w3.org/2001/XMLSchema" xmlns:xs="http://www.w3.org/2001/XMLSchema" xmlns:p="http://schemas.microsoft.com/office/2006/metadata/properties" xmlns:ns3="e81abba8-ce2e-4d59-a6b6-4d1ffb036b20" targetNamespace="http://schemas.microsoft.com/office/2006/metadata/properties" ma:root="true" ma:fieldsID="c5f8d34d9cb6107455ad81eed17fb23a" ns3:_="">
    <xsd:import namespace="e81abba8-ce2e-4d59-a6b6-4d1ffb036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abba8-ce2e-4d59-a6b6-4d1ffb036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13C96-73CC-4C2F-99F8-472835CC409A}">
  <ds:schemaRefs>
    <ds:schemaRef ds:uri="http://schemas.microsoft.com/sharepoint/v3/contenttype/forms"/>
  </ds:schemaRefs>
</ds:datastoreItem>
</file>

<file path=customXml/itemProps2.xml><?xml version="1.0" encoding="utf-8"?>
<ds:datastoreItem xmlns:ds="http://schemas.openxmlformats.org/officeDocument/2006/customXml" ds:itemID="{0E11659C-B1A4-49C3-A077-3622D480D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C4378A-AC05-464A-B4E1-BC0054D7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abba8-ce2e-4d59-a6b6-4d1ffb03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ac_md_Minutes template</Template>
  <TotalTime>1</TotalTime>
  <Pages>1</Pages>
  <Words>464</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2870</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Michelle Whiting</cp:lastModifiedBy>
  <cp:revision>2</cp:revision>
  <cp:lastPrinted>2018-05-29T09:22:00Z</cp:lastPrinted>
  <dcterms:created xsi:type="dcterms:W3CDTF">2021-12-01T09:01:00Z</dcterms:created>
  <dcterms:modified xsi:type="dcterms:W3CDTF">2021-12-01T09:01:00Z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y fmtid="{D5CDD505-2E9C-101B-9397-08002B2CF9AE}" pid="7" name="ContentTypeId">
    <vt:lpwstr>0x010100ED66ED53CDEF8449A39D6DEA74DF499E</vt:lpwstr>
  </property>
</Properties>
</file>