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0FBA" w14:textId="1F54B5D2" w:rsidR="0080016F" w:rsidRDefault="0080016F" w:rsidP="0080016F">
      <w:pPr>
        <w:pStyle w:val="Heading1"/>
      </w:pPr>
      <w:bookmarkStart w:id="0" w:name="_Toc204090871"/>
      <w:bookmarkStart w:id="1" w:name="_Toc204091349"/>
    </w:p>
    <w:sdt>
      <w:sdtPr>
        <w:rPr>
          <w:rFonts w:eastAsiaTheme="minorHAnsi" w:cstheme="minorBidi"/>
          <w:b w:val="0"/>
          <w:color w:val="auto"/>
          <w:sz w:val="20"/>
          <w:szCs w:val="20"/>
        </w:rPr>
        <w:id w:val="-733151111"/>
        <w:docPartObj>
          <w:docPartGallery w:val="Table of Contents"/>
          <w:docPartUnique/>
        </w:docPartObj>
      </w:sdtPr>
      <w:sdtEndPr>
        <w:rPr>
          <w:bCs/>
          <w:noProof/>
        </w:rPr>
      </w:sdtEndPr>
      <w:sdtContent>
        <w:p w14:paraId="41A269D6" w14:textId="3D972305" w:rsidR="0080016F" w:rsidRDefault="0080016F">
          <w:pPr>
            <w:pStyle w:val="TOCHeading"/>
          </w:pPr>
          <w:r>
            <w:t>Contents</w:t>
          </w:r>
        </w:p>
        <w:p w14:paraId="4050E0D0" w14:textId="2B394718" w:rsidR="00B327BA" w:rsidRDefault="0080016F">
          <w:pPr>
            <w:pStyle w:val="TOC1"/>
            <w:rPr>
              <w:rFonts w:asciiTheme="minorHAnsi" w:eastAsiaTheme="minorEastAsia" w:hAnsiTheme="minorHAns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242089572" w:history="1">
            <w:r w:rsidR="00B327BA" w:rsidRPr="00AA5817">
              <w:rPr>
                <w:rStyle w:val="Hyperlink"/>
                <w:noProof/>
              </w:rPr>
              <w:t>AI Certificate evidence matrix</w:t>
            </w:r>
            <w:r w:rsidR="00B327BA">
              <w:rPr>
                <w:noProof/>
                <w:webHidden/>
              </w:rPr>
              <w:tab/>
            </w:r>
            <w:r w:rsidR="00B327BA">
              <w:rPr>
                <w:noProof/>
                <w:webHidden/>
              </w:rPr>
              <w:fldChar w:fldCharType="begin"/>
            </w:r>
            <w:r w:rsidR="00B327BA">
              <w:rPr>
                <w:noProof/>
                <w:webHidden/>
              </w:rPr>
              <w:instrText xml:space="preserve"> PAGEREF _Toc242089572 \h </w:instrText>
            </w:r>
            <w:r w:rsidR="00B327BA">
              <w:rPr>
                <w:noProof/>
                <w:webHidden/>
              </w:rPr>
            </w:r>
            <w:r w:rsidR="00B327BA">
              <w:rPr>
                <w:noProof/>
                <w:webHidden/>
              </w:rPr>
              <w:fldChar w:fldCharType="separate"/>
            </w:r>
            <w:r w:rsidR="00B327BA">
              <w:rPr>
                <w:noProof/>
                <w:webHidden/>
              </w:rPr>
              <w:t>2</w:t>
            </w:r>
            <w:r w:rsidR="00B327BA">
              <w:rPr>
                <w:noProof/>
                <w:webHidden/>
              </w:rPr>
              <w:fldChar w:fldCharType="end"/>
            </w:r>
          </w:hyperlink>
        </w:p>
        <w:p w14:paraId="79CD677F" w14:textId="0EE7DC9D" w:rsidR="00B327BA" w:rsidRDefault="00B327BA">
          <w:pPr>
            <w:pStyle w:val="TOC1"/>
            <w:rPr>
              <w:rFonts w:asciiTheme="minorHAnsi" w:eastAsiaTheme="minorEastAsia" w:hAnsiTheme="minorHAnsi"/>
              <w:noProof/>
              <w:color w:val="auto"/>
              <w:kern w:val="2"/>
              <w:sz w:val="24"/>
              <w:szCs w:val="24"/>
              <w:lang w:eastAsia="en-GB"/>
              <w14:ligatures w14:val="standardContextual"/>
            </w:rPr>
          </w:pPr>
          <w:hyperlink w:anchor="_Toc242089573" w:history="1">
            <w:r w:rsidRPr="00AA5817">
              <w:rPr>
                <w:rStyle w:val="Hyperlink"/>
                <w:noProof/>
              </w:rPr>
              <w:t>Certificate in AI Awareness for Project Professionals</w:t>
            </w:r>
            <w:r>
              <w:rPr>
                <w:noProof/>
                <w:webHidden/>
              </w:rPr>
              <w:tab/>
            </w:r>
            <w:r>
              <w:rPr>
                <w:noProof/>
                <w:webHidden/>
              </w:rPr>
              <w:fldChar w:fldCharType="begin"/>
            </w:r>
            <w:r>
              <w:rPr>
                <w:noProof/>
                <w:webHidden/>
              </w:rPr>
              <w:instrText xml:space="preserve"> PAGEREF _Toc242089573 \h </w:instrText>
            </w:r>
            <w:r>
              <w:rPr>
                <w:noProof/>
                <w:webHidden/>
              </w:rPr>
            </w:r>
            <w:r>
              <w:rPr>
                <w:noProof/>
                <w:webHidden/>
              </w:rPr>
              <w:fldChar w:fldCharType="separate"/>
            </w:r>
            <w:r>
              <w:rPr>
                <w:noProof/>
                <w:webHidden/>
              </w:rPr>
              <w:t>3</w:t>
            </w:r>
            <w:r>
              <w:rPr>
                <w:noProof/>
                <w:webHidden/>
              </w:rPr>
              <w:fldChar w:fldCharType="end"/>
            </w:r>
          </w:hyperlink>
        </w:p>
        <w:p w14:paraId="58086E78" w14:textId="5E5A35E1" w:rsidR="00B327BA" w:rsidRDefault="00B327BA">
          <w:pPr>
            <w:pStyle w:val="TOC1"/>
            <w:rPr>
              <w:rFonts w:asciiTheme="minorHAnsi" w:eastAsiaTheme="minorEastAsia" w:hAnsiTheme="minorHAnsi"/>
              <w:noProof/>
              <w:color w:val="auto"/>
              <w:kern w:val="2"/>
              <w:sz w:val="24"/>
              <w:szCs w:val="24"/>
              <w:lang w:eastAsia="en-GB"/>
              <w14:ligatures w14:val="standardContextual"/>
            </w:rPr>
          </w:pPr>
          <w:hyperlink w:anchor="_Toc242089574" w:history="1">
            <w:r w:rsidRPr="00AA5817">
              <w:rPr>
                <w:rStyle w:val="Hyperlink"/>
                <w:noProof/>
              </w:rPr>
              <w:t>Certificate in Working with AI in Project Teams</w:t>
            </w:r>
            <w:r>
              <w:rPr>
                <w:noProof/>
                <w:webHidden/>
              </w:rPr>
              <w:tab/>
            </w:r>
            <w:r>
              <w:rPr>
                <w:noProof/>
                <w:webHidden/>
              </w:rPr>
              <w:fldChar w:fldCharType="begin"/>
            </w:r>
            <w:r>
              <w:rPr>
                <w:noProof/>
                <w:webHidden/>
              </w:rPr>
              <w:instrText xml:space="preserve"> PAGEREF _Toc242089574 \h </w:instrText>
            </w:r>
            <w:r>
              <w:rPr>
                <w:noProof/>
                <w:webHidden/>
              </w:rPr>
            </w:r>
            <w:r>
              <w:rPr>
                <w:noProof/>
                <w:webHidden/>
              </w:rPr>
              <w:fldChar w:fldCharType="separate"/>
            </w:r>
            <w:r>
              <w:rPr>
                <w:noProof/>
                <w:webHidden/>
              </w:rPr>
              <w:t>6</w:t>
            </w:r>
            <w:r>
              <w:rPr>
                <w:noProof/>
                <w:webHidden/>
              </w:rPr>
              <w:fldChar w:fldCharType="end"/>
            </w:r>
          </w:hyperlink>
        </w:p>
        <w:p w14:paraId="0EC31BAD" w14:textId="5682CAD5" w:rsidR="0080016F" w:rsidRDefault="0080016F">
          <w:r>
            <w:rPr>
              <w:b/>
              <w:bCs/>
              <w:noProof/>
            </w:rPr>
            <w:fldChar w:fldCharType="end"/>
          </w:r>
        </w:p>
      </w:sdtContent>
    </w:sdt>
    <w:p w14:paraId="7081E105" w14:textId="77777777" w:rsidR="0080016F" w:rsidRDefault="0080016F">
      <w:pPr>
        <w:rPr>
          <w:rFonts w:eastAsiaTheme="majorEastAsia" w:cstheme="majorBidi"/>
          <w:b/>
          <w:color w:val="0A4644"/>
          <w:sz w:val="32"/>
          <w:szCs w:val="32"/>
        </w:rPr>
      </w:pPr>
      <w:r>
        <w:br w:type="page"/>
      </w:r>
    </w:p>
    <w:p w14:paraId="4A798700" w14:textId="1E736BC8" w:rsidR="008153C4" w:rsidRPr="0080016F" w:rsidRDefault="004E243D" w:rsidP="0080016F">
      <w:pPr>
        <w:pStyle w:val="Heading1"/>
      </w:pPr>
      <w:bookmarkStart w:id="2" w:name="_Toc242089572"/>
      <w:r>
        <w:t>AI Certificate</w:t>
      </w:r>
      <w:r w:rsidR="00D827D7" w:rsidRPr="0080016F">
        <w:t xml:space="preserve"> </w:t>
      </w:r>
      <w:r>
        <w:t>e</w:t>
      </w:r>
      <w:r w:rsidR="002C5397" w:rsidRPr="0080016F">
        <w:t xml:space="preserve">vidence </w:t>
      </w:r>
      <w:r>
        <w:t>m</w:t>
      </w:r>
      <w:r w:rsidR="002C5397" w:rsidRPr="0080016F">
        <w:t>atrix</w:t>
      </w:r>
      <w:bookmarkEnd w:id="0"/>
      <w:bookmarkEnd w:id="1"/>
      <w:bookmarkEnd w:id="2"/>
    </w:p>
    <w:p w14:paraId="3A72E1E1" w14:textId="0B4F1EB7" w:rsidR="00C73047" w:rsidRDefault="00C73047" w:rsidP="00C73047">
      <w:pPr>
        <w:pStyle w:val="BodyText"/>
      </w:pPr>
      <w:r w:rsidRPr="00C73047">
        <w:t xml:space="preserve">Please fill out the evidence matrix to indicate where the syllabus content is addressed within your </w:t>
      </w:r>
      <w:r w:rsidR="00CC4199">
        <w:t>development</w:t>
      </w:r>
      <w:r w:rsidRPr="00C73047">
        <w:t xml:space="preserve"> programme. </w:t>
      </w:r>
      <w:r w:rsidRPr="00B977F2">
        <w:rPr>
          <w:color w:val="FF0000"/>
        </w:rPr>
        <w:t xml:space="preserve">A matrix must be completed for each </w:t>
      </w:r>
      <w:r w:rsidR="00CC4199">
        <w:rPr>
          <w:color w:val="FF0000"/>
        </w:rPr>
        <w:t>certificate</w:t>
      </w:r>
      <w:r w:rsidRPr="00B977F2">
        <w:rPr>
          <w:color w:val="FF0000"/>
        </w:rPr>
        <w:t xml:space="preserve"> you wish to </w:t>
      </w:r>
      <w:r w:rsidR="00CC4199">
        <w:rPr>
          <w:color w:val="FF0000"/>
        </w:rPr>
        <w:t>offer</w:t>
      </w:r>
      <w:r w:rsidRPr="00B977F2">
        <w:rPr>
          <w:color w:val="FF0000"/>
        </w:rPr>
        <w:t>.</w:t>
      </w:r>
    </w:p>
    <w:p w14:paraId="5CADDEED" w14:textId="6AAEB918" w:rsidR="00D31971" w:rsidRDefault="00B45253" w:rsidP="00D31971">
      <w:pPr>
        <w:rPr>
          <w:rFonts w:cs="Arial"/>
        </w:rPr>
      </w:pPr>
      <w:r>
        <w:rPr>
          <w:rFonts w:cs="Arial"/>
          <w:b/>
          <w:bCs/>
        </w:rPr>
        <w:t>Organisation name</w:t>
      </w:r>
      <w:r w:rsidR="00D31971">
        <w:rPr>
          <w:rFonts w:cs="Arial"/>
        </w:rPr>
        <w:t>:</w:t>
      </w:r>
    </w:p>
    <w:p w14:paraId="154E2342" w14:textId="77777777" w:rsidR="00D31971" w:rsidRDefault="00D31971" w:rsidP="00D31971">
      <w:pPr>
        <w:rPr>
          <w:rFonts w:cs="Arial"/>
        </w:rPr>
      </w:pPr>
    </w:p>
    <w:p w14:paraId="71AB69CC" w14:textId="17D701EB" w:rsidR="00D31971" w:rsidRDefault="00D31971" w:rsidP="00D31971">
      <w:pPr>
        <w:rPr>
          <w:rFonts w:cs="Arial"/>
        </w:rPr>
      </w:pPr>
      <w:r w:rsidRPr="001136D7">
        <w:rPr>
          <w:rFonts w:cs="Arial"/>
          <w:b/>
          <w:bCs/>
        </w:rPr>
        <w:t>Name</w:t>
      </w:r>
      <w:r>
        <w:rPr>
          <w:rFonts w:cs="Arial"/>
        </w:rPr>
        <w:t>:</w:t>
      </w:r>
      <w:r w:rsidR="000D47D5">
        <w:rPr>
          <w:rFonts w:cs="Arial"/>
        </w:rPr>
        <w:t xml:space="preserve"> </w:t>
      </w:r>
    </w:p>
    <w:p w14:paraId="5806BA9B" w14:textId="77777777" w:rsidR="00D31971" w:rsidRDefault="00D31971" w:rsidP="00D31971">
      <w:pPr>
        <w:rPr>
          <w:rFonts w:cs="Arial"/>
        </w:rPr>
      </w:pPr>
    </w:p>
    <w:p w14:paraId="1531C41F" w14:textId="7543F912" w:rsidR="00D31971" w:rsidRDefault="00D31971" w:rsidP="00D31971">
      <w:pPr>
        <w:rPr>
          <w:rFonts w:cs="Arial"/>
        </w:rPr>
      </w:pPr>
      <w:r w:rsidRPr="001136D7">
        <w:rPr>
          <w:rFonts w:cs="Arial"/>
          <w:b/>
          <w:bCs/>
        </w:rPr>
        <w:t>Job role</w:t>
      </w:r>
      <w:r>
        <w:rPr>
          <w:rFonts w:cs="Arial"/>
        </w:rPr>
        <w:t>:</w:t>
      </w:r>
      <w:r w:rsidR="000D47D5">
        <w:rPr>
          <w:rFonts w:cs="Arial"/>
        </w:rPr>
        <w:t xml:space="preserve"> </w:t>
      </w:r>
    </w:p>
    <w:p w14:paraId="313D9DBF" w14:textId="77777777" w:rsidR="00D31971" w:rsidRDefault="00D31971" w:rsidP="00D31971">
      <w:pPr>
        <w:rPr>
          <w:rFonts w:cs="Arial"/>
        </w:rPr>
      </w:pPr>
    </w:p>
    <w:p w14:paraId="23D982FA" w14:textId="58FF4CF9" w:rsidR="00D31971" w:rsidRDefault="00D31971" w:rsidP="00D31971">
      <w:pPr>
        <w:rPr>
          <w:rFonts w:cs="Arial"/>
        </w:rPr>
      </w:pPr>
      <w:r w:rsidRPr="001136D7">
        <w:rPr>
          <w:rFonts w:cs="Arial"/>
          <w:b/>
          <w:bCs/>
        </w:rPr>
        <w:t>Date of completion</w:t>
      </w:r>
      <w:r>
        <w:rPr>
          <w:rFonts w:cs="Arial"/>
        </w:rPr>
        <w:t xml:space="preserve">: </w:t>
      </w:r>
    </w:p>
    <w:p w14:paraId="6A827B72" w14:textId="77777777" w:rsidR="00D31971" w:rsidRDefault="00D31971" w:rsidP="00D31971">
      <w:pPr>
        <w:rPr>
          <w:rFonts w:cs="Arial"/>
        </w:rPr>
      </w:pPr>
    </w:p>
    <w:p w14:paraId="2AC6C152" w14:textId="5F950E37" w:rsidR="00D31971" w:rsidRDefault="009948BC" w:rsidP="00D31971">
      <w:pPr>
        <w:rPr>
          <w:rFonts w:cs="Arial"/>
        </w:rPr>
      </w:pPr>
      <w:r>
        <w:rPr>
          <w:rFonts w:cs="Arial"/>
        </w:rPr>
        <w:t xml:space="preserve">Once completed please return with your programme materials </w:t>
      </w:r>
      <w:r w:rsidR="00D31971">
        <w:rPr>
          <w:rFonts w:cs="Arial"/>
        </w:rPr>
        <w:t xml:space="preserve">to </w:t>
      </w:r>
      <w:hyperlink r:id="rId11" w:history="1">
        <w:r w:rsidR="00473106" w:rsidRPr="009779CA">
          <w:rPr>
            <w:rStyle w:val="Hyperlink"/>
            <w:rFonts w:cs="Arial"/>
          </w:rPr>
          <w:t>pscoordinator@apm.org.uk</w:t>
        </w:r>
      </w:hyperlink>
      <w:r w:rsidR="00473106">
        <w:rPr>
          <w:rFonts w:cs="Arial"/>
        </w:rPr>
        <w:t xml:space="preserve"> </w:t>
      </w:r>
      <w:r w:rsidR="00461098">
        <w:rPr>
          <w:rFonts w:cs="Arial"/>
        </w:rPr>
        <w:t xml:space="preserve"> </w:t>
      </w:r>
    </w:p>
    <w:p w14:paraId="333CE79D" w14:textId="60A5AB59" w:rsidR="008153C4" w:rsidRPr="00DB1E1E" w:rsidRDefault="00D31971" w:rsidP="008153C4">
      <w:pPr>
        <w:pStyle w:val="BodyText"/>
        <w:rPr>
          <w:b/>
          <w:bCs/>
        </w:rPr>
      </w:pPr>
      <w:r w:rsidRPr="00DB1E1E">
        <w:rPr>
          <w:b/>
          <w:bCs/>
        </w:rPr>
        <w:t>Please answer the following questions:</w:t>
      </w:r>
    </w:p>
    <w:tbl>
      <w:tblPr>
        <w:tblStyle w:val="APMTable"/>
        <w:tblW w:w="0" w:type="auto"/>
        <w:tblLook w:val="04A0" w:firstRow="1" w:lastRow="0" w:firstColumn="1" w:lastColumn="0" w:noHBand="0" w:noVBand="1"/>
      </w:tblPr>
      <w:tblGrid>
        <w:gridCol w:w="6232"/>
        <w:gridCol w:w="6237"/>
        <w:gridCol w:w="1479"/>
      </w:tblGrid>
      <w:tr w:rsidR="00D31971" w14:paraId="0C9002AC" w14:textId="77777777" w:rsidTr="00D31971">
        <w:trPr>
          <w:cnfStyle w:val="100000000000" w:firstRow="1" w:lastRow="0" w:firstColumn="0" w:lastColumn="0" w:oddVBand="0" w:evenVBand="0" w:oddHBand="0" w:evenHBand="0" w:firstRowFirstColumn="0" w:firstRowLastColumn="0" w:lastRowFirstColumn="0" w:lastRowLastColumn="0"/>
        </w:trPr>
        <w:tc>
          <w:tcPr>
            <w:tcW w:w="6232" w:type="dxa"/>
          </w:tcPr>
          <w:p w14:paraId="6DC96A22" w14:textId="33ADE01B" w:rsidR="00D31971" w:rsidRDefault="00D31971" w:rsidP="008153C4">
            <w:pPr>
              <w:pStyle w:val="BodyText"/>
            </w:pPr>
            <w:r>
              <w:t>Question</w:t>
            </w:r>
          </w:p>
        </w:tc>
        <w:tc>
          <w:tcPr>
            <w:tcW w:w="6237" w:type="dxa"/>
          </w:tcPr>
          <w:p w14:paraId="62F990A9" w14:textId="04B2791F" w:rsidR="00D31971" w:rsidRDefault="00365448" w:rsidP="008153C4">
            <w:pPr>
              <w:pStyle w:val="BodyText"/>
            </w:pPr>
            <w:r>
              <w:t>Organisatio</w:t>
            </w:r>
            <w:r>
              <w:rPr>
                <w:b w:val="0"/>
              </w:rPr>
              <w:t>n</w:t>
            </w:r>
            <w:r w:rsidR="00D31971">
              <w:t xml:space="preserve"> response </w:t>
            </w:r>
          </w:p>
        </w:tc>
        <w:tc>
          <w:tcPr>
            <w:tcW w:w="1479" w:type="dxa"/>
          </w:tcPr>
          <w:p w14:paraId="1B2F9C68" w14:textId="340E6EC6" w:rsidR="00D31971" w:rsidRDefault="00D31971" w:rsidP="008153C4">
            <w:pPr>
              <w:pStyle w:val="BodyText"/>
            </w:pPr>
            <w:r>
              <w:t>APM use only</w:t>
            </w:r>
          </w:p>
        </w:tc>
      </w:tr>
      <w:tr w:rsidR="001E60DE" w:rsidRPr="00C02A5F" w14:paraId="3A2D7FA3" w14:textId="77777777" w:rsidTr="00D31971">
        <w:tc>
          <w:tcPr>
            <w:tcW w:w="6232" w:type="dxa"/>
          </w:tcPr>
          <w:p w14:paraId="172B9E7D" w14:textId="08CD67DC" w:rsidR="001E60DE" w:rsidRPr="00C02A5F" w:rsidRDefault="009C20C5" w:rsidP="008153C4">
            <w:pPr>
              <w:pStyle w:val="BodyText"/>
              <w:rPr>
                <w:bCs/>
              </w:rPr>
            </w:pPr>
            <w:r w:rsidRPr="009C20C5">
              <w:rPr>
                <w:bCs/>
              </w:rPr>
              <w:t xml:space="preserve">Please confirm how you will identify, manage, and support learners who require reasonable adjustments throughout the </w:t>
            </w:r>
            <w:r>
              <w:rPr>
                <w:bCs/>
              </w:rPr>
              <w:t>learning</w:t>
            </w:r>
            <w:r w:rsidRPr="009C20C5">
              <w:rPr>
                <w:bCs/>
              </w:rPr>
              <w:t xml:space="preserve"> and assessment process</w:t>
            </w:r>
            <w:r>
              <w:rPr>
                <w:bCs/>
              </w:rPr>
              <w:t>.</w:t>
            </w:r>
          </w:p>
        </w:tc>
        <w:tc>
          <w:tcPr>
            <w:tcW w:w="6237" w:type="dxa"/>
          </w:tcPr>
          <w:p w14:paraId="7F6BD3D5" w14:textId="77777777" w:rsidR="001E60DE" w:rsidRPr="00C02A5F" w:rsidRDefault="001E60DE" w:rsidP="008153C4">
            <w:pPr>
              <w:pStyle w:val="BodyText"/>
            </w:pPr>
          </w:p>
        </w:tc>
        <w:tc>
          <w:tcPr>
            <w:tcW w:w="1479" w:type="dxa"/>
          </w:tcPr>
          <w:p w14:paraId="66AA9BF2" w14:textId="77777777" w:rsidR="001E60DE" w:rsidRPr="00C02A5F" w:rsidRDefault="001E60DE" w:rsidP="008153C4">
            <w:pPr>
              <w:pStyle w:val="BodyText"/>
            </w:pPr>
          </w:p>
        </w:tc>
      </w:tr>
      <w:tr w:rsidR="00D31971" w:rsidRPr="009B1B08" w14:paraId="4F223654" w14:textId="77777777" w:rsidTr="00D31971">
        <w:tc>
          <w:tcPr>
            <w:tcW w:w="6232" w:type="dxa"/>
          </w:tcPr>
          <w:p w14:paraId="68AB067A" w14:textId="73E905BC" w:rsidR="00D31971" w:rsidRPr="00FD7C2D" w:rsidRDefault="00FD7C2D" w:rsidP="00D31971">
            <w:pPr>
              <w:rPr>
                <w:rFonts w:cs="Arial"/>
              </w:rPr>
            </w:pPr>
            <w:r w:rsidRPr="00FD7C2D">
              <w:rPr>
                <w:rFonts w:cs="Arial"/>
              </w:rPr>
              <w:t>Please confirm how you will ensure learners are familiar with, and able to use, the Surpass examination system before undertaking their assessment.</w:t>
            </w:r>
          </w:p>
        </w:tc>
        <w:tc>
          <w:tcPr>
            <w:tcW w:w="6237" w:type="dxa"/>
          </w:tcPr>
          <w:p w14:paraId="04246E22" w14:textId="16A58DDC" w:rsidR="00D31971" w:rsidRPr="009B1B08" w:rsidRDefault="000D47D5" w:rsidP="008153C4">
            <w:pPr>
              <w:pStyle w:val="BodyText"/>
              <w:rPr>
                <w:color w:val="FF0000"/>
              </w:rPr>
            </w:pPr>
            <w:r w:rsidRPr="009B1B08">
              <w:rPr>
                <w:color w:val="FF0000"/>
              </w:rPr>
              <w:t xml:space="preserve">. </w:t>
            </w:r>
          </w:p>
        </w:tc>
        <w:tc>
          <w:tcPr>
            <w:tcW w:w="1479" w:type="dxa"/>
          </w:tcPr>
          <w:p w14:paraId="04A1D2D7" w14:textId="683FDE67" w:rsidR="00D31971" w:rsidRPr="009B1B08" w:rsidRDefault="00D31971" w:rsidP="008153C4">
            <w:pPr>
              <w:pStyle w:val="BodyText"/>
              <w:rPr>
                <w:color w:val="FF0000"/>
              </w:rPr>
            </w:pPr>
          </w:p>
        </w:tc>
      </w:tr>
      <w:tr w:rsidR="00832DE5" w:rsidRPr="009B1B08" w14:paraId="4DA18F67" w14:textId="77777777" w:rsidTr="00D31971">
        <w:tc>
          <w:tcPr>
            <w:tcW w:w="6232" w:type="dxa"/>
          </w:tcPr>
          <w:p w14:paraId="52088C05" w14:textId="7D2062B1" w:rsidR="00832DE5" w:rsidRPr="00FD7C2D" w:rsidRDefault="00832DE5" w:rsidP="00D31971">
            <w:pPr>
              <w:rPr>
                <w:rFonts w:cs="Arial"/>
              </w:rPr>
            </w:pPr>
            <w:r w:rsidRPr="00832DE5">
              <w:rPr>
                <w:rFonts w:cs="Arial"/>
              </w:rPr>
              <w:t>Please confirm the relevant expertise of those involved in writing and reviewing the learning content.</w:t>
            </w:r>
          </w:p>
        </w:tc>
        <w:tc>
          <w:tcPr>
            <w:tcW w:w="6237" w:type="dxa"/>
          </w:tcPr>
          <w:p w14:paraId="2CF06F10" w14:textId="77777777" w:rsidR="00832DE5" w:rsidRPr="009B1B08" w:rsidRDefault="00832DE5" w:rsidP="008153C4">
            <w:pPr>
              <w:pStyle w:val="BodyText"/>
              <w:rPr>
                <w:color w:val="FF0000"/>
              </w:rPr>
            </w:pPr>
          </w:p>
        </w:tc>
        <w:tc>
          <w:tcPr>
            <w:tcW w:w="1479" w:type="dxa"/>
          </w:tcPr>
          <w:p w14:paraId="1EE18B16" w14:textId="77777777" w:rsidR="00832DE5" w:rsidRPr="009B1B08" w:rsidRDefault="00832DE5" w:rsidP="008153C4">
            <w:pPr>
              <w:pStyle w:val="BodyText"/>
              <w:rPr>
                <w:color w:val="FF0000"/>
              </w:rPr>
            </w:pPr>
          </w:p>
        </w:tc>
      </w:tr>
    </w:tbl>
    <w:p w14:paraId="714DEAF0" w14:textId="77777777" w:rsidR="00105423" w:rsidRDefault="00105423" w:rsidP="001E60DE"/>
    <w:p w14:paraId="2768E5D7" w14:textId="3E801B64" w:rsidR="001E60DE" w:rsidRDefault="001E60DE"/>
    <w:p w14:paraId="3BE942ED" w14:textId="4303D359" w:rsidR="00C73047" w:rsidRPr="00C73047" w:rsidRDefault="00BF4104" w:rsidP="00001B3F">
      <w:pPr>
        <w:pStyle w:val="Heading1"/>
      </w:pPr>
      <w:bookmarkStart w:id="3" w:name="_Toc242089573"/>
      <w:r>
        <w:t>Certificate in AI Awareness for Project Professionals</w:t>
      </w:r>
      <w:bookmarkEnd w:id="3"/>
    </w:p>
    <w:tbl>
      <w:tblPr>
        <w:tblStyle w:val="APMTable"/>
        <w:tblW w:w="0" w:type="auto"/>
        <w:tblLayout w:type="fixed"/>
        <w:tblLook w:val="0620" w:firstRow="1" w:lastRow="0" w:firstColumn="0" w:lastColumn="0" w:noHBand="1" w:noVBand="1"/>
      </w:tblPr>
      <w:tblGrid>
        <w:gridCol w:w="6232"/>
        <w:gridCol w:w="6237"/>
        <w:gridCol w:w="1479"/>
      </w:tblGrid>
      <w:tr w:rsidR="008F70A6" w:rsidRPr="0080016F" w14:paraId="48B68863" w14:textId="77777777" w:rsidTr="00C73047">
        <w:trPr>
          <w:cnfStyle w:val="100000000000" w:firstRow="1" w:lastRow="0" w:firstColumn="0" w:lastColumn="0" w:oddVBand="0" w:evenVBand="0" w:oddHBand="0" w:evenHBand="0" w:firstRowFirstColumn="0" w:firstRowLastColumn="0" w:lastRowFirstColumn="0" w:lastRowLastColumn="0"/>
          <w:cantSplit/>
          <w:tblHeader/>
        </w:trPr>
        <w:tc>
          <w:tcPr>
            <w:tcW w:w="6232" w:type="dxa"/>
          </w:tcPr>
          <w:p w14:paraId="47079FBB" w14:textId="0A9684E8" w:rsidR="008F70A6" w:rsidRPr="0080016F" w:rsidRDefault="00F3516E" w:rsidP="00001B3F">
            <w:r>
              <w:t xml:space="preserve">Learning objectives </w:t>
            </w:r>
          </w:p>
        </w:tc>
        <w:tc>
          <w:tcPr>
            <w:tcW w:w="6237" w:type="dxa"/>
          </w:tcPr>
          <w:p w14:paraId="0A87924B" w14:textId="6DA153EC" w:rsidR="008F70A6" w:rsidRPr="0080016F" w:rsidRDefault="00DB1E1E" w:rsidP="00001B3F">
            <w:r>
              <w:t>Evidence location</w:t>
            </w:r>
          </w:p>
        </w:tc>
        <w:tc>
          <w:tcPr>
            <w:tcW w:w="1479" w:type="dxa"/>
          </w:tcPr>
          <w:p w14:paraId="0E03F40E" w14:textId="757EC011" w:rsidR="008F70A6" w:rsidRPr="0080016F" w:rsidRDefault="00DB1E1E" w:rsidP="00001B3F">
            <w:r>
              <w:t>APM use only</w:t>
            </w:r>
          </w:p>
        </w:tc>
      </w:tr>
      <w:tr w:rsidR="008712C3" w:rsidRPr="008712C3" w14:paraId="3A328C43" w14:textId="77777777">
        <w:trPr>
          <w:cantSplit/>
        </w:trPr>
        <w:tc>
          <w:tcPr>
            <w:tcW w:w="6232" w:type="dxa"/>
          </w:tcPr>
          <w:p w14:paraId="1E14D959" w14:textId="2824FFF3" w:rsidR="008712C3" w:rsidRPr="00CC74D6" w:rsidRDefault="008712C3">
            <w:pPr>
              <w:rPr>
                <w:rFonts w:cs="Arial"/>
              </w:rPr>
            </w:pPr>
            <w:r w:rsidRPr="008712C3">
              <w:rPr>
                <w:i/>
                <w:iCs/>
              </w:rPr>
              <w:t>Example</w:t>
            </w:r>
            <w:r w:rsidRPr="00AD7139">
              <w:rPr>
                <w:i/>
                <w:iCs/>
              </w:rPr>
              <w:t xml:space="preserve">: </w:t>
            </w:r>
            <w:r w:rsidR="00AD7139" w:rsidRPr="00AD7139">
              <w:rPr>
                <w:rFonts w:cs="Arial"/>
                <w:i/>
                <w:iCs/>
              </w:rPr>
              <w:t>Distinguish AI from conventional automation within project environments.</w:t>
            </w:r>
            <w:r w:rsidR="00AD7139" w:rsidRPr="005E7A2A">
              <w:rPr>
                <w:rFonts w:cs="Arial"/>
              </w:rPr>
              <w:t> </w:t>
            </w:r>
          </w:p>
        </w:tc>
        <w:tc>
          <w:tcPr>
            <w:tcW w:w="6237" w:type="dxa"/>
          </w:tcPr>
          <w:p w14:paraId="20E2F2C7" w14:textId="0C69A177" w:rsidR="008712C3" w:rsidRPr="008712C3" w:rsidRDefault="008712C3">
            <w:pPr>
              <w:rPr>
                <w:i/>
                <w:iCs/>
              </w:rPr>
            </w:pPr>
            <w:r>
              <w:rPr>
                <w:i/>
                <w:iCs/>
              </w:rPr>
              <w:t xml:space="preserve">Chapter 1, video 3, section 2. </w:t>
            </w:r>
          </w:p>
        </w:tc>
        <w:tc>
          <w:tcPr>
            <w:tcW w:w="1479" w:type="dxa"/>
          </w:tcPr>
          <w:p w14:paraId="3D888A68" w14:textId="77777777" w:rsidR="008712C3" w:rsidRPr="008712C3" w:rsidRDefault="008712C3">
            <w:pPr>
              <w:rPr>
                <w:i/>
                <w:iCs/>
              </w:rPr>
            </w:pPr>
          </w:p>
        </w:tc>
      </w:tr>
      <w:tr w:rsidR="00933989" w:rsidRPr="00607D77" w14:paraId="6D3682B2" w14:textId="77777777" w:rsidTr="00C73047">
        <w:trPr>
          <w:cantSplit/>
        </w:trPr>
        <w:tc>
          <w:tcPr>
            <w:tcW w:w="13948" w:type="dxa"/>
            <w:gridSpan w:val="3"/>
            <w:shd w:val="clear" w:color="auto" w:fill="D8F9F8" w:themeFill="text2" w:themeFillTint="1A"/>
          </w:tcPr>
          <w:p w14:paraId="331CA6C4" w14:textId="350AF859" w:rsidR="00933989" w:rsidRPr="00607D77" w:rsidRDefault="00BF4104" w:rsidP="00001B3F">
            <w:pPr>
              <w:rPr>
                <w:b/>
                <w:bCs/>
              </w:rPr>
            </w:pPr>
            <w:r w:rsidRPr="00607D77">
              <w:rPr>
                <w:b/>
                <w:bCs/>
              </w:rPr>
              <w:t>Module 1 Essential AI concepts for pro</w:t>
            </w:r>
            <w:r w:rsidR="003D1E5F" w:rsidRPr="00607D77">
              <w:rPr>
                <w:b/>
                <w:bCs/>
              </w:rPr>
              <w:t xml:space="preserve">ject professionals </w:t>
            </w:r>
            <w:r w:rsidR="00933989" w:rsidRPr="00607D77">
              <w:rPr>
                <w:b/>
                <w:bCs/>
              </w:rPr>
              <w:t xml:space="preserve"> </w:t>
            </w:r>
          </w:p>
        </w:tc>
      </w:tr>
      <w:tr w:rsidR="008F70A6" w:rsidRPr="00B327BA" w14:paraId="289D3047" w14:textId="77777777" w:rsidTr="00C73047">
        <w:trPr>
          <w:cantSplit/>
        </w:trPr>
        <w:tc>
          <w:tcPr>
            <w:tcW w:w="6232" w:type="dxa"/>
          </w:tcPr>
          <w:p w14:paraId="5F40CA2B" w14:textId="7BD075EF" w:rsidR="008F70A6" w:rsidRPr="00B327BA" w:rsidRDefault="00463C74" w:rsidP="00001B3F">
            <w:pPr>
              <w:rPr>
                <w:rFonts w:cs="Arial"/>
              </w:rPr>
            </w:pPr>
            <w:r w:rsidRPr="00B327BA">
              <w:rPr>
                <w:rFonts w:cs="Arial"/>
              </w:rPr>
              <w:t>1.1 Distinguish AI from conventional automation within project environments. </w:t>
            </w:r>
          </w:p>
        </w:tc>
        <w:tc>
          <w:tcPr>
            <w:tcW w:w="6237" w:type="dxa"/>
          </w:tcPr>
          <w:p w14:paraId="5398B5DA" w14:textId="77777777" w:rsidR="008F70A6" w:rsidRPr="00B327BA" w:rsidRDefault="008F70A6" w:rsidP="00001B3F"/>
        </w:tc>
        <w:tc>
          <w:tcPr>
            <w:tcW w:w="1479" w:type="dxa"/>
          </w:tcPr>
          <w:p w14:paraId="24854B0E" w14:textId="77777777" w:rsidR="008F70A6" w:rsidRPr="00B327BA" w:rsidRDefault="008F70A6" w:rsidP="00001B3F"/>
        </w:tc>
      </w:tr>
      <w:tr w:rsidR="008F70A6" w:rsidRPr="00B327BA" w14:paraId="620DEA11" w14:textId="77777777" w:rsidTr="00C73047">
        <w:trPr>
          <w:cantSplit/>
        </w:trPr>
        <w:tc>
          <w:tcPr>
            <w:tcW w:w="6232" w:type="dxa"/>
          </w:tcPr>
          <w:p w14:paraId="3151E59E" w14:textId="53C7D619" w:rsidR="008F70A6" w:rsidRPr="00B327BA" w:rsidRDefault="00C906CA" w:rsidP="00C906CA">
            <w:pPr>
              <w:spacing w:line="278" w:lineRule="auto"/>
              <w:rPr>
                <w:rFonts w:cs="Arial"/>
              </w:rPr>
            </w:pPr>
            <w:r w:rsidRPr="00B327BA">
              <w:rPr>
                <w:rFonts w:cs="Arial"/>
              </w:rPr>
              <w:t>1.2 Recognise common AI capabilities relevant to project work. </w:t>
            </w:r>
          </w:p>
        </w:tc>
        <w:tc>
          <w:tcPr>
            <w:tcW w:w="6237" w:type="dxa"/>
          </w:tcPr>
          <w:p w14:paraId="2DE29F5D" w14:textId="77777777" w:rsidR="008F70A6" w:rsidRPr="00B327BA" w:rsidRDefault="008F70A6" w:rsidP="00001B3F"/>
        </w:tc>
        <w:tc>
          <w:tcPr>
            <w:tcW w:w="1479" w:type="dxa"/>
          </w:tcPr>
          <w:p w14:paraId="6A0878C4" w14:textId="77777777" w:rsidR="008F70A6" w:rsidRPr="00B327BA" w:rsidRDefault="008F70A6" w:rsidP="00001B3F"/>
        </w:tc>
      </w:tr>
      <w:tr w:rsidR="008F70A6" w:rsidRPr="00B327BA" w14:paraId="117062ED" w14:textId="77777777" w:rsidTr="00C73047">
        <w:trPr>
          <w:cantSplit/>
        </w:trPr>
        <w:tc>
          <w:tcPr>
            <w:tcW w:w="6232" w:type="dxa"/>
          </w:tcPr>
          <w:p w14:paraId="4AD97979" w14:textId="70C1E8ED" w:rsidR="008F70A6" w:rsidRPr="00B327BA" w:rsidRDefault="00AC1B40" w:rsidP="00001B3F">
            <w:pPr>
              <w:rPr>
                <w:rFonts w:cs="Arial"/>
              </w:rPr>
            </w:pPr>
            <w:r w:rsidRPr="00B327BA">
              <w:rPr>
                <w:rFonts w:cs="Arial"/>
              </w:rPr>
              <w:t>1.3 Explain how prompts, context and available information influence AI-generated outputs. </w:t>
            </w:r>
          </w:p>
        </w:tc>
        <w:tc>
          <w:tcPr>
            <w:tcW w:w="6237" w:type="dxa"/>
          </w:tcPr>
          <w:p w14:paraId="1415F4FF" w14:textId="77777777" w:rsidR="008F70A6" w:rsidRPr="00B327BA" w:rsidRDefault="008F70A6" w:rsidP="00001B3F"/>
        </w:tc>
        <w:tc>
          <w:tcPr>
            <w:tcW w:w="1479" w:type="dxa"/>
          </w:tcPr>
          <w:p w14:paraId="29648C8A" w14:textId="77777777" w:rsidR="008F70A6" w:rsidRPr="00B327BA" w:rsidRDefault="008F70A6" w:rsidP="00001B3F"/>
        </w:tc>
      </w:tr>
      <w:tr w:rsidR="00933989" w:rsidRPr="00B327BA" w14:paraId="37F8535F" w14:textId="77777777" w:rsidTr="00C73047">
        <w:trPr>
          <w:cantSplit/>
        </w:trPr>
        <w:tc>
          <w:tcPr>
            <w:tcW w:w="6232" w:type="dxa"/>
          </w:tcPr>
          <w:p w14:paraId="305ADB0F" w14:textId="18307C97" w:rsidR="00933989" w:rsidRPr="00B327BA" w:rsidRDefault="006F073F" w:rsidP="00001B3F">
            <w:pPr>
              <w:rPr>
                <w:rFonts w:cs="Arial"/>
              </w:rPr>
            </w:pPr>
            <w:r w:rsidRPr="00B327BA">
              <w:rPr>
                <w:rFonts w:cs="Arial"/>
              </w:rPr>
              <w:t>1.4 Recognise the strengths and limitations of AI when supporting project activities and decisions. </w:t>
            </w:r>
          </w:p>
        </w:tc>
        <w:tc>
          <w:tcPr>
            <w:tcW w:w="6237" w:type="dxa"/>
          </w:tcPr>
          <w:p w14:paraId="28929376" w14:textId="77777777" w:rsidR="00933989" w:rsidRPr="00B327BA" w:rsidRDefault="00933989" w:rsidP="00001B3F"/>
        </w:tc>
        <w:tc>
          <w:tcPr>
            <w:tcW w:w="1479" w:type="dxa"/>
          </w:tcPr>
          <w:p w14:paraId="1A2FD483" w14:textId="77777777" w:rsidR="00933989" w:rsidRPr="00B327BA" w:rsidRDefault="00933989" w:rsidP="00001B3F"/>
        </w:tc>
      </w:tr>
      <w:tr w:rsidR="00B81E82" w:rsidRPr="00607D77" w14:paraId="5CD33587" w14:textId="77777777" w:rsidTr="00C73047">
        <w:trPr>
          <w:cantSplit/>
        </w:trPr>
        <w:tc>
          <w:tcPr>
            <w:tcW w:w="13948" w:type="dxa"/>
            <w:gridSpan w:val="3"/>
            <w:shd w:val="clear" w:color="auto" w:fill="D8F9F8" w:themeFill="text2" w:themeFillTint="1A"/>
          </w:tcPr>
          <w:p w14:paraId="25663385" w14:textId="16693757" w:rsidR="00B81E82" w:rsidRPr="00607D77" w:rsidRDefault="00FD4777" w:rsidP="00001B3F">
            <w:pPr>
              <w:rPr>
                <w:b/>
                <w:bCs/>
              </w:rPr>
            </w:pPr>
            <w:r w:rsidRPr="00607D77">
              <w:rPr>
                <w:b/>
                <w:bCs/>
              </w:rPr>
              <w:t xml:space="preserve">Module 2 </w:t>
            </w:r>
            <w:r w:rsidR="001D0D3F" w:rsidRPr="00607D77">
              <w:rPr>
                <w:rFonts w:cs="Arial"/>
                <w:b/>
                <w:bCs/>
              </w:rPr>
              <w:t>Selecting and using AI to support project work </w:t>
            </w:r>
          </w:p>
        </w:tc>
      </w:tr>
      <w:tr w:rsidR="00DD58BF" w:rsidRPr="00B327BA" w14:paraId="4589A0FA" w14:textId="77777777" w:rsidTr="00C73047">
        <w:trPr>
          <w:cantSplit/>
        </w:trPr>
        <w:tc>
          <w:tcPr>
            <w:tcW w:w="6232" w:type="dxa"/>
          </w:tcPr>
          <w:p w14:paraId="4DFE1865" w14:textId="74A7D4C9" w:rsidR="00DD58BF" w:rsidRPr="00B327BA" w:rsidRDefault="00CE5E86" w:rsidP="00010563">
            <w:pPr>
              <w:rPr>
                <w:rFonts w:cs="Arial"/>
              </w:rPr>
            </w:pPr>
            <w:r w:rsidRPr="00B327BA">
              <w:rPr>
                <w:rFonts w:cs="Arial"/>
              </w:rPr>
              <w:t xml:space="preserve">2.1 Identify project activities for which AI may provide appropriate support. </w:t>
            </w:r>
          </w:p>
        </w:tc>
        <w:tc>
          <w:tcPr>
            <w:tcW w:w="6237" w:type="dxa"/>
          </w:tcPr>
          <w:p w14:paraId="27FAC6D1" w14:textId="77777777" w:rsidR="00DD58BF" w:rsidRPr="00B327BA" w:rsidRDefault="00DD58BF" w:rsidP="00001B3F"/>
        </w:tc>
        <w:tc>
          <w:tcPr>
            <w:tcW w:w="1479" w:type="dxa"/>
          </w:tcPr>
          <w:p w14:paraId="5AA9F785" w14:textId="77777777" w:rsidR="00DD58BF" w:rsidRPr="00B327BA" w:rsidRDefault="00DD58BF" w:rsidP="00001B3F"/>
        </w:tc>
      </w:tr>
      <w:tr w:rsidR="000D60C6" w:rsidRPr="00B327BA" w14:paraId="0EAD80AD" w14:textId="77777777" w:rsidTr="00C73047">
        <w:trPr>
          <w:cantSplit/>
        </w:trPr>
        <w:tc>
          <w:tcPr>
            <w:tcW w:w="6232" w:type="dxa"/>
          </w:tcPr>
          <w:p w14:paraId="29AB9BBF" w14:textId="68F18D99" w:rsidR="000D60C6" w:rsidRPr="00B327BA" w:rsidRDefault="00010563" w:rsidP="00010563">
            <w:r w:rsidRPr="00B327BA">
              <w:rPr>
                <w:rFonts w:cs="Arial"/>
              </w:rPr>
              <w:t>2.2 Select between AI, conventional automation and human action for a defined project need.</w:t>
            </w:r>
          </w:p>
        </w:tc>
        <w:tc>
          <w:tcPr>
            <w:tcW w:w="6237" w:type="dxa"/>
          </w:tcPr>
          <w:p w14:paraId="3782BBB7" w14:textId="77777777" w:rsidR="000D60C6" w:rsidRPr="00B327BA" w:rsidRDefault="000D60C6" w:rsidP="00001B3F"/>
        </w:tc>
        <w:tc>
          <w:tcPr>
            <w:tcW w:w="1479" w:type="dxa"/>
          </w:tcPr>
          <w:p w14:paraId="2D682057" w14:textId="77777777" w:rsidR="000D60C6" w:rsidRPr="00B327BA" w:rsidRDefault="000D60C6" w:rsidP="00001B3F"/>
        </w:tc>
      </w:tr>
      <w:tr w:rsidR="00BF149F" w:rsidRPr="00B327BA" w14:paraId="0B814BB7" w14:textId="77777777" w:rsidTr="00C73047">
        <w:trPr>
          <w:cantSplit/>
        </w:trPr>
        <w:tc>
          <w:tcPr>
            <w:tcW w:w="6232" w:type="dxa"/>
          </w:tcPr>
          <w:p w14:paraId="536C655D" w14:textId="4E10B5FA" w:rsidR="00BF149F" w:rsidRPr="00B327BA" w:rsidRDefault="004B4488" w:rsidP="00010563">
            <w:pPr>
              <w:rPr>
                <w:rFonts w:cs="Arial"/>
              </w:rPr>
            </w:pPr>
            <w:r w:rsidRPr="00B327BA">
              <w:rPr>
                <w:rFonts w:cs="Arial"/>
              </w:rPr>
              <w:t>2.3 Select an appropriate, organisation-approved AI system for a defined project task and the information involved. </w:t>
            </w:r>
          </w:p>
        </w:tc>
        <w:tc>
          <w:tcPr>
            <w:tcW w:w="6237" w:type="dxa"/>
          </w:tcPr>
          <w:p w14:paraId="00798CFC" w14:textId="77777777" w:rsidR="00BF149F" w:rsidRPr="00B327BA" w:rsidRDefault="00BF149F" w:rsidP="00001B3F"/>
        </w:tc>
        <w:tc>
          <w:tcPr>
            <w:tcW w:w="1479" w:type="dxa"/>
          </w:tcPr>
          <w:p w14:paraId="52225E1C" w14:textId="77777777" w:rsidR="00BF149F" w:rsidRPr="00B327BA" w:rsidRDefault="00BF149F" w:rsidP="00001B3F"/>
        </w:tc>
      </w:tr>
      <w:tr w:rsidR="00BF149F" w:rsidRPr="00B327BA" w14:paraId="4E809447" w14:textId="77777777" w:rsidTr="00C73047">
        <w:trPr>
          <w:cantSplit/>
        </w:trPr>
        <w:tc>
          <w:tcPr>
            <w:tcW w:w="6232" w:type="dxa"/>
          </w:tcPr>
          <w:p w14:paraId="63ECB69B" w14:textId="291D337B" w:rsidR="00BF149F" w:rsidRPr="00B327BA" w:rsidRDefault="00C73ACA" w:rsidP="00010563">
            <w:pPr>
              <w:rPr>
                <w:rFonts w:cs="Arial"/>
              </w:rPr>
            </w:pPr>
            <w:r w:rsidRPr="00B327BA">
              <w:rPr>
                <w:rFonts w:cs="Arial"/>
              </w:rPr>
              <w:t>2.4 Use a simple prompt structure to support a defined project task. </w:t>
            </w:r>
          </w:p>
        </w:tc>
        <w:tc>
          <w:tcPr>
            <w:tcW w:w="6237" w:type="dxa"/>
          </w:tcPr>
          <w:p w14:paraId="0B263C0B" w14:textId="77777777" w:rsidR="00BF149F" w:rsidRPr="00B327BA" w:rsidRDefault="00BF149F" w:rsidP="00001B3F"/>
        </w:tc>
        <w:tc>
          <w:tcPr>
            <w:tcW w:w="1479" w:type="dxa"/>
          </w:tcPr>
          <w:p w14:paraId="54DA1C68" w14:textId="77777777" w:rsidR="00BF149F" w:rsidRPr="00B327BA" w:rsidRDefault="00BF149F" w:rsidP="00001B3F"/>
        </w:tc>
      </w:tr>
      <w:tr w:rsidR="00BF149F" w:rsidRPr="00B327BA" w14:paraId="0B9B7065" w14:textId="77777777" w:rsidTr="00C73047">
        <w:trPr>
          <w:cantSplit/>
        </w:trPr>
        <w:tc>
          <w:tcPr>
            <w:tcW w:w="6232" w:type="dxa"/>
          </w:tcPr>
          <w:p w14:paraId="17BDE27F" w14:textId="0396B2F6" w:rsidR="00BF149F" w:rsidRPr="00B327BA" w:rsidRDefault="000F01DC" w:rsidP="00010563">
            <w:pPr>
              <w:rPr>
                <w:rFonts w:cs="Arial"/>
              </w:rPr>
            </w:pPr>
            <w:r w:rsidRPr="00B327BA">
              <w:rPr>
                <w:rFonts w:cs="Arial"/>
              </w:rPr>
              <w:t>2.5 Identify when professional judgement, stakeholder engagement or specialist expertise remains necessary. </w:t>
            </w:r>
          </w:p>
        </w:tc>
        <w:tc>
          <w:tcPr>
            <w:tcW w:w="6237" w:type="dxa"/>
          </w:tcPr>
          <w:p w14:paraId="6AA6EE1D" w14:textId="77777777" w:rsidR="00BF149F" w:rsidRPr="00B327BA" w:rsidRDefault="00BF149F" w:rsidP="00001B3F"/>
        </w:tc>
        <w:tc>
          <w:tcPr>
            <w:tcW w:w="1479" w:type="dxa"/>
          </w:tcPr>
          <w:p w14:paraId="2109AF6B" w14:textId="77777777" w:rsidR="00BF149F" w:rsidRPr="00B327BA" w:rsidRDefault="00BF149F" w:rsidP="00001B3F"/>
        </w:tc>
      </w:tr>
      <w:tr w:rsidR="00B81E82" w:rsidRPr="00607D77" w14:paraId="38A44815" w14:textId="77777777" w:rsidTr="00C73047">
        <w:trPr>
          <w:cantSplit/>
        </w:trPr>
        <w:tc>
          <w:tcPr>
            <w:tcW w:w="13948" w:type="dxa"/>
            <w:gridSpan w:val="3"/>
            <w:shd w:val="clear" w:color="auto" w:fill="D8F9F8" w:themeFill="text2" w:themeFillTint="1A"/>
          </w:tcPr>
          <w:p w14:paraId="59980929" w14:textId="79E53192" w:rsidR="00B81E82" w:rsidRPr="00607D77" w:rsidRDefault="000D60C6" w:rsidP="00001B3F">
            <w:pPr>
              <w:rPr>
                <w:b/>
                <w:bCs/>
              </w:rPr>
            </w:pPr>
            <w:r w:rsidRPr="00607D77">
              <w:rPr>
                <w:b/>
                <w:bCs/>
              </w:rPr>
              <w:t xml:space="preserve">Module 3 </w:t>
            </w:r>
            <w:r w:rsidR="00D52FE0" w:rsidRPr="00607D77">
              <w:rPr>
                <w:rFonts w:cs="Arial"/>
                <w:b/>
                <w:bCs/>
                <w:szCs w:val="28"/>
              </w:rPr>
              <w:t>Responsible AI use in project delivery and governance</w:t>
            </w:r>
            <w:r w:rsidR="00D52FE0" w:rsidRPr="00607D77">
              <w:rPr>
                <w:rFonts w:cs="Arial"/>
                <w:b/>
                <w:bCs/>
              </w:rPr>
              <w:t> </w:t>
            </w:r>
          </w:p>
        </w:tc>
      </w:tr>
      <w:tr w:rsidR="00B81E82" w:rsidRPr="00B327BA" w14:paraId="2BDDED5F" w14:textId="77777777" w:rsidTr="00C73047">
        <w:trPr>
          <w:cantSplit/>
        </w:trPr>
        <w:tc>
          <w:tcPr>
            <w:tcW w:w="6232" w:type="dxa"/>
          </w:tcPr>
          <w:p w14:paraId="6BA10A95" w14:textId="1BB00F8E" w:rsidR="00B81E82" w:rsidRPr="00B327BA" w:rsidRDefault="00DA164D" w:rsidP="00001B3F">
            <w:pPr>
              <w:rPr>
                <w:rFonts w:cs="Arial"/>
              </w:rPr>
            </w:pPr>
            <w:r w:rsidRPr="00B327BA">
              <w:rPr>
                <w:rFonts w:cs="Arial"/>
              </w:rPr>
              <w:t>3.1 Identify project information that requires protection or approval before it is used within an AI system. </w:t>
            </w:r>
          </w:p>
        </w:tc>
        <w:tc>
          <w:tcPr>
            <w:tcW w:w="6237" w:type="dxa"/>
          </w:tcPr>
          <w:p w14:paraId="1C1FE2A1" w14:textId="77777777" w:rsidR="00B81E82" w:rsidRPr="00B327BA" w:rsidRDefault="00B81E82" w:rsidP="00001B3F"/>
        </w:tc>
        <w:tc>
          <w:tcPr>
            <w:tcW w:w="1479" w:type="dxa"/>
          </w:tcPr>
          <w:p w14:paraId="0E45EE91" w14:textId="77777777" w:rsidR="00B81E82" w:rsidRPr="00B327BA" w:rsidRDefault="00B81E82" w:rsidP="00001B3F"/>
        </w:tc>
      </w:tr>
      <w:tr w:rsidR="00505052" w:rsidRPr="00B327BA" w14:paraId="541329AE" w14:textId="77777777" w:rsidTr="00C73047">
        <w:trPr>
          <w:cantSplit/>
        </w:trPr>
        <w:tc>
          <w:tcPr>
            <w:tcW w:w="6232" w:type="dxa"/>
          </w:tcPr>
          <w:p w14:paraId="661231E6" w14:textId="6786C93F" w:rsidR="00505052" w:rsidRPr="00B327BA" w:rsidRDefault="00780735" w:rsidP="00001B3F">
            <w:pPr>
              <w:rPr>
                <w:rFonts w:cs="Arial"/>
              </w:rPr>
            </w:pPr>
            <w:r w:rsidRPr="00B327BA">
              <w:rPr>
                <w:rFonts w:cs="Arial"/>
              </w:rPr>
              <w:t>3.2 Recognise when organisational controls and project governance requirements apply to AI use. </w:t>
            </w:r>
          </w:p>
        </w:tc>
        <w:tc>
          <w:tcPr>
            <w:tcW w:w="6237" w:type="dxa"/>
          </w:tcPr>
          <w:p w14:paraId="63112A61" w14:textId="77777777" w:rsidR="00505052" w:rsidRPr="00B327BA" w:rsidRDefault="00505052" w:rsidP="00001B3F"/>
        </w:tc>
        <w:tc>
          <w:tcPr>
            <w:tcW w:w="1479" w:type="dxa"/>
          </w:tcPr>
          <w:p w14:paraId="2493C5AC" w14:textId="77777777" w:rsidR="00505052" w:rsidRPr="00B327BA" w:rsidRDefault="00505052" w:rsidP="00001B3F"/>
        </w:tc>
      </w:tr>
      <w:tr w:rsidR="00D26A72" w:rsidRPr="00B327BA" w14:paraId="1CD23B10" w14:textId="77777777" w:rsidTr="00C73047">
        <w:trPr>
          <w:cantSplit/>
        </w:trPr>
        <w:tc>
          <w:tcPr>
            <w:tcW w:w="6232" w:type="dxa"/>
          </w:tcPr>
          <w:p w14:paraId="557C2495" w14:textId="1F9B16F1" w:rsidR="00D26A72" w:rsidRPr="00B327BA" w:rsidRDefault="0001383D" w:rsidP="00001B3F">
            <w:pPr>
              <w:rPr>
                <w:rFonts w:cs="Arial"/>
              </w:rPr>
            </w:pPr>
            <w:r w:rsidRPr="00B327BA">
              <w:rPr>
                <w:rFonts w:cs="Arial"/>
              </w:rPr>
              <w:t>3.3 Recognise common governance, legal, commercial and security risks associated with AI use in project environments. </w:t>
            </w:r>
          </w:p>
        </w:tc>
        <w:tc>
          <w:tcPr>
            <w:tcW w:w="6237" w:type="dxa"/>
          </w:tcPr>
          <w:p w14:paraId="16944305" w14:textId="77777777" w:rsidR="00D26A72" w:rsidRPr="00B327BA" w:rsidRDefault="00D26A72" w:rsidP="00001B3F"/>
        </w:tc>
        <w:tc>
          <w:tcPr>
            <w:tcW w:w="1479" w:type="dxa"/>
          </w:tcPr>
          <w:p w14:paraId="50DBD6F4" w14:textId="77777777" w:rsidR="00D26A72" w:rsidRPr="00B327BA" w:rsidRDefault="00D26A72" w:rsidP="00001B3F"/>
        </w:tc>
      </w:tr>
      <w:tr w:rsidR="00D26A72" w:rsidRPr="00B327BA" w14:paraId="3960B92B" w14:textId="77777777" w:rsidTr="00C73047">
        <w:trPr>
          <w:cantSplit/>
        </w:trPr>
        <w:tc>
          <w:tcPr>
            <w:tcW w:w="6232" w:type="dxa"/>
          </w:tcPr>
          <w:p w14:paraId="76E17BA0" w14:textId="248DB2FA" w:rsidR="00D26A72" w:rsidRPr="00B327BA" w:rsidRDefault="00B91663" w:rsidP="00001B3F">
            <w:pPr>
              <w:rPr>
                <w:rFonts w:cs="Arial"/>
              </w:rPr>
            </w:pPr>
            <w:r w:rsidRPr="00B327BA">
              <w:rPr>
                <w:rFonts w:cs="Arial"/>
              </w:rPr>
              <w:t>3.4 Explain the importance of transparency, human oversight, record keeping and accountability when AI supports project work. </w:t>
            </w:r>
          </w:p>
        </w:tc>
        <w:tc>
          <w:tcPr>
            <w:tcW w:w="6237" w:type="dxa"/>
          </w:tcPr>
          <w:p w14:paraId="435093AC" w14:textId="77777777" w:rsidR="00D26A72" w:rsidRPr="00B327BA" w:rsidRDefault="00D26A72" w:rsidP="00001B3F"/>
        </w:tc>
        <w:tc>
          <w:tcPr>
            <w:tcW w:w="1479" w:type="dxa"/>
          </w:tcPr>
          <w:p w14:paraId="053E12B7" w14:textId="77777777" w:rsidR="00D26A72" w:rsidRPr="00B327BA" w:rsidRDefault="00D26A72" w:rsidP="00001B3F"/>
        </w:tc>
      </w:tr>
      <w:tr w:rsidR="00D26A72" w:rsidRPr="00B327BA" w14:paraId="143990BC" w14:textId="77777777" w:rsidTr="00C73047">
        <w:trPr>
          <w:cantSplit/>
        </w:trPr>
        <w:tc>
          <w:tcPr>
            <w:tcW w:w="6232" w:type="dxa"/>
          </w:tcPr>
          <w:p w14:paraId="526A9FA6" w14:textId="07006791" w:rsidR="00D26A72" w:rsidRPr="00B327BA" w:rsidRDefault="00815E96" w:rsidP="00001B3F">
            <w:pPr>
              <w:rPr>
                <w:rFonts w:cs="Arial"/>
              </w:rPr>
            </w:pPr>
            <w:r w:rsidRPr="00B327BA">
              <w:rPr>
                <w:rFonts w:cs="Arial"/>
              </w:rPr>
              <w:t>3.5 Recognise when AI use or an AI-related concern should be recorded, escalated or referred for specialist advice. </w:t>
            </w:r>
          </w:p>
        </w:tc>
        <w:tc>
          <w:tcPr>
            <w:tcW w:w="6237" w:type="dxa"/>
          </w:tcPr>
          <w:p w14:paraId="5F7B9126" w14:textId="77777777" w:rsidR="00D26A72" w:rsidRPr="00B327BA" w:rsidRDefault="00D26A72" w:rsidP="00001B3F"/>
        </w:tc>
        <w:tc>
          <w:tcPr>
            <w:tcW w:w="1479" w:type="dxa"/>
          </w:tcPr>
          <w:p w14:paraId="227C4396" w14:textId="77777777" w:rsidR="00D26A72" w:rsidRPr="00B327BA" w:rsidRDefault="00D26A72" w:rsidP="00001B3F"/>
        </w:tc>
      </w:tr>
      <w:tr w:rsidR="00B81E82" w:rsidRPr="00607D77" w14:paraId="233ABCD9" w14:textId="77777777" w:rsidTr="00C73047">
        <w:trPr>
          <w:cantSplit/>
        </w:trPr>
        <w:tc>
          <w:tcPr>
            <w:tcW w:w="13948" w:type="dxa"/>
            <w:gridSpan w:val="3"/>
            <w:shd w:val="clear" w:color="auto" w:fill="D8F9F8" w:themeFill="text2" w:themeFillTint="1A"/>
          </w:tcPr>
          <w:p w14:paraId="33C838E0" w14:textId="48D10D99" w:rsidR="00B81E82" w:rsidRPr="00607D77" w:rsidRDefault="00015961" w:rsidP="00001B3F">
            <w:pPr>
              <w:rPr>
                <w:b/>
                <w:bCs/>
              </w:rPr>
            </w:pPr>
            <w:r w:rsidRPr="00607D77">
              <w:rPr>
                <w:b/>
                <w:bCs/>
              </w:rPr>
              <w:t xml:space="preserve">Module 4 </w:t>
            </w:r>
            <w:r w:rsidR="00607D77" w:rsidRPr="00607D77">
              <w:rPr>
                <w:rFonts w:cs="Arial"/>
                <w:b/>
                <w:bCs/>
                <w:szCs w:val="28"/>
              </w:rPr>
              <w:t>Checking and using AI-generated outputs in a project context</w:t>
            </w:r>
          </w:p>
        </w:tc>
      </w:tr>
      <w:tr w:rsidR="00B81E82" w:rsidRPr="00B327BA" w14:paraId="619DCF65" w14:textId="77777777" w:rsidTr="00C73047">
        <w:trPr>
          <w:cantSplit/>
        </w:trPr>
        <w:tc>
          <w:tcPr>
            <w:tcW w:w="6232" w:type="dxa"/>
          </w:tcPr>
          <w:p w14:paraId="7ED14D4F" w14:textId="177414ED" w:rsidR="00B81E82" w:rsidRPr="00B327BA" w:rsidRDefault="008D1933" w:rsidP="00001B3F">
            <w:pPr>
              <w:rPr>
                <w:rFonts w:cs="Arial"/>
              </w:rPr>
            </w:pPr>
            <w:r w:rsidRPr="00B327BA">
              <w:rPr>
                <w:rFonts w:cs="Arial"/>
              </w:rPr>
              <w:t>4.1 Assess whether an AI-generated output is relevant, complete and suitable for its intended project purpose. </w:t>
            </w:r>
          </w:p>
        </w:tc>
        <w:tc>
          <w:tcPr>
            <w:tcW w:w="6237" w:type="dxa"/>
          </w:tcPr>
          <w:p w14:paraId="3E8FBBBF" w14:textId="77777777" w:rsidR="00B81E82" w:rsidRPr="00B327BA" w:rsidRDefault="00B81E82" w:rsidP="00001B3F"/>
        </w:tc>
        <w:tc>
          <w:tcPr>
            <w:tcW w:w="1479" w:type="dxa"/>
          </w:tcPr>
          <w:p w14:paraId="2B226588" w14:textId="77777777" w:rsidR="00B81E82" w:rsidRPr="00B327BA" w:rsidRDefault="00B81E82" w:rsidP="00001B3F"/>
        </w:tc>
      </w:tr>
      <w:tr w:rsidR="00B81E82" w:rsidRPr="00B327BA" w14:paraId="758769EC" w14:textId="77777777" w:rsidTr="00C73047">
        <w:trPr>
          <w:cantSplit/>
        </w:trPr>
        <w:tc>
          <w:tcPr>
            <w:tcW w:w="6232" w:type="dxa"/>
          </w:tcPr>
          <w:p w14:paraId="1CA3B29E" w14:textId="7435956C" w:rsidR="00B81E82" w:rsidRPr="00B327BA" w:rsidRDefault="00DE236C" w:rsidP="00001B3F">
            <w:pPr>
              <w:rPr>
                <w:rFonts w:cs="Arial"/>
              </w:rPr>
            </w:pPr>
            <w:r w:rsidRPr="00B327BA">
              <w:rPr>
                <w:rFonts w:cs="Arial"/>
              </w:rPr>
              <w:t>4.2 Identify unsupported claims, apparent hallucinations, bias, assumptions and missing context within AI-generated outputs. </w:t>
            </w:r>
          </w:p>
        </w:tc>
        <w:tc>
          <w:tcPr>
            <w:tcW w:w="6237" w:type="dxa"/>
          </w:tcPr>
          <w:p w14:paraId="4F08124B" w14:textId="77777777" w:rsidR="00B81E82" w:rsidRPr="00B327BA" w:rsidRDefault="00B81E82" w:rsidP="00001B3F"/>
        </w:tc>
        <w:tc>
          <w:tcPr>
            <w:tcW w:w="1479" w:type="dxa"/>
          </w:tcPr>
          <w:p w14:paraId="03B2983F" w14:textId="77777777" w:rsidR="00B81E82" w:rsidRPr="00B327BA" w:rsidRDefault="00B81E82" w:rsidP="00001B3F"/>
        </w:tc>
      </w:tr>
      <w:tr w:rsidR="00B81E82" w:rsidRPr="00B327BA" w14:paraId="2FB747E4" w14:textId="77777777" w:rsidTr="00C73047">
        <w:trPr>
          <w:cantSplit/>
        </w:trPr>
        <w:tc>
          <w:tcPr>
            <w:tcW w:w="6232" w:type="dxa"/>
          </w:tcPr>
          <w:p w14:paraId="3186FA06" w14:textId="7A99A0A4" w:rsidR="00B81E82" w:rsidRPr="00B327BA" w:rsidRDefault="0053399A" w:rsidP="00001B3F">
            <w:pPr>
              <w:rPr>
                <w:rFonts w:cs="Arial"/>
              </w:rPr>
            </w:pPr>
            <w:r w:rsidRPr="00B327BA">
              <w:rPr>
                <w:rFonts w:cs="Arial"/>
              </w:rPr>
              <w:t>4.3 Check AI-generated outputs against current project information, evidence and reliable sources. </w:t>
            </w:r>
          </w:p>
        </w:tc>
        <w:tc>
          <w:tcPr>
            <w:tcW w:w="6237" w:type="dxa"/>
          </w:tcPr>
          <w:p w14:paraId="22328C7A" w14:textId="77777777" w:rsidR="00B81E82" w:rsidRPr="00B327BA" w:rsidRDefault="00B81E82" w:rsidP="00001B3F"/>
        </w:tc>
        <w:tc>
          <w:tcPr>
            <w:tcW w:w="1479" w:type="dxa"/>
          </w:tcPr>
          <w:p w14:paraId="0843E510" w14:textId="77777777" w:rsidR="00B81E82" w:rsidRPr="00B327BA" w:rsidRDefault="00B81E82" w:rsidP="00001B3F"/>
        </w:tc>
      </w:tr>
      <w:tr w:rsidR="00B81E82" w:rsidRPr="00B327BA" w14:paraId="52C9336B" w14:textId="77777777" w:rsidTr="00C73047">
        <w:trPr>
          <w:cantSplit/>
        </w:trPr>
        <w:tc>
          <w:tcPr>
            <w:tcW w:w="6232" w:type="dxa"/>
          </w:tcPr>
          <w:p w14:paraId="69516683" w14:textId="0641E7C3" w:rsidR="00B81E82" w:rsidRPr="00B327BA" w:rsidRDefault="003E6795" w:rsidP="00001B3F">
            <w:pPr>
              <w:rPr>
                <w:rFonts w:cs="Arial"/>
              </w:rPr>
            </w:pPr>
            <w:r w:rsidRPr="00B327BA">
              <w:rPr>
                <w:rFonts w:cs="Arial"/>
              </w:rPr>
              <w:t>4.4 Determine when an output requires further validation, professional challenge or specialist review. </w:t>
            </w:r>
          </w:p>
        </w:tc>
        <w:tc>
          <w:tcPr>
            <w:tcW w:w="6237" w:type="dxa"/>
          </w:tcPr>
          <w:p w14:paraId="72D6B1BD" w14:textId="77777777" w:rsidR="00B81E82" w:rsidRPr="00B327BA" w:rsidRDefault="00B81E82" w:rsidP="00001B3F"/>
        </w:tc>
        <w:tc>
          <w:tcPr>
            <w:tcW w:w="1479" w:type="dxa"/>
          </w:tcPr>
          <w:p w14:paraId="316D8D0F" w14:textId="77777777" w:rsidR="00B81E82" w:rsidRPr="00B327BA" w:rsidRDefault="00B81E82" w:rsidP="00001B3F"/>
        </w:tc>
      </w:tr>
      <w:tr w:rsidR="00B81E82" w:rsidRPr="007830FD" w14:paraId="776A81EB" w14:textId="77777777" w:rsidTr="00C73047">
        <w:trPr>
          <w:cantSplit/>
        </w:trPr>
        <w:tc>
          <w:tcPr>
            <w:tcW w:w="13948" w:type="dxa"/>
            <w:gridSpan w:val="3"/>
            <w:shd w:val="clear" w:color="auto" w:fill="D8F9F8" w:themeFill="text2" w:themeFillTint="1A"/>
          </w:tcPr>
          <w:p w14:paraId="5E582AB0" w14:textId="3B66C310" w:rsidR="00B81E82" w:rsidRPr="007830FD" w:rsidRDefault="00795BD6" w:rsidP="00001B3F">
            <w:pPr>
              <w:rPr>
                <w:b/>
                <w:bCs/>
              </w:rPr>
            </w:pPr>
            <w:r w:rsidRPr="007830FD">
              <w:rPr>
                <w:b/>
                <w:bCs/>
              </w:rPr>
              <w:t xml:space="preserve">Module 5 </w:t>
            </w:r>
            <w:r w:rsidR="007830FD" w:rsidRPr="007830FD">
              <w:rPr>
                <w:rFonts w:cs="Arial"/>
                <w:b/>
                <w:bCs/>
                <w:szCs w:val="28"/>
              </w:rPr>
              <w:t>AI and professional competence in project environments </w:t>
            </w:r>
          </w:p>
        </w:tc>
      </w:tr>
      <w:tr w:rsidR="00B81E82" w:rsidRPr="00B327BA" w14:paraId="4F642180" w14:textId="77777777" w:rsidTr="00C73047">
        <w:trPr>
          <w:cantSplit/>
        </w:trPr>
        <w:tc>
          <w:tcPr>
            <w:tcW w:w="6232" w:type="dxa"/>
          </w:tcPr>
          <w:p w14:paraId="19F5696C" w14:textId="39E3B18E" w:rsidR="00B81E82" w:rsidRPr="00B327BA" w:rsidRDefault="00593A08" w:rsidP="00001B3F">
            <w:pPr>
              <w:rPr>
                <w:rFonts w:cs="Arial"/>
              </w:rPr>
            </w:pPr>
            <w:r w:rsidRPr="00B327BA">
              <w:rPr>
                <w:rFonts w:cs="Arial"/>
              </w:rPr>
              <w:t>5.1 Explain how AI may affect project roles, responsibilities, workflows and team collaboration. </w:t>
            </w:r>
          </w:p>
        </w:tc>
        <w:tc>
          <w:tcPr>
            <w:tcW w:w="6237" w:type="dxa"/>
          </w:tcPr>
          <w:p w14:paraId="76DA1E8F" w14:textId="77777777" w:rsidR="00B81E82" w:rsidRPr="00B327BA" w:rsidRDefault="00B81E82" w:rsidP="00001B3F"/>
        </w:tc>
        <w:tc>
          <w:tcPr>
            <w:tcW w:w="1479" w:type="dxa"/>
          </w:tcPr>
          <w:p w14:paraId="28D35B59" w14:textId="77777777" w:rsidR="00B81E82" w:rsidRPr="00B327BA" w:rsidRDefault="00B81E82" w:rsidP="00001B3F"/>
        </w:tc>
      </w:tr>
      <w:tr w:rsidR="00B81E82" w:rsidRPr="00B327BA" w14:paraId="52687277" w14:textId="77777777" w:rsidTr="00C73047">
        <w:trPr>
          <w:cantSplit/>
        </w:trPr>
        <w:tc>
          <w:tcPr>
            <w:tcW w:w="6232" w:type="dxa"/>
          </w:tcPr>
          <w:p w14:paraId="21496F80" w14:textId="4C5AFC42" w:rsidR="00B81E82" w:rsidRPr="00B327BA" w:rsidRDefault="00544D81" w:rsidP="00001B3F">
            <w:pPr>
              <w:rPr>
                <w:rFonts w:cs="Arial"/>
              </w:rPr>
            </w:pPr>
            <w:r w:rsidRPr="00B327BA">
              <w:rPr>
                <w:rFonts w:cs="Arial"/>
              </w:rPr>
              <w:t>5.2 Distinguish AI-assisted productivity from improved project outcomes and professional competence. </w:t>
            </w:r>
          </w:p>
        </w:tc>
        <w:tc>
          <w:tcPr>
            <w:tcW w:w="6237" w:type="dxa"/>
          </w:tcPr>
          <w:p w14:paraId="194741CB" w14:textId="77777777" w:rsidR="00B81E82" w:rsidRPr="00B327BA" w:rsidRDefault="00B81E82" w:rsidP="00001B3F"/>
        </w:tc>
        <w:tc>
          <w:tcPr>
            <w:tcW w:w="1479" w:type="dxa"/>
          </w:tcPr>
          <w:p w14:paraId="5DB3B660" w14:textId="77777777" w:rsidR="00B81E82" w:rsidRPr="00B327BA" w:rsidRDefault="00B81E82" w:rsidP="00001B3F"/>
        </w:tc>
      </w:tr>
      <w:tr w:rsidR="00B81E82" w:rsidRPr="00B327BA" w14:paraId="6D6A17E9" w14:textId="77777777" w:rsidTr="00C73047">
        <w:trPr>
          <w:cantSplit/>
        </w:trPr>
        <w:tc>
          <w:tcPr>
            <w:tcW w:w="6232" w:type="dxa"/>
          </w:tcPr>
          <w:p w14:paraId="7390AF12" w14:textId="6DBA35A0" w:rsidR="00B81E82" w:rsidRPr="00B327BA" w:rsidRDefault="00121AB8" w:rsidP="00001B3F">
            <w:pPr>
              <w:rPr>
                <w:rFonts w:cs="Arial"/>
              </w:rPr>
            </w:pPr>
            <w:r w:rsidRPr="00B327BA">
              <w:rPr>
                <w:rFonts w:cs="Arial"/>
              </w:rPr>
              <w:t>5.3 Recognise personal competence boundaries and when specialist expertise is required. </w:t>
            </w:r>
          </w:p>
        </w:tc>
        <w:tc>
          <w:tcPr>
            <w:tcW w:w="6237" w:type="dxa"/>
          </w:tcPr>
          <w:p w14:paraId="10992DC4" w14:textId="77777777" w:rsidR="00B81E82" w:rsidRPr="00B327BA" w:rsidRDefault="00B81E82" w:rsidP="00001B3F"/>
        </w:tc>
        <w:tc>
          <w:tcPr>
            <w:tcW w:w="1479" w:type="dxa"/>
          </w:tcPr>
          <w:p w14:paraId="5F7D8527" w14:textId="77777777" w:rsidR="00B81E82" w:rsidRPr="00B327BA" w:rsidRDefault="00B81E82" w:rsidP="00001B3F"/>
        </w:tc>
      </w:tr>
      <w:tr w:rsidR="00B81E82" w:rsidRPr="00B327BA" w14:paraId="62522D10" w14:textId="77777777" w:rsidTr="00C73047">
        <w:trPr>
          <w:cantSplit/>
        </w:trPr>
        <w:tc>
          <w:tcPr>
            <w:tcW w:w="6232" w:type="dxa"/>
          </w:tcPr>
          <w:p w14:paraId="53E7B32C" w14:textId="3C11A26D" w:rsidR="00B81E82" w:rsidRPr="00B327BA" w:rsidRDefault="00AD7139" w:rsidP="00001B3F">
            <w:pPr>
              <w:rPr>
                <w:rFonts w:cs="Arial"/>
              </w:rPr>
            </w:pPr>
            <w:r w:rsidRPr="00B327BA">
              <w:rPr>
                <w:rFonts w:cs="Arial"/>
              </w:rPr>
              <w:t>5.4 Identify learning and capability requirements for project professionals working in AI-enabled environments. </w:t>
            </w:r>
          </w:p>
        </w:tc>
        <w:tc>
          <w:tcPr>
            <w:tcW w:w="6237" w:type="dxa"/>
          </w:tcPr>
          <w:p w14:paraId="7AD17107" w14:textId="77777777" w:rsidR="00B81E82" w:rsidRPr="00B327BA" w:rsidRDefault="00B81E82" w:rsidP="00001B3F"/>
        </w:tc>
        <w:tc>
          <w:tcPr>
            <w:tcW w:w="1479" w:type="dxa"/>
          </w:tcPr>
          <w:p w14:paraId="4FEA15C6" w14:textId="77777777" w:rsidR="00B81E82" w:rsidRPr="00B327BA" w:rsidRDefault="00B81E82" w:rsidP="00001B3F"/>
        </w:tc>
      </w:tr>
    </w:tbl>
    <w:p w14:paraId="09AFF4DF" w14:textId="77777777" w:rsidR="00863D6B" w:rsidRDefault="00863D6B"/>
    <w:p w14:paraId="61AA8690" w14:textId="77777777" w:rsidR="00863D6B" w:rsidRDefault="00863D6B"/>
    <w:p w14:paraId="23EFF0DB" w14:textId="77777777" w:rsidR="00863D6B" w:rsidRDefault="00863D6B"/>
    <w:p w14:paraId="296FDA5B" w14:textId="77777777" w:rsidR="00863D6B" w:rsidRDefault="00863D6B"/>
    <w:p w14:paraId="2168685B" w14:textId="77777777" w:rsidR="00863D6B" w:rsidRDefault="00863D6B"/>
    <w:p w14:paraId="4512B59D" w14:textId="77777777" w:rsidR="00863D6B" w:rsidRDefault="00863D6B"/>
    <w:p w14:paraId="72F3ABAF" w14:textId="248AC157" w:rsidR="00AD7139" w:rsidRDefault="00AD7139">
      <w:r>
        <w:br w:type="page"/>
      </w:r>
    </w:p>
    <w:p w14:paraId="7A27FFB1" w14:textId="77777777" w:rsidR="00863D6B" w:rsidRDefault="00863D6B"/>
    <w:p w14:paraId="25501C4E" w14:textId="2EFB9E90" w:rsidR="00C73047" w:rsidRPr="00C73047" w:rsidRDefault="008D32B2" w:rsidP="00001B3F">
      <w:pPr>
        <w:pStyle w:val="Heading1"/>
      </w:pPr>
      <w:bookmarkStart w:id="4" w:name="_Toc242089574"/>
      <w:r>
        <w:t>Certificate in Working with AI in Project Teams</w:t>
      </w:r>
      <w:bookmarkEnd w:id="4"/>
      <w:r>
        <w:t xml:space="preserve"> </w:t>
      </w:r>
    </w:p>
    <w:tbl>
      <w:tblPr>
        <w:tblStyle w:val="APMTable"/>
        <w:tblW w:w="0" w:type="auto"/>
        <w:tblLayout w:type="fixed"/>
        <w:tblLook w:val="0620" w:firstRow="1" w:lastRow="0" w:firstColumn="0" w:lastColumn="0" w:noHBand="1" w:noVBand="1"/>
      </w:tblPr>
      <w:tblGrid>
        <w:gridCol w:w="6232"/>
        <w:gridCol w:w="6237"/>
        <w:gridCol w:w="1479"/>
      </w:tblGrid>
      <w:tr w:rsidR="000D7B20" w14:paraId="744C74D5" w14:textId="77777777" w:rsidTr="00C73047">
        <w:trPr>
          <w:cnfStyle w:val="100000000000" w:firstRow="1" w:lastRow="0" w:firstColumn="0" w:lastColumn="0" w:oddVBand="0" w:evenVBand="0" w:oddHBand="0" w:evenHBand="0" w:firstRowFirstColumn="0" w:firstRowLastColumn="0" w:lastRowFirstColumn="0" w:lastRowLastColumn="0"/>
          <w:cantSplit/>
          <w:tblHeader/>
        </w:trPr>
        <w:tc>
          <w:tcPr>
            <w:tcW w:w="6232" w:type="dxa"/>
          </w:tcPr>
          <w:p w14:paraId="17890307" w14:textId="2CE0AAE1" w:rsidR="000D7B20" w:rsidRDefault="00773119" w:rsidP="00DB1E1E">
            <w:pPr>
              <w:pStyle w:val="TableText"/>
            </w:pPr>
            <w:r>
              <w:t xml:space="preserve">Learning objectives </w:t>
            </w:r>
            <w:r w:rsidR="00334BEE">
              <w:t xml:space="preserve"> </w:t>
            </w:r>
          </w:p>
        </w:tc>
        <w:tc>
          <w:tcPr>
            <w:tcW w:w="6237" w:type="dxa"/>
          </w:tcPr>
          <w:p w14:paraId="7E45E1F4" w14:textId="34E13397" w:rsidR="000D7B20" w:rsidRDefault="00DB1E1E" w:rsidP="00DB1E1E">
            <w:pPr>
              <w:pStyle w:val="TableText"/>
            </w:pPr>
            <w:r>
              <w:t>Evidence location</w:t>
            </w:r>
          </w:p>
        </w:tc>
        <w:tc>
          <w:tcPr>
            <w:tcW w:w="1479" w:type="dxa"/>
          </w:tcPr>
          <w:p w14:paraId="59FA599B" w14:textId="4F98F78B" w:rsidR="000D7B20" w:rsidRDefault="00DB1E1E" w:rsidP="00DB1E1E">
            <w:pPr>
              <w:pStyle w:val="TableText"/>
            </w:pPr>
            <w:r>
              <w:t>APM use only</w:t>
            </w:r>
          </w:p>
        </w:tc>
      </w:tr>
      <w:tr w:rsidR="00AD05DB" w:rsidRPr="00B415B4" w14:paraId="6B9B00C2" w14:textId="77777777" w:rsidTr="00C73047">
        <w:trPr>
          <w:cantSplit/>
        </w:trPr>
        <w:tc>
          <w:tcPr>
            <w:tcW w:w="13948" w:type="dxa"/>
            <w:gridSpan w:val="3"/>
            <w:shd w:val="clear" w:color="auto" w:fill="D8F9F8" w:themeFill="text2" w:themeFillTint="1A"/>
          </w:tcPr>
          <w:p w14:paraId="769FCD7C" w14:textId="27A7E1A9" w:rsidR="00AD05DB" w:rsidRPr="00B415B4" w:rsidRDefault="00334BEE" w:rsidP="00DB1E1E">
            <w:pPr>
              <w:pStyle w:val="TableText"/>
              <w:rPr>
                <w:b/>
                <w:bCs/>
              </w:rPr>
            </w:pPr>
            <w:r w:rsidRPr="00B415B4">
              <w:rPr>
                <w:b/>
                <w:bCs/>
              </w:rPr>
              <w:t xml:space="preserve">Module 1 AI as a project team contributor </w:t>
            </w:r>
          </w:p>
        </w:tc>
      </w:tr>
      <w:tr w:rsidR="00AD05DB" w14:paraId="0D21FCA0" w14:textId="77777777" w:rsidTr="00C73047">
        <w:trPr>
          <w:cantSplit/>
        </w:trPr>
        <w:tc>
          <w:tcPr>
            <w:tcW w:w="6232" w:type="dxa"/>
          </w:tcPr>
          <w:p w14:paraId="34791647" w14:textId="22641D2D" w:rsidR="00AD05DB" w:rsidRPr="00C566BF" w:rsidRDefault="00F10EEE" w:rsidP="00C566BF">
            <w:pPr>
              <w:rPr>
                <w:rFonts w:cs="Arial"/>
                <w:szCs w:val="28"/>
              </w:rPr>
            </w:pPr>
            <w:r w:rsidRPr="009A0697">
              <w:t>1.1 Assess whether AI is an appropriate project team contributor for a defined project need. </w:t>
            </w:r>
          </w:p>
        </w:tc>
        <w:tc>
          <w:tcPr>
            <w:tcW w:w="6237" w:type="dxa"/>
          </w:tcPr>
          <w:p w14:paraId="245868C1" w14:textId="77777777" w:rsidR="00AD05DB" w:rsidRDefault="00AD05DB" w:rsidP="00DB1E1E">
            <w:pPr>
              <w:pStyle w:val="TableText"/>
            </w:pPr>
          </w:p>
        </w:tc>
        <w:tc>
          <w:tcPr>
            <w:tcW w:w="1479" w:type="dxa"/>
          </w:tcPr>
          <w:p w14:paraId="6EB7681C" w14:textId="77777777" w:rsidR="00AD05DB" w:rsidRDefault="00AD05DB" w:rsidP="00DB1E1E">
            <w:pPr>
              <w:pStyle w:val="TableText"/>
            </w:pPr>
          </w:p>
        </w:tc>
      </w:tr>
      <w:tr w:rsidR="00AD05DB" w14:paraId="5E56E6C3" w14:textId="77777777" w:rsidTr="00C73047">
        <w:trPr>
          <w:cantSplit/>
        </w:trPr>
        <w:tc>
          <w:tcPr>
            <w:tcW w:w="6232" w:type="dxa"/>
          </w:tcPr>
          <w:p w14:paraId="451BECE7" w14:textId="5587BBCB" w:rsidR="00AD05DB" w:rsidRPr="00384E0F" w:rsidRDefault="00B81532" w:rsidP="00384E0F">
            <w:pPr>
              <w:rPr>
                <w:rFonts w:cs="Arial"/>
                <w:szCs w:val="28"/>
              </w:rPr>
            </w:pPr>
            <w:r w:rsidRPr="009A0697">
              <w:t>1.2 Select suitable AI use cases and identify situations where AI may be inappropriate. </w:t>
            </w:r>
          </w:p>
        </w:tc>
        <w:tc>
          <w:tcPr>
            <w:tcW w:w="6237" w:type="dxa"/>
          </w:tcPr>
          <w:p w14:paraId="5B5C218C" w14:textId="77777777" w:rsidR="00AD05DB" w:rsidRDefault="00AD05DB" w:rsidP="00DB1E1E">
            <w:pPr>
              <w:pStyle w:val="TableText"/>
            </w:pPr>
          </w:p>
        </w:tc>
        <w:tc>
          <w:tcPr>
            <w:tcW w:w="1479" w:type="dxa"/>
          </w:tcPr>
          <w:p w14:paraId="787FEA92" w14:textId="77777777" w:rsidR="00AD05DB" w:rsidRDefault="00AD05DB" w:rsidP="00DB1E1E">
            <w:pPr>
              <w:pStyle w:val="TableText"/>
            </w:pPr>
          </w:p>
        </w:tc>
      </w:tr>
      <w:tr w:rsidR="00AD05DB" w14:paraId="242788C3" w14:textId="77777777" w:rsidTr="00C73047">
        <w:trPr>
          <w:cantSplit/>
        </w:trPr>
        <w:tc>
          <w:tcPr>
            <w:tcW w:w="6232" w:type="dxa"/>
          </w:tcPr>
          <w:p w14:paraId="0CD9D4BF" w14:textId="7AE6DF1E" w:rsidR="00AD05DB" w:rsidRPr="00830F92" w:rsidRDefault="0044436E" w:rsidP="00830F92">
            <w:pPr>
              <w:rPr>
                <w:rFonts w:cs="Arial"/>
                <w:szCs w:val="28"/>
              </w:rPr>
            </w:pPr>
            <w:r w:rsidRPr="009A0697">
              <w:t>1.3 Allocate tasks appropriately between people, AI and existing systems. </w:t>
            </w:r>
          </w:p>
        </w:tc>
        <w:tc>
          <w:tcPr>
            <w:tcW w:w="6237" w:type="dxa"/>
          </w:tcPr>
          <w:p w14:paraId="1BC36660" w14:textId="77777777" w:rsidR="00AD05DB" w:rsidRDefault="00AD05DB" w:rsidP="00DB1E1E">
            <w:pPr>
              <w:pStyle w:val="TableText"/>
            </w:pPr>
          </w:p>
        </w:tc>
        <w:tc>
          <w:tcPr>
            <w:tcW w:w="1479" w:type="dxa"/>
          </w:tcPr>
          <w:p w14:paraId="323B3330" w14:textId="77777777" w:rsidR="00AD05DB" w:rsidRDefault="00AD05DB" w:rsidP="00DB1E1E">
            <w:pPr>
              <w:pStyle w:val="TableText"/>
            </w:pPr>
          </w:p>
        </w:tc>
      </w:tr>
      <w:tr w:rsidR="00AD05DB" w14:paraId="6BF86A7E" w14:textId="77777777" w:rsidTr="00C73047">
        <w:trPr>
          <w:cantSplit/>
        </w:trPr>
        <w:tc>
          <w:tcPr>
            <w:tcW w:w="6232" w:type="dxa"/>
          </w:tcPr>
          <w:p w14:paraId="6DF1539D" w14:textId="3A9C1692" w:rsidR="00AD05DB" w:rsidRPr="00097C36" w:rsidRDefault="003E6723" w:rsidP="00097C36">
            <w:pPr>
              <w:rPr>
                <w:rFonts w:cs="Arial"/>
                <w:szCs w:val="28"/>
              </w:rPr>
            </w:pPr>
            <w:r w:rsidRPr="009A0697">
              <w:t>1.4 Recognise the human supervision and specialist support required for AI-supported activities.</w:t>
            </w:r>
          </w:p>
        </w:tc>
        <w:tc>
          <w:tcPr>
            <w:tcW w:w="6237" w:type="dxa"/>
          </w:tcPr>
          <w:p w14:paraId="5E21AD90" w14:textId="77777777" w:rsidR="00AD05DB" w:rsidRDefault="00AD05DB" w:rsidP="00DB1E1E">
            <w:pPr>
              <w:pStyle w:val="TableText"/>
            </w:pPr>
          </w:p>
        </w:tc>
        <w:tc>
          <w:tcPr>
            <w:tcW w:w="1479" w:type="dxa"/>
          </w:tcPr>
          <w:p w14:paraId="4D0C4D25" w14:textId="77777777" w:rsidR="00AD05DB" w:rsidRDefault="00AD05DB" w:rsidP="00DB1E1E">
            <w:pPr>
              <w:pStyle w:val="TableText"/>
            </w:pPr>
          </w:p>
        </w:tc>
      </w:tr>
      <w:tr w:rsidR="00334BEE" w14:paraId="53FB1F25" w14:textId="77777777" w:rsidTr="00C73047">
        <w:trPr>
          <w:cantSplit/>
        </w:trPr>
        <w:tc>
          <w:tcPr>
            <w:tcW w:w="6232" w:type="dxa"/>
          </w:tcPr>
          <w:p w14:paraId="16028304" w14:textId="7BA9055E" w:rsidR="00334BEE" w:rsidRPr="00E946AB" w:rsidRDefault="00BD7C03" w:rsidP="00E946AB">
            <w:pPr>
              <w:rPr>
                <w:rFonts w:cs="Arial"/>
                <w:szCs w:val="28"/>
              </w:rPr>
            </w:pPr>
            <w:r w:rsidRPr="009A0697">
              <w:t>1.5 Distinguish AI-supported output from professional competence, accountability and decision ownership. </w:t>
            </w:r>
          </w:p>
        </w:tc>
        <w:tc>
          <w:tcPr>
            <w:tcW w:w="6237" w:type="dxa"/>
          </w:tcPr>
          <w:p w14:paraId="7968E247" w14:textId="77777777" w:rsidR="00334BEE" w:rsidRDefault="00334BEE" w:rsidP="00DB1E1E">
            <w:pPr>
              <w:pStyle w:val="TableText"/>
            </w:pPr>
          </w:p>
        </w:tc>
        <w:tc>
          <w:tcPr>
            <w:tcW w:w="1479" w:type="dxa"/>
          </w:tcPr>
          <w:p w14:paraId="47BDB5FA" w14:textId="77777777" w:rsidR="00334BEE" w:rsidRDefault="00334BEE" w:rsidP="00DB1E1E">
            <w:pPr>
              <w:pStyle w:val="TableText"/>
            </w:pPr>
          </w:p>
        </w:tc>
      </w:tr>
      <w:tr w:rsidR="00AD05DB" w14:paraId="620DE0E8" w14:textId="77777777" w:rsidTr="00C73047">
        <w:trPr>
          <w:cantSplit/>
        </w:trPr>
        <w:tc>
          <w:tcPr>
            <w:tcW w:w="13948" w:type="dxa"/>
            <w:gridSpan w:val="3"/>
            <w:shd w:val="clear" w:color="auto" w:fill="D8F9F8" w:themeFill="text2" w:themeFillTint="1A"/>
          </w:tcPr>
          <w:p w14:paraId="19C97EB0" w14:textId="6E0795EE" w:rsidR="00AD05DB" w:rsidRDefault="006035FA" w:rsidP="00DB1E1E">
            <w:pPr>
              <w:pStyle w:val="TableText"/>
            </w:pPr>
            <w:r>
              <w:t xml:space="preserve">Module 2 Data readiness and information quality </w:t>
            </w:r>
          </w:p>
        </w:tc>
      </w:tr>
      <w:tr w:rsidR="00AD05DB" w14:paraId="3855B3E0" w14:textId="77777777" w:rsidTr="00C73047">
        <w:trPr>
          <w:cantSplit/>
        </w:trPr>
        <w:tc>
          <w:tcPr>
            <w:tcW w:w="6232" w:type="dxa"/>
          </w:tcPr>
          <w:p w14:paraId="47D636C8" w14:textId="0168CF4F" w:rsidR="00AD05DB" w:rsidRPr="001215BC" w:rsidRDefault="00857F8A" w:rsidP="001215BC">
            <w:pPr>
              <w:rPr>
                <w:rFonts w:cs="Arial"/>
                <w:szCs w:val="28"/>
              </w:rPr>
            </w:pPr>
            <w:r w:rsidRPr="009A0697">
              <w:t>2.1 Assess whether project information is suitable and of sufficient quality for an intended AI-supported activity. </w:t>
            </w:r>
          </w:p>
        </w:tc>
        <w:tc>
          <w:tcPr>
            <w:tcW w:w="6237" w:type="dxa"/>
          </w:tcPr>
          <w:p w14:paraId="0000730C" w14:textId="77777777" w:rsidR="00AD05DB" w:rsidRDefault="00AD05DB" w:rsidP="00DB1E1E">
            <w:pPr>
              <w:pStyle w:val="TableText"/>
            </w:pPr>
          </w:p>
        </w:tc>
        <w:tc>
          <w:tcPr>
            <w:tcW w:w="1479" w:type="dxa"/>
          </w:tcPr>
          <w:p w14:paraId="2C4A456A" w14:textId="77777777" w:rsidR="00AD05DB" w:rsidRDefault="00AD05DB" w:rsidP="00DB1E1E">
            <w:pPr>
              <w:pStyle w:val="TableText"/>
            </w:pPr>
          </w:p>
        </w:tc>
      </w:tr>
      <w:tr w:rsidR="00AD05DB" w14:paraId="041817FD" w14:textId="77777777" w:rsidTr="00C73047">
        <w:trPr>
          <w:cantSplit/>
        </w:trPr>
        <w:tc>
          <w:tcPr>
            <w:tcW w:w="6232" w:type="dxa"/>
          </w:tcPr>
          <w:p w14:paraId="4EE05C1B" w14:textId="53A3C0FE" w:rsidR="00AD05DB" w:rsidRPr="006F2AED" w:rsidRDefault="00CB153A" w:rsidP="006F2AED">
            <w:pPr>
              <w:rPr>
                <w:rFonts w:cs="Arial"/>
                <w:szCs w:val="28"/>
              </w:rPr>
            </w:pPr>
            <w:r w:rsidRPr="009A0697">
              <w:t>2.2 Assess the provenance, traceability, access and permitted use of project information. </w:t>
            </w:r>
          </w:p>
        </w:tc>
        <w:tc>
          <w:tcPr>
            <w:tcW w:w="6237" w:type="dxa"/>
          </w:tcPr>
          <w:p w14:paraId="103A4836" w14:textId="77777777" w:rsidR="00AD05DB" w:rsidRDefault="00AD05DB" w:rsidP="00DB1E1E">
            <w:pPr>
              <w:pStyle w:val="TableText"/>
            </w:pPr>
          </w:p>
        </w:tc>
        <w:tc>
          <w:tcPr>
            <w:tcW w:w="1479" w:type="dxa"/>
          </w:tcPr>
          <w:p w14:paraId="26F0EF46" w14:textId="77777777" w:rsidR="00AD05DB" w:rsidRDefault="00AD05DB" w:rsidP="00DB1E1E">
            <w:pPr>
              <w:pStyle w:val="TableText"/>
            </w:pPr>
          </w:p>
        </w:tc>
      </w:tr>
      <w:tr w:rsidR="00AD05DB" w14:paraId="39598B26" w14:textId="77777777" w:rsidTr="00C73047">
        <w:trPr>
          <w:cantSplit/>
        </w:trPr>
        <w:tc>
          <w:tcPr>
            <w:tcW w:w="6232" w:type="dxa"/>
          </w:tcPr>
          <w:p w14:paraId="2533FDB7" w14:textId="12748CB5" w:rsidR="00AD05DB" w:rsidRPr="00770A51" w:rsidRDefault="00DB58DA" w:rsidP="00770A51">
            <w:pPr>
              <w:rPr>
                <w:rFonts w:cs="Arial"/>
                <w:szCs w:val="28"/>
              </w:rPr>
            </w:pPr>
            <w:r w:rsidRPr="009A0697">
              <w:t>2.3 Determine when project information requires cleansing, enrichment or specialist review. </w:t>
            </w:r>
          </w:p>
        </w:tc>
        <w:tc>
          <w:tcPr>
            <w:tcW w:w="6237" w:type="dxa"/>
          </w:tcPr>
          <w:p w14:paraId="5699134C" w14:textId="77777777" w:rsidR="00AD05DB" w:rsidRDefault="00AD05DB" w:rsidP="00DB1E1E">
            <w:pPr>
              <w:pStyle w:val="TableText"/>
            </w:pPr>
          </w:p>
        </w:tc>
        <w:tc>
          <w:tcPr>
            <w:tcW w:w="1479" w:type="dxa"/>
          </w:tcPr>
          <w:p w14:paraId="49861ED4" w14:textId="77777777" w:rsidR="00AD05DB" w:rsidRDefault="00AD05DB" w:rsidP="00DB1E1E">
            <w:pPr>
              <w:pStyle w:val="TableText"/>
            </w:pPr>
          </w:p>
        </w:tc>
      </w:tr>
      <w:tr w:rsidR="00CA2DEA" w14:paraId="4E529543" w14:textId="77777777" w:rsidTr="00C73047">
        <w:trPr>
          <w:cantSplit/>
        </w:trPr>
        <w:tc>
          <w:tcPr>
            <w:tcW w:w="6232" w:type="dxa"/>
          </w:tcPr>
          <w:p w14:paraId="33547AC4" w14:textId="287C9EA8" w:rsidR="00CA2DEA" w:rsidRPr="00C602E3" w:rsidRDefault="00F70A96" w:rsidP="00C602E3">
            <w:pPr>
              <w:rPr>
                <w:rFonts w:cs="Arial"/>
                <w:szCs w:val="28"/>
              </w:rPr>
            </w:pPr>
            <w:r w:rsidRPr="009A0697">
              <w:t>2.4 Apply project data-management controls to support responsible AI use and organisational learning. </w:t>
            </w:r>
          </w:p>
        </w:tc>
        <w:tc>
          <w:tcPr>
            <w:tcW w:w="6237" w:type="dxa"/>
          </w:tcPr>
          <w:p w14:paraId="4AF6728A" w14:textId="77777777" w:rsidR="00CA2DEA" w:rsidRDefault="00CA2DEA" w:rsidP="00DB1E1E">
            <w:pPr>
              <w:pStyle w:val="TableText"/>
            </w:pPr>
          </w:p>
        </w:tc>
        <w:tc>
          <w:tcPr>
            <w:tcW w:w="1479" w:type="dxa"/>
          </w:tcPr>
          <w:p w14:paraId="6B9500F5" w14:textId="77777777" w:rsidR="00CA2DEA" w:rsidRDefault="00CA2DEA" w:rsidP="00DB1E1E">
            <w:pPr>
              <w:pStyle w:val="TableText"/>
            </w:pPr>
          </w:p>
        </w:tc>
      </w:tr>
      <w:tr w:rsidR="00C602E3" w14:paraId="32C886C3" w14:textId="77777777" w:rsidTr="00C73047">
        <w:trPr>
          <w:cantSplit/>
        </w:trPr>
        <w:tc>
          <w:tcPr>
            <w:tcW w:w="6232" w:type="dxa"/>
          </w:tcPr>
          <w:p w14:paraId="23494D7B" w14:textId="350729FF" w:rsidR="00C602E3" w:rsidRDefault="00181778" w:rsidP="00C602E3">
            <w:pPr>
              <w:rPr>
                <w:rFonts w:cs="Arial"/>
                <w:szCs w:val="28"/>
              </w:rPr>
            </w:pPr>
            <w:r w:rsidRPr="009A0697">
              <w:t>2.5 Recognise when project information must not be used within an AI system. </w:t>
            </w:r>
          </w:p>
        </w:tc>
        <w:tc>
          <w:tcPr>
            <w:tcW w:w="6237" w:type="dxa"/>
          </w:tcPr>
          <w:p w14:paraId="4E2E2A72" w14:textId="77777777" w:rsidR="00C602E3" w:rsidRDefault="00C602E3" w:rsidP="00DB1E1E">
            <w:pPr>
              <w:pStyle w:val="TableText"/>
            </w:pPr>
          </w:p>
        </w:tc>
        <w:tc>
          <w:tcPr>
            <w:tcW w:w="1479" w:type="dxa"/>
          </w:tcPr>
          <w:p w14:paraId="5C1F2B2F" w14:textId="77777777" w:rsidR="00C602E3" w:rsidRDefault="00C602E3" w:rsidP="00DB1E1E">
            <w:pPr>
              <w:pStyle w:val="TableText"/>
            </w:pPr>
          </w:p>
        </w:tc>
      </w:tr>
      <w:tr w:rsidR="00CA2DEA" w14:paraId="0DA34946" w14:textId="77777777" w:rsidTr="00C73047">
        <w:trPr>
          <w:cantSplit/>
        </w:trPr>
        <w:tc>
          <w:tcPr>
            <w:tcW w:w="13948" w:type="dxa"/>
            <w:gridSpan w:val="3"/>
            <w:shd w:val="clear" w:color="auto" w:fill="D8F9F8" w:themeFill="text2" w:themeFillTint="1A"/>
          </w:tcPr>
          <w:p w14:paraId="24A5F48B" w14:textId="20F2F739" w:rsidR="00CA2DEA" w:rsidRDefault="007057A9" w:rsidP="00DB1E1E">
            <w:pPr>
              <w:pStyle w:val="TableText"/>
            </w:pPr>
            <w:r>
              <w:t xml:space="preserve">Module 3 Applying AI across project activities </w:t>
            </w:r>
          </w:p>
        </w:tc>
      </w:tr>
      <w:tr w:rsidR="00CA2DEA" w:rsidRPr="00970102" w14:paraId="5555BCC4" w14:textId="77777777" w:rsidTr="00C73047">
        <w:trPr>
          <w:cantSplit/>
        </w:trPr>
        <w:tc>
          <w:tcPr>
            <w:tcW w:w="6232" w:type="dxa"/>
          </w:tcPr>
          <w:p w14:paraId="5C855542" w14:textId="3D120007" w:rsidR="00304582" w:rsidRPr="00970102" w:rsidRDefault="00970102" w:rsidP="00970102">
            <w:r w:rsidRPr="00970102">
              <w:t>3.1 Select an appropriate AI-supported approach for a defined project activity. </w:t>
            </w:r>
          </w:p>
        </w:tc>
        <w:tc>
          <w:tcPr>
            <w:tcW w:w="6237" w:type="dxa"/>
          </w:tcPr>
          <w:p w14:paraId="0224B6F2" w14:textId="77777777" w:rsidR="00CA2DEA" w:rsidRPr="00970102" w:rsidRDefault="00CA2DEA" w:rsidP="00970102"/>
        </w:tc>
        <w:tc>
          <w:tcPr>
            <w:tcW w:w="1479" w:type="dxa"/>
          </w:tcPr>
          <w:p w14:paraId="558B1FF4" w14:textId="77777777" w:rsidR="00CA2DEA" w:rsidRPr="00970102" w:rsidRDefault="00CA2DEA" w:rsidP="00970102"/>
        </w:tc>
      </w:tr>
      <w:tr w:rsidR="00CA2DEA" w:rsidRPr="009D1AE5" w14:paraId="1E8C3E8A" w14:textId="77777777" w:rsidTr="00C73047">
        <w:trPr>
          <w:cantSplit/>
        </w:trPr>
        <w:tc>
          <w:tcPr>
            <w:tcW w:w="6232" w:type="dxa"/>
          </w:tcPr>
          <w:p w14:paraId="6D9FE0B7" w14:textId="4BF427E9" w:rsidR="00CA2DEA" w:rsidRPr="009D1AE5" w:rsidRDefault="009D1AE5" w:rsidP="009D1AE5">
            <w:r w:rsidRPr="009D1AE5">
              <w:t>3.2 Provide suitable instructions, context, constraints and source information. </w:t>
            </w:r>
          </w:p>
        </w:tc>
        <w:tc>
          <w:tcPr>
            <w:tcW w:w="6237" w:type="dxa"/>
          </w:tcPr>
          <w:p w14:paraId="297CACC1" w14:textId="77777777" w:rsidR="00CA2DEA" w:rsidRPr="009D1AE5" w:rsidRDefault="00CA2DEA" w:rsidP="009D1AE5"/>
        </w:tc>
        <w:tc>
          <w:tcPr>
            <w:tcW w:w="1479" w:type="dxa"/>
          </w:tcPr>
          <w:p w14:paraId="2EFC4267" w14:textId="77777777" w:rsidR="00CA2DEA" w:rsidRPr="009D1AE5" w:rsidRDefault="00CA2DEA" w:rsidP="009D1AE5"/>
        </w:tc>
      </w:tr>
      <w:tr w:rsidR="009D1AE5" w:rsidRPr="009D1AE5" w14:paraId="48BF5A94" w14:textId="77777777" w:rsidTr="00C73047">
        <w:trPr>
          <w:cantSplit/>
        </w:trPr>
        <w:tc>
          <w:tcPr>
            <w:tcW w:w="6232" w:type="dxa"/>
          </w:tcPr>
          <w:p w14:paraId="5E5330B5" w14:textId="3C9BD542" w:rsidR="009D1AE5" w:rsidRPr="009D1AE5" w:rsidRDefault="000947D3" w:rsidP="009D1AE5">
            <w:r w:rsidRPr="009A0697">
              <w:t>3.3 Apply practical prompting techniques to generate, refine and improve project artefacts. </w:t>
            </w:r>
          </w:p>
        </w:tc>
        <w:tc>
          <w:tcPr>
            <w:tcW w:w="6237" w:type="dxa"/>
          </w:tcPr>
          <w:p w14:paraId="38806F83" w14:textId="77777777" w:rsidR="009D1AE5" w:rsidRPr="009D1AE5" w:rsidRDefault="009D1AE5" w:rsidP="009D1AE5"/>
        </w:tc>
        <w:tc>
          <w:tcPr>
            <w:tcW w:w="1479" w:type="dxa"/>
          </w:tcPr>
          <w:p w14:paraId="3242D3AD" w14:textId="77777777" w:rsidR="009D1AE5" w:rsidRPr="009D1AE5" w:rsidRDefault="009D1AE5" w:rsidP="009D1AE5"/>
        </w:tc>
      </w:tr>
      <w:tr w:rsidR="009D1AE5" w:rsidRPr="009D1AE5" w14:paraId="3524CC10" w14:textId="77777777" w:rsidTr="00C73047">
        <w:trPr>
          <w:cantSplit/>
        </w:trPr>
        <w:tc>
          <w:tcPr>
            <w:tcW w:w="6232" w:type="dxa"/>
          </w:tcPr>
          <w:p w14:paraId="7D8DE408" w14:textId="650F9013" w:rsidR="009D1AE5" w:rsidRPr="009D1AE5" w:rsidRDefault="00F614DC" w:rsidP="009D1AE5">
            <w:r w:rsidRPr="009A0697">
              <w:t>3.4 Review, improve and adapt AI-generated project artefacts for their intended purpose. </w:t>
            </w:r>
          </w:p>
        </w:tc>
        <w:tc>
          <w:tcPr>
            <w:tcW w:w="6237" w:type="dxa"/>
          </w:tcPr>
          <w:p w14:paraId="4771EF95" w14:textId="77777777" w:rsidR="009D1AE5" w:rsidRPr="009D1AE5" w:rsidRDefault="009D1AE5" w:rsidP="009D1AE5"/>
        </w:tc>
        <w:tc>
          <w:tcPr>
            <w:tcW w:w="1479" w:type="dxa"/>
          </w:tcPr>
          <w:p w14:paraId="7900F786" w14:textId="77777777" w:rsidR="009D1AE5" w:rsidRPr="009D1AE5" w:rsidRDefault="009D1AE5" w:rsidP="009D1AE5"/>
        </w:tc>
      </w:tr>
      <w:tr w:rsidR="009D1AE5" w:rsidRPr="009D1AE5" w14:paraId="40FC85DE" w14:textId="77777777" w:rsidTr="00C73047">
        <w:trPr>
          <w:cantSplit/>
        </w:trPr>
        <w:tc>
          <w:tcPr>
            <w:tcW w:w="6232" w:type="dxa"/>
          </w:tcPr>
          <w:p w14:paraId="1E3B0C64" w14:textId="74917010" w:rsidR="009D1AE5" w:rsidRPr="009D1AE5" w:rsidRDefault="002444AA" w:rsidP="009D1AE5">
            <w:r w:rsidRPr="009A0697">
              <w:t>3.5 Compare human-created and AI-supported outputs using relevant project criteria. </w:t>
            </w:r>
          </w:p>
        </w:tc>
        <w:tc>
          <w:tcPr>
            <w:tcW w:w="6237" w:type="dxa"/>
          </w:tcPr>
          <w:p w14:paraId="5A570D00" w14:textId="77777777" w:rsidR="009D1AE5" w:rsidRPr="009D1AE5" w:rsidRDefault="009D1AE5" w:rsidP="009D1AE5"/>
        </w:tc>
        <w:tc>
          <w:tcPr>
            <w:tcW w:w="1479" w:type="dxa"/>
          </w:tcPr>
          <w:p w14:paraId="589AAD70" w14:textId="77777777" w:rsidR="009D1AE5" w:rsidRPr="009D1AE5" w:rsidRDefault="009D1AE5" w:rsidP="009D1AE5"/>
        </w:tc>
      </w:tr>
      <w:tr w:rsidR="002444AA" w:rsidRPr="009D1AE5" w14:paraId="7A77B352" w14:textId="77777777" w:rsidTr="00C73047">
        <w:trPr>
          <w:cantSplit/>
        </w:trPr>
        <w:tc>
          <w:tcPr>
            <w:tcW w:w="6232" w:type="dxa"/>
          </w:tcPr>
          <w:p w14:paraId="5426914B" w14:textId="03B9E942" w:rsidR="002444AA" w:rsidRPr="009A0697" w:rsidRDefault="00A07D01" w:rsidP="009D1AE5">
            <w:r w:rsidRPr="009A0697">
              <w:t xml:space="preserve">3.6 Determine </w:t>
            </w:r>
            <w:proofErr w:type="gramStart"/>
            <w:r w:rsidRPr="009A0697">
              <w:t>where</w:t>
            </w:r>
            <w:proofErr w:type="gramEnd"/>
            <w:r w:rsidRPr="009A0697">
              <w:t xml:space="preserve"> professional judgement, approval authority or specialist expertise must take precedence. </w:t>
            </w:r>
          </w:p>
        </w:tc>
        <w:tc>
          <w:tcPr>
            <w:tcW w:w="6237" w:type="dxa"/>
          </w:tcPr>
          <w:p w14:paraId="66A0CB80" w14:textId="77777777" w:rsidR="002444AA" w:rsidRPr="009D1AE5" w:rsidRDefault="002444AA" w:rsidP="009D1AE5"/>
        </w:tc>
        <w:tc>
          <w:tcPr>
            <w:tcW w:w="1479" w:type="dxa"/>
          </w:tcPr>
          <w:p w14:paraId="41ABE4DC" w14:textId="77777777" w:rsidR="002444AA" w:rsidRPr="009D1AE5" w:rsidRDefault="002444AA" w:rsidP="009D1AE5"/>
        </w:tc>
      </w:tr>
      <w:tr w:rsidR="003328B3" w14:paraId="768B4B39" w14:textId="77777777" w:rsidTr="00C73047">
        <w:trPr>
          <w:cantSplit/>
        </w:trPr>
        <w:tc>
          <w:tcPr>
            <w:tcW w:w="13948" w:type="dxa"/>
            <w:gridSpan w:val="3"/>
            <w:shd w:val="clear" w:color="auto" w:fill="D8F9F8" w:themeFill="text2" w:themeFillTint="1A"/>
          </w:tcPr>
          <w:p w14:paraId="6139840A" w14:textId="32AB6E70" w:rsidR="003328B3" w:rsidRDefault="00643D23" w:rsidP="00DB1E1E">
            <w:pPr>
              <w:pStyle w:val="TableText"/>
            </w:pPr>
            <w:r>
              <w:t>Module 4 Human-AI</w:t>
            </w:r>
            <w:r w:rsidR="004A3CCD">
              <w:t xml:space="preserve"> collaboration and output evaluation </w:t>
            </w:r>
          </w:p>
        </w:tc>
      </w:tr>
      <w:tr w:rsidR="003328B3" w14:paraId="688DFBC9" w14:textId="77777777" w:rsidTr="00C73047">
        <w:trPr>
          <w:cantSplit/>
        </w:trPr>
        <w:tc>
          <w:tcPr>
            <w:tcW w:w="6232" w:type="dxa"/>
          </w:tcPr>
          <w:p w14:paraId="7101008F" w14:textId="682FA8BF" w:rsidR="003328B3" w:rsidRPr="009C1175" w:rsidRDefault="00367882" w:rsidP="009C1175">
            <w:pPr>
              <w:rPr>
                <w:rFonts w:cs="Arial"/>
                <w:szCs w:val="28"/>
              </w:rPr>
            </w:pPr>
            <w:r w:rsidRPr="009A0697">
              <w:t>4.1 Evaluate the relevance, completeness and reliability of AI-generated project artefacts. </w:t>
            </w:r>
          </w:p>
        </w:tc>
        <w:tc>
          <w:tcPr>
            <w:tcW w:w="6237" w:type="dxa"/>
          </w:tcPr>
          <w:p w14:paraId="4E7F7292" w14:textId="77777777" w:rsidR="003328B3" w:rsidRDefault="003328B3" w:rsidP="00DB1E1E">
            <w:pPr>
              <w:pStyle w:val="TableText"/>
            </w:pPr>
          </w:p>
        </w:tc>
        <w:tc>
          <w:tcPr>
            <w:tcW w:w="1479" w:type="dxa"/>
          </w:tcPr>
          <w:p w14:paraId="0A5B385D" w14:textId="77777777" w:rsidR="003328B3" w:rsidRDefault="003328B3" w:rsidP="00DB1E1E">
            <w:pPr>
              <w:pStyle w:val="TableText"/>
            </w:pPr>
          </w:p>
        </w:tc>
      </w:tr>
      <w:tr w:rsidR="003328B3" w14:paraId="280D315E" w14:textId="77777777" w:rsidTr="00C73047">
        <w:trPr>
          <w:cantSplit/>
        </w:trPr>
        <w:tc>
          <w:tcPr>
            <w:tcW w:w="6232" w:type="dxa"/>
          </w:tcPr>
          <w:p w14:paraId="1C9C48FC" w14:textId="566CC78D" w:rsidR="003328B3" w:rsidRPr="00781C19" w:rsidRDefault="00BA3137" w:rsidP="00781C19">
            <w:pPr>
              <w:rPr>
                <w:rFonts w:cs="Arial"/>
                <w:szCs w:val="28"/>
              </w:rPr>
            </w:pPr>
            <w:r w:rsidRPr="009A0697">
              <w:t>4.2 Identify assumptions, unsupported claims, apparent hallucinations, bias and automation bias. </w:t>
            </w:r>
          </w:p>
        </w:tc>
        <w:tc>
          <w:tcPr>
            <w:tcW w:w="6237" w:type="dxa"/>
          </w:tcPr>
          <w:p w14:paraId="32A89A61" w14:textId="77777777" w:rsidR="003328B3" w:rsidRDefault="003328B3" w:rsidP="00DB1E1E">
            <w:pPr>
              <w:pStyle w:val="TableText"/>
            </w:pPr>
          </w:p>
        </w:tc>
        <w:tc>
          <w:tcPr>
            <w:tcW w:w="1479" w:type="dxa"/>
          </w:tcPr>
          <w:p w14:paraId="093742E0" w14:textId="77777777" w:rsidR="003328B3" w:rsidRDefault="003328B3" w:rsidP="00DB1E1E">
            <w:pPr>
              <w:pStyle w:val="TableText"/>
            </w:pPr>
          </w:p>
        </w:tc>
      </w:tr>
      <w:tr w:rsidR="003328B3" w14:paraId="49660521" w14:textId="77777777" w:rsidTr="00C73047">
        <w:trPr>
          <w:cantSplit/>
        </w:trPr>
        <w:tc>
          <w:tcPr>
            <w:tcW w:w="6232" w:type="dxa"/>
          </w:tcPr>
          <w:p w14:paraId="3696E642" w14:textId="154ECAA6" w:rsidR="003328B3" w:rsidRPr="00164DAB" w:rsidRDefault="008B4D00" w:rsidP="00164DAB">
            <w:pPr>
              <w:rPr>
                <w:rFonts w:cs="Arial"/>
                <w:szCs w:val="28"/>
              </w:rPr>
            </w:pPr>
            <w:r w:rsidRPr="009A0697">
              <w:t>4.3 Validate AI-generated outputs against current project evidence, source information and delivery context. </w:t>
            </w:r>
          </w:p>
        </w:tc>
        <w:tc>
          <w:tcPr>
            <w:tcW w:w="6237" w:type="dxa"/>
          </w:tcPr>
          <w:p w14:paraId="560C31AA" w14:textId="77777777" w:rsidR="003328B3" w:rsidRDefault="003328B3" w:rsidP="00DB1E1E">
            <w:pPr>
              <w:pStyle w:val="TableText"/>
            </w:pPr>
          </w:p>
        </w:tc>
        <w:tc>
          <w:tcPr>
            <w:tcW w:w="1479" w:type="dxa"/>
          </w:tcPr>
          <w:p w14:paraId="2CDA2FBC" w14:textId="77777777" w:rsidR="003328B3" w:rsidRDefault="003328B3" w:rsidP="00DB1E1E">
            <w:pPr>
              <w:pStyle w:val="TableText"/>
            </w:pPr>
          </w:p>
        </w:tc>
      </w:tr>
      <w:tr w:rsidR="004A3CCD" w14:paraId="32ED9074" w14:textId="77777777" w:rsidTr="00C73047">
        <w:trPr>
          <w:cantSplit/>
        </w:trPr>
        <w:tc>
          <w:tcPr>
            <w:tcW w:w="6232" w:type="dxa"/>
          </w:tcPr>
          <w:p w14:paraId="66852581" w14:textId="74156956" w:rsidR="004A3CCD" w:rsidRPr="00F62626" w:rsidRDefault="009B748A" w:rsidP="00F62626">
            <w:pPr>
              <w:rPr>
                <w:rFonts w:cs="Arial"/>
                <w:szCs w:val="28"/>
              </w:rPr>
            </w:pPr>
            <w:r w:rsidRPr="009A0697">
              <w:t>4.4 Interpret and communicate uncertainty, confidence and the consequences of error appropriately. </w:t>
            </w:r>
          </w:p>
        </w:tc>
        <w:tc>
          <w:tcPr>
            <w:tcW w:w="6237" w:type="dxa"/>
          </w:tcPr>
          <w:p w14:paraId="1CFCBD00" w14:textId="77777777" w:rsidR="004A3CCD" w:rsidRDefault="004A3CCD" w:rsidP="00DB1E1E">
            <w:pPr>
              <w:pStyle w:val="TableText"/>
            </w:pPr>
          </w:p>
        </w:tc>
        <w:tc>
          <w:tcPr>
            <w:tcW w:w="1479" w:type="dxa"/>
          </w:tcPr>
          <w:p w14:paraId="26EB7B7F" w14:textId="77777777" w:rsidR="004A3CCD" w:rsidRDefault="004A3CCD" w:rsidP="00DB1E1E">
            <w:pPr>
              <w:pStyle w:val="TableText"/>
            </w:pPr>
          </w:p>
        </w:tc>
      </w:tr>
      <w:tr w:rsidR="00F62626" w14:paraId="02BF9750" w14:textId="77777777" w:rsidTr="00C73047">
        <w:trPr>
          <w:cantSplit/>
        </w:trPr>
        <w:tc>
          <w:tcPr>
            <w:tcW w:w="6232" w:type="dxa"/>
          </w:tcPr>
          <w:p w14:paraId="6BE5EEE3" w14:textId="338B8CBE" w:rsidR="00F62626" w:rsidRDefault="007569EA" w:rsidP="00F62626">
            <w:pPr>
              <w:rPr>
                <w:rFonts w:cs="Arial"/>
                <w:szCs w:val="28"/>
              </w:rPr>
            </w:pPr>
            <w:r w:rsidRPr="009A0697">
              <w:t>4.5 Determine the level of checking, independent assurance, escalation or specialist review required. </w:t>
            </w:r>
          </w:p>
        </w:tc>
        <w:tc>
          <w:tcPr>
            <w:tcW w:w="6237" w:type="dxa"/>
          </w:tcPr>
          <w:p w14:paraId="6F0A76FE" w14:textId="77777777" w:rsidR="00F62626" w:rsidRDefault="00F62626" w:rsidP="00DB1E1E">
            <w:pPr>
              <w:pStyle w:val="TableText"/>
            </w:pPr>
          </w:p>
        </w:tc>
        <w:tc>
          <w:tcPr>
            <w:tcW w:w="1479" w:type="dxa"/>
          </w:tcPr>
          <w:p w14:paraId="7F83EA47" w14:textId="77777777" w:rsidR="00F62626" w:rsidRDefault="00F62626" w:rsidP="00DB1E1E">
            <w:pPr>
              <w:pStyle w:val="TableText"/>
            </w:pPr>
          </w:p>
        </w:tc>
      </w:tr>
      <w:tr w:rsidR="00F62626" w14:paraId="324864D7" w14:textId="77777777" w:rsidTr="00C73047">
        <w:trPr>
          <w:cantSplit/>
        </w:trPr>
        <w:tc>
          <w:tcPr>
            <w:tcW w:w="6232" w:type="dxa"/>
          </w:tcPr>
          <w:p w14:paraId="158DF50D" w14:textId="709AE592" w:rsidR="00F62626" w:rsidRDefault="00212788" w:rsidP="00F62626">
            <w:pPr>
              <w:rPr>
                <w:rFonts w:cs="Arial"/>
                <w:szCs w:val="28"/>
              </w:rPr>
            </w:pPr>
            <w:r w:rsidRPr="009A0697">
              <w:t>4.6 Justify whether an AI-supported output should be accepted, amended, rejected or referred. </w:t>
            </w:r>
          </w:p>
        </w:tc>
        <w:tc>
          <w:tcPr>
            <w:tcW w:w="6237" w:type="dxa"/>
          </w:tcPr>
          <w:p w14:paraId="01FE9F09" w14:textId="77777777" w:rsidR="00F62626" w:rsidRDefault="00F62626" w:rsidP="00DB1E1E">
            <w:pPr>
              <w:pStyle w:val="TableText"/>
            </w:pPr>
          </w:p>
        </w:tc>
        <w:tc>
          <w:tcPr>
            <w:tcW w:w="1479" w:type="dxa"/>
          </w:tcPr>
          <w:p w14:paraId="2027CF4C" w14:textId="77777777" w:rsidR="00F62626" w:rsidRDefault="00F62626" w:rsidP="00DB1E1E">
            <w:pPr>
              <w:pStyle w:val="TableText"/>
            </w:pPr>
          </w:p>
        </w:tc>
      </w:tr>
      <w:tr w:rsidR="00B439E8" w14:paraId="4438AFCF" w14:textId="77777777" w:rsidTr="00C73047">
        <w:trPr>
          <w:cantSplit/>
        </w:trPr>
        <w:tc>
          <w:tcPr>
            <w:tcW w:w="13948" w:type="dxa"/>
            <w:gridSpan w:val="3"/>
            <w:shd w:val="clear" w:color="auto" w:fill="D8F9F8" w:themeFill="text2" w:themeFillTint="1A"/>
          </w:tcPr>
          <w:p w14:paraId="5FC2836C" w14:textId="7D335F7B" w:rsidR="00B439E8" w:rsidRDefault="00DD4332" w:rsidP="00DB1E1E">
            <w:pPr>
              <w:pStyle w:val="TableText"/>
            </w:pPr>
            <w:r>
              <w:t xml:space="preserve">Module 5 Governance, risk and assurance for AI-enabled teamwork </w:t>
            </w:r>
          </w:p>
        </w:tc>
      </w:tr>
      <w:tr w:rsidR="00B439E8" w14:paraId="0836101E" w14:textId="77777777" w:rsidTr="00C73047">
        <w:trPr>
          <w:cantSplit/>
        </w:trPr>
        <w:tc>
          <w:tcPr>
            <w:tcW w:w="6232" w:type="dxa"/>
          </w:tcPr>
          <w:p w14:paraId="5EC74ED9" w14:textId="6130DA3C" w:rsidR="00B439E8" w:rsidRPr="00442A15" w:rsidRDefault="00514DB7" w:rsidP="00442A15">
            <w:pPr>
              <w:rPr>
                <w:rFonts w:cs="Arial"/>
                <w:szCs w:val="28"/>
              </w:rPr>
            </w:pPr>
            <w:r w:rsidRPr="009A0697">
              <w:t>5.1 Apply proportionate governance and assurance to an AI-supported project use case. </w:t>
            </w:r>
            <w:r w:rsidR="00442A15">
              <w:rPr>
                <w:rFonts w:cs="Arial"/>
                <w:szCs w:val="28"/>
              </w:rPr>
              <w:t xml:space="preserve"> </w:t>
            </w:r>
          </w:p>
        </w:tc>
        <w:tc>
          <w:tcPr>
            <w:tcW w:w="6237" w:type="dxa"/>
          </w:tcPr>
          <w:p w14:paraId="1F28BCC4" w14:textId="77777777" w:rsidR="00B439E8" w:rsidRDefault="00B439E8" w:rsidP="00DB1E1E">
            <w:pPr>
              <w:pStyle w:val="TableText"/>
            </w:pPr>
          </w:p>
        </w:tc>
        <w:tc>
          <w:tcPr>
            <w:tcW w:w="1479" w:type="dxa"/>
          </w:tcPr>
          <w:p w14:paraId="78DE6E30" w14:textId="77777777" w:rsidR="00B439E8" w:rsidRDefault="00B439E8" w:rsidP="00DB1E1E">
            <w:pPr>
              <w:pStyle w:val="TableText"/>
            </w:pPr>
          </w:p>
        </w:tc>
      </w:tr>
      <w:tr w:rsidR="00B439E8" w14:paraId="3C77B029" w14:textId="77777777" w:rsidTr="00C73047">
        <w:trPr>
          <w:cantSplit/>
        </w:trPr>
        <w:tc>
          <w:tcPr>
            <w:tcW w:w="6232" w:type="dxa"/>
          </w:tcPr>
          <w:p w14:paraId="2701CDEE" w14:textId="09669B87" w:rsidR="00B439E8" w:rsidRPr="00157BB2" w:rsidRDefault="009A0CE5" w:rsidP="00157BB2">
            <w:pPr>
              <w:tabs>
                <w:tab w:val="right" w:leader="dot" w:pos="9027"/>
              </w:tabs>
              <w:spacing w:after="100"/>
              <w:rPr>
                <w:rFonts w:cs="Arial"/>
                <w:szCs w:val="28"/>
              </w:rPr>
            </w:pPr>
            <w:r w:rsidRPr="009A0697">
              <w:t>5.2 Define human roles, decision rights, accountable ownership, records and escalation routes. </w:t>
            </w:r>
          </w:p>
        </w:tc>
        <w:tc>
          <w:tcPr>
            <w:tcW w:w="6237" w:type="dxa"/>
          </w:tcPr>
          <w:p w14:paraId="0B45DE95" w14:textId="77777777" w:rsidR="00B439E8" w:rsidRDefault="00B439E8" w:rsidP="00DB1E1E">
            <w:pPr>
              <w:pStyle w:val="TableText"/>
            </w:pPr>
          </w:p>
        </w:tc>
        <w:tc>
          <w:tcPr>
            <w:tcW w:w="1479" w:type="dxa"/>
          </w:tcPr>
          <w:p w14:paraId="1278B9AC" w14:textId="77777777" w:rsidR="00B439E8" w:rsidRDefault="00B439E8" w:rsidP="00DB1E1E">
            <w:pPr>
              <w:pStyle w:val="TableText"/>
            </w:pPr>
          </w:p>
        </w:tc>
      </w:tr>
      <w:tr w:rsidR="00B439E8" w14:paraId="3F038A1E" w14:textId="77777777" w:rsidTr="00C73047">
        <w:trPr>
          <w:cantSplit/>
        </w:trPr>
        <w:tc>
          <w:tcPr>
            <w:tcW w:w="6232" w:type="dxa"/>
          </w:tcPr>
          <w:p w14:paraId="793C956F" w14:textId="0C89866C" w:rsidR="00B439E8" w:rsidRPr="00DE2E09" w:rsidRDefault="00284ABB" w:rsidP="00DE2E09">
            <w:pPr>
              <w:tabs>
                <w:tab w:val="right" w:leader="dot" w:pos="9027"/>
              </w:tabs>
              <w:spacing w:after="100"/>
              <w:rPr>
                <w:rFonts w:cs="Arial"/>
                <w:szCs w:val="28"/>
              </w:rPr>
            </w:pPr>
            <w:r w:rsidRPr="009A0697">
              <w:t>5.3 Identify security, legal, regulatory, policy, supplier, procurement and ethical risks. </w:t>
            </w:r>
          </w:p>
        </w:tc>
        <w:tc>
          <w:tcPr>
            <w:tcW w:w="6237" w:type="dxa"/>
          </w:tcPr>
          <w:p w14:paraId="243DC554" w14:textId="77777777" w:rsidR="00B439E8" w:rsidRDefault="00B439E8" w:rsidP="00DB1E1E">
            <w:pPr>
              <w:pStyle w:val="TableText"/>
            </w:pPr>
          </w:p>
        </w:tc>
        <w:tc>
          <w:tcPr>
            <w:tcW w:w="1479" w:type="dxa"/>
          </w:tcPr>
          <w:p w14:paraId="70C7E0AF" w14:textId="77777777" w:rsidR="00B439E8" w:rsidRDefault="00B439E8" w:rsidP="00DB1E1E">
            <w:pPr>
              <w:pStyle w:val="TableText"/>
            </w:pPr>
          </w:p>
        </w:tc>
      </w:tr>
      <w:tr w:rsidR="00B439E8" w14:paraId="128D871D" w14:textId="77777777" w:rsidTr="00C73047">
        <w:trPr>
          <w:cantSplit/>
        </w:trPr>
        <w:tc>
          <w:tcPr>
            <w:tcW w:w="6232" w:type="dxa"/>
          </w:tcPr>
          <w:p w14:paraId="66CCB772" w14:textId="44B5092D" w:rsidR="00B439E8" w:rsidRPr="00B15914" w:rsidRDefault="00D251F3" w:rsidP="00B15914">
            <w:pPr>
              <w:tabs>
                <w:tab w:val="right" w:leader="dot" w:pos="9027"/>
              </w:tabs>
              <w:spacing w:after="100"/>
              <w:rPr>
                <w:rFonts w:cs="Arial"/>
                <w:szCs w:val="28"/>
              </w:rPr>
            </w:pPr>
            <w:r w:rsidRPr="009A0697">
              <w:t>5.4 Maintain transparent, traceable and accountable human oversight. </w:t>
            </w:r>
          </w:p>
        </w:tc>
        <w:tc>
          <w:tcPr>
            <w:tcW w:w="6237" w:type="dxa"/>
          </w:tcPr>
          <w:p w14:paraId="56A68587" w14:textId="77777777" w:rsidR="00B439E8" w:rsidRDefault="00B439E8" w:rsidP="00DB1E1E">
            <w:pPr>
              <w:pStyle w:val="TableText"/>
            </w:pPr>
          </w:p>
        </w:tc>
        <w:tc>
          <w:tcPr>
            <w:tcW w:w="1479" w:type="dxa"/>
          </w:tcPr>
          <w:p w14:paraId="4D5D6236" w14:textId="77777777" w:rsidR="00B439E8" w:rsidRDefault="00B439E8" w:rsidP="00DB1E1E">
            <w:pPr>
              <w:pStyle w:val="TableText"/>
            </w:pPr>
          </w:p>
        </w:tc>
      </w:tr>
      <w:tr w:rsidR="00DD4332" w14:paraId="52E83708" w14:textId="77777777" w:rsidTr="00C73047">
        <w:trPr>
          <w:cantSplit/>
        </w:trPr>
        <w:tc>
          <w:tcPr>
            <w:tcW w:w="6232" w:type="dxa"/>
          </w:tcPr>
          <w:p w14:paraId="4401871C" w14:textId="4B58508E" w:rsidR="00DD4332" w:rsidRPr="0078689B" w:rsidRDefault="000043F3" w:rsidP="0078689B">
            <w:pPr>
              <w:tabs>
                <w:tab w:val="right" w:leader="dot" w:pos="9027"/>
              </w:tabs>
              <w:spacing w:after="100"/>
              <w:rPr>
                <w:rFonts w:cs="Arial"/>
                <w:szCs w:val="28"/>
              </w:rPr>
            </w:pPr>
            <w:r w:rsidRPr="009A0697">
              <w:t>5.5 Determine when AI use should pause, revert to a fallback arrangement or stop. </w:t>
            </w:r>
          </w:p>
        </w:tc>
        <w:tc>
          <w:tcPr>
            <w:tcW w:w="6237" w:type="dxa"/>
          </w:tcPr>
          <w:p w14:paraId="09A90555" w14:textId="77777777" w:rsidR="00DD4332" w:rsidRDefault="00DD4332" w:rsidP="00DB1E1E">
            <w:pPr>
              <w:pStyle w:val="TableText"/>
            </w:pPr>
          </w:p>
        </w:tc>
        <w:tc>
          <w:tcPr>
            <w:tcW w:w="1479" w:type="dxa"/>
          </w:tcPr>
          <w:p w14:paraId="343E3E49" w14:textId="77777777" w:rsidR="00DD4332" w:rsidRDefault="00DD4332" w:rsidP="00DB1E1E">
            <w:pPr>
              <w:pStyle w:val="TableText"/>
            </w:pPr>
          </w:p>
        </w:tc>
      </w:tr>
      <w:tr w:rsidR="00B439E8" w14:paraId="71CEF55A" w14:textId="77777777" w:rsidTr="00C73047">
        <w:trPr>
          <w:cantSplit/>
        </w:trPr>
        <w:tc>
          <w:tcPr>
            <w:tcW w:w="13948" w:type="dxa"/>
            <w:gridSpan w:val="3"/>
            <w:shd w:val="clear" w:color="auto" w:fill="D8F9F8" w:themeFill="text2" w:themeFillTint="1A"/>
          </w:tcPr>
          <w:p w14:paraId="4A0D0D95" w14:textId="31BF68D1" w:rsidR="00B439E8" w:rsidRDefault="00524314" w:rsidP="00DB1E1E">
            <w:pPr>
              <w:pStyle w:val="TableText"/>
            </w:pPr>
            <w:r>
              <w:t xml:space="preserve">Module 6 Leading and improving AI-enabled project </w:t>
            </w:r>
            <w:r w:rsidR="000043F3">
              <w:t>delivery</w:t>
            </w:r>
            <w:r>
              <w:t xml:space="preserve"> </w:t>
            </w:r>
          </w:p>
        </w:tc>
      </w:tr>
      <w:tr w:rsidR="009D2A05" w14:paraId="19BDDEE0" w14:textId="77777777" w:rsidTr="00C73047">
        <w:trPr>
          <w:cantSplit/>
        </w:trPr>
        <w:tc>
          <w:tcPr>
            <w:tcW w:w="6232" w:type="dxa"/>
          </w:tcPr>
          <w:p w14:paraId="395B01CC" w14:textId="2E136A50" w:rsidR="009D2A05" w:rsidRPr="00A24388" w:rsidRDefault="00DE29D8" w:rsidP="00A24388">
            <w:pPr>
              <w:rPr>
                <w:rFonts w:cs="Arial"/>
                <w:szCs w:val="28"/>
              </w:rPr>
            </w:pPr>
            <w:r w:rsidRPr="009A0697">
              <w:t>6.1 Plan role-inclusive adoption of AI-enabled ways of working.</w:t>
            </w:r>
          </w:p>
        </w:tc>
        <w:tc>
          <w:tcPr>
            <w:tcW w:w="6237" w:type="dxa"/>
          </w:tcPr>
          <w:p w14:paraId="7360B70A" w14:textId="77777777" w:rsidR="009D2A05" w:rsidRPr="0080016F" w:rsidRDefault="009D2A05" w:rsidP="00DB1E1E">
            <w:pPr>
              <w:pStyle w:val="TableText"/>
            </w:pPr>
          </w:p>
        </w:tc>
        <w:tc>
          <w:tcPr>
            <w:tcW w:w="1479" w:type="dxa"/>
          </w:tcPr>
          <w:p w14:paraId="605AE2DB" w14:textId="77777777" w:rsidR="009D2A05" w:rsidRPr="0080016F" w:rsidRDefault="009D2A05" w:rsidP="00DB1E1E">
            <w:pPr>
              <w:pStyle w:val="TableText"/>
            </w:pPr>
          </w:p>
        </w:tc>
      </w:tr>
      <w:tr w:rsidR="009D2A05" w14:paraId="75AAD065" w14:textId="77777777" w:rsidTr="00C73047">
        <w:trPr>
          <w:cantSplit/>
        </w:trPr>
        <w:tc>
          <w:tcPr>
            <w:tcW w:w="6232" w:type="dxa"/>
          </w:tcPr>
          <w:p w14:paraId="6B48E4FB" w14:textId="6BF5AAB7" w:rsidR="009D2A05" w:rsidRPr="00F33379" w:rsidRDefault="004C3DA7" w:rsidP="00F33379">
            <w:pPr>
              <w:rPr>
                <w:rFonts w:cs="Arial"/>
                <w:szCs w:val="28"/>
              </w:rPr>
            </w:pPr>
            <w:r w:rsidRPr="009A0697">
              <w:t>6.2 Evaluate whether AI is improving project outcomes and decision quality rather than productivity alone. </w:t>
            </w:r>
          </w:p>
        </w:tc>
        <w:tc>
          <w:tcPr>
            <w:tcW w:w="6237" w:type="dxa"/>
          </w:tcPr>
          <w:p w14:paraId="668551EA" w14:textId="77777777" w:rsidR="009D2A05" w:rsidRPr="0080016F" w:rsidRDefault="009D2A05" w:rsidP="00DB1E1E">
            <w:pPr>
              <w:pStyle w:val="TableText"/>
            </w:pPr>
          </w:p>
        </w:tc>
        <w:tc>
          <w:tcPr>
            <w:tcW w:w="1479" w:type="dxa"/>
          </w:tcPr>
          <w:p w14:paraId="23A46B08" w14:textId="77777777" w:rsidR="009D2A05" w:rsidRPr="0080016F" w:rsidRDefault="009D2A05" w:rsidP="00DB1E1E">
            <w:pPr>
              <w:pStyle w:val="TableText"/>
            </w:pPr>
          </w:p>
        </w:tc>
      </w:tr>
      <w:tr w:rsidR="009D2A05" w14:paraId="79422B0B" w14:textId="77777777" w:rsidTr="00C73047">
        <w:trPr>
          <w:cantSplit/>
        </w:trPr>
        <w:tc>
          <w:tcPr>
            <w:tcW w:w="6232" w:type="dxa"/>
          </w:tcPr>
          <w:p w14:paraId="300BF6D7" w14:textId="5C79964F" w:rsidR="009D2A05" w:rsidRPr="00C074C4" w:rsidRDefault="00EF06ED" w:rsidP="00C074C4">
            <w:pPr>
              <w:rPr>
                <w:rFonts w:cs="Arial"/>
                <w:szCs w:val="28"/>
              </w:rPr>
            </w:pPr>
            <w:r w:rsidRPr="009A0697">
              <w:t>6.3 Monitor realised benefits, disbenefits, limitations, unintended consequences and risks.</w:t>
            </w:r>
          </w:p>
        </w:tc>
        <w:tc>
          <w:tcPr>
            <w:tcW w:w="6237" w:type="dxa"/>
          </w:tcPr>
          <w:p w14:paraId="5609642E" w14:textId="77777777" w:rsidR="009D2A05" w:rsidRPr="0080016F" w:rsidRDefault="009D2A05" w:rsidP="00DB1E1E">
            <w:pPr>
              <w:pStyle w:val="TableText"/>
            </w:pPr>
          </w:p>
        </w:tc>
        <w:tc>
          <w:tcPr>
            <w:tcW w:w="1479" w:type="dxa"/>
          </w:tcPr>
          <w:p w14:paraId="41551CE4" w14:textId="77777777" w:rsidR="009D2A05" w:rsidRPr="0080016F" w:rsidRDefault="009D2A05" w:rsidP="00DB1E1E">
            <w:pPr>
              <w:pStyle w:val="TableText"/>
            </w:pPr>
          </w:p>
        </w:tc>
      </w:tr>
      <w:tr w:rsidR="009D2A05" w14:paraId="4352617A" w14:textId="77777777" w:rsidTr="00C73047">
        <w:trPr>
          <w:cantSplit/>
        </w:trPr>
        <w:tc>
          <w:tcPr>
            <w:tcW w:w="6232" w:type="dxa"/>
          </w:tcPr>
          <w:p w14:paraId="30FD0864" w14:textId="51E777CD" w:rsidR="009D2A05" w:rsidRPr="00AC5A70" w:rsidRDefault="00D148CA" w:rsidP="00AC5A70">
            <w:pPr>
              <w:rPr>
                <w:rFonts w:cs="Arial"/>
                <w:szCs w:val="28"/>
              </w:rPr>
            </w:pPr>
            <w:r w:rsidRPr="009A0697">
              <w:t>6.4 Improve workflows, controls and organisational capability using lessons learned and project reviews. </w:t>
            </w:r>
          </w:p>
        </w:tc>
        <w:tc>
          <w:tcPr>
            <w:tcW w:w="6237" w:type="dxa"/>
          </w:tcPr>
          <w:p w14:paraId="7637B76C" w14:textId="77777777" w:rsidR="009D2A05" w:rsidRPr="0080016F" w:rsidRDefault="009D2A05" w:rsidP="00DB1E1E">
            <w:pPr>
              <w:pStyle w:val="TableText"/>
            </w:pPr>
          </w:p>
        </w:tc>
        <w:tc>
          <w:tcPr>
            <w:tcW w:w="1479" w:type="dxa"/>
          </w:tcPr>
          <w:p w14:paraId="528494EE" w14:textId="77777777" w:rsidR="009D2A05" w:rsidRPr="0080016F" w:rsidRDefault="009D2A05" w:rsidP="00DB1E1E">
            <w:pPr>
              <w:pStyle w:val="TableText"/>
            </w:pPr>
          </w:p>
        </w:tc>
      </w:tr>
      <w:tr w:rsidR="009D2A05" w14:paraId="1329E1EA" w14:textId="77777777" w:rsidTr="00C73047">
        <w:trPr>
          <w:cantSplit/>
        </w:trPr>
        <w:tc>
          <w:tcPr>
            <w:tcW w:w="6232" w:type="dxa"/>
          </w:tcPr>
          <w:p w14:paraId="02A5A864" w14:textId="1F2B0C14" w:rsidR="009D2A05" w:rsidRPr="005A4A59" w:rsidRDefault="00B327BA" w:rsidP="005A4A59">
            <w:pPr>
              <w:rPr>
                <w:rFonts w:cs="Arial"/>
                <w:szCs w:val="28"/>
              </w:rPr>
            </w:pPr>
            <w:r w:rsidRPr="009A0697">
              <w:t>6.5 Maintain personal competence and identify continuing professional development needs. </w:t>
            </w:r>
          </w:p>
        </w:tc>
        <w:tc>
          <w:tcPr>
            <w:tcW w:w="6237" w:type="dxa"/>
          </w:tcPr>
          <w:p w14:paraId="2839B170" w14:textId="77777777" w:rsidR="009D2A05" w:rsidRDefault="009D2A05" w:rsidP="00DB1E1E">
            <w:pPr>
              <w:pStyle w:val="TableText"/>
            </w:pPr>
          </w:p>
        </w:tc>
        <w:tc>
          <w:tcPr>
            <w:tcW w:w="1479" w:type="dxa"/>
          </w:tcPr>
          <w:p w14:paraId="4858D681" w14:textId="77777777" w:rsidR="009D2A05" w:rsidRDefault="009D2A05" w:rsidP="00DB1E1E">
            <w:pPr>
              <w:pStyle w:val="TableText"/>
            </w:pPr>
          </w:p>
        </w:tc>
      </w:tr>
    </w:tbl>
    <w:p w14:paraId="3BA74DD5" w14:textId="77777777" w:rsidR="00863D6B" w:rsidRDefault="00863D6B"/>
    <w:sectPr w:rsidR="00863D6B" w:rsidSect="003319FD">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7AB7" w14:textId="77777777" w:rsidR="002C2CDC" w:rsidRDefault="002C2CDC" w:rsidP="0025211D">
      <w:r>
        <w:separator/>
      </w:r>
    </w:p>
  </w:endnote>
  <w:endnote w:type="continuationSeparator" w:id="0">
    <w:p w14:paraId="32E9AD88" w14:textId="77777777" w:rsidR="002C2CDC" w:rsidRDefault="002C2CDC" w:rsidP="00252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Medium">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A60D" w14:textId="77777777" w:rsidR="00001B3F" w:rsidRDefault="00001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8EAB" w14:textId="5C841431" w:rsidR="007504B1" w:rsidRDefault="002C2CDC" w:rsidP="001C6CE8">
    <w:pPr>
      <w:pStyle w:val="FooterLandscape"/>
    </w:pPr>
    <w:sdt>
      <w:sdtPr>
        <w:tag w:val="doc_footer"/>
        <w:id w:val="1750303463"/>
        <w:placeholder>
          <w:docPart w:val="28C4DFF3E81846528C38914056746D21"/>
        </w:placeholder>
        <w:text w:multiLine="1"/>
      </w:sdtPr>
      <w:sdtEndPr/>
      <w:sdtContent>
        <w:r w:rsidR="00837D06">
          <w:t>Confidential</w:t>
        </w:r>
      </w:sdtContent>
    </w:sdt>
    <w:r w:rsidR="007504B1">
      <w:tab/>
    </w:r>
    <w:r w:rsidR="007504B1">
      <w:fldChar w:fldCharType="begin"/>
    </w:r>
    <w:r w:rsidR="007504B1">
      <w:instrText xml:space="preserve"> page </w:instrText>
    </w:r>
    <w:r w:rsidR="007504B1">
      <w:fldChar w:fldCharType="separate"/>
    </w:r>
    <w:r w:rsidR="007504B1">
      <w:rPr>
        <w:noProof/>
      </w:rPr>
      <w:t>1</w:t>
    </w:r>
    <w:r w:rsidR="007504B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C6DC" w14:textId="77777777" w:rsidR="00001B3F" w:rsidRDefault="00001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DA04" w14:textId="77777777" w:rsidR="002C2CDC" w:rsidRDefault="002C2CDC" w:rsidP="0025211D">
      <w:r>
        <w:separator/>
      </w:r>
    </w:p>
  </w:footnote>
  <w:footnote w:type="continuationSeparator" w:id="0">
    <w:p w14:paraId="6C8137E6" w14:textId="77777777" w:rsidR="002C2CDC" w:rsidRDefault="002C2CDC" w:rsidP="00252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DB34" w14:textId="77777777" w:rsidR="00001B3F" w:rsidRDefault="00001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6BE4" w14:textId="77777777" w:rsidR="007504B1" w:rsidRDefault="007504B1">
    <w:pPr>
      <w:pStyle w:val="Header"/>
    </w:pPr>
    <w:r>
      <w:rPr>
        <w:noProof/>
      </w:rPr>
      <w:drawing>
        <wp:anchor distT="0" distB="0" distL="114300" distR="114300" simplePos="0" relativeHeight="251658240" behindDoc="1" locked="0" layoutInCell="1" allowOverlap="1" wp14:anchorId="1FEB3837" wp14:editId="1DD8663B">
          <wp:simplePos x="0" y="0"/>
          <wp:positionH relativeFrom="page">
            <wp:posOffset>9109075</wp:posOffset>
          </wp:positionH>
          <wp:positionV relativeFrom="page">
            <wp:posOffset>313055</wp:posOffset>
          </wp:positionV>
          <wp:extent cx="1030680" cy="317520"/>
          <wp:effectExtent l="0" t="0" r="0" b="6350"/>
          <wp:wrapNone/>
          <wp:docPr id="1135509345" name="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_logo"/>
                  <pic:cNvPicPr/>
                </pic:nvPicPr>
                <pic:blipFill>
                  <a:blip r:embed="rId1">
                    <a:extLst>
                      <a:ext uri="{28A0092B-C50C-407E-A947-70E740481C1C}">
                        <a14:useLocalDpi xmlns:a14="http://schemas.microsoft.com/office/drawing/2010/main" val="0"/>
                      </a:ext>
                    </a:extLst>
                  </a:blip>
                  <a:stretch>
                    <a:fillRect/>
                  </a:stretch>
                </pic:blipFill>
                <pic:spPr>
                  <a:xfrm>
                    <a:off x="0" y="0"/>
                    <a:ext cx="1030680" cy="3175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A847" w14:textId="77777777" w:rsidR="00001B3F" w:rsidRDefault="00001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D83"/>
    <w:multiLevelType w:val="hybridMultilevel"/>
    <w:tmpl w:val="F3083E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46E52"/>
    <w:multiLevelType w:val="hybridMultilevel"/>
    <w:tmpl w:val="37E000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CE12FD"/>
    <w:multiLevelType w:val="hybridMultilevel"/>
    <w:tmpl w:val="28582B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35D00"/>
    <w:multiLevelType w:val="hybridMultilevel"/>
    <w:tmpl w:val="11843C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621AB8"/>
    <w:multiLevelType w:val="hybridMultilevel"/>
    <w:tmpl w:val="1BDE8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E70A0"/>
    <w:multiLevelType w:val="hybridMultilevel"/>
    <w:tmpl w:val="EC24E6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3E18DD"/>
    <w:multiLevelType w:val="hybridMultilevel"/>
    <w:tmpl w:val="83D28B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716369"/>
    <w:multiLevelType w:val="hybridMultilevel"/>
    <w:tmpl w:val="187EDD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690E93"/>
    <w:multiLevelType w:val="hybridMultilevel"/>
    <w:tmpl w:val="8A241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D10B12"/>
    <w:multiLevelType w:val="multilevel"/>
    <w:tmpl w:val="D4EE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0104AE"/>
    <w:multiLevelType w:val="hybridMultilevel"/>
    <w:tmpl w:val="D6A403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CA6D84"/>
    <w:multiLevelType w:val="hybridMultilevel"/>
    <w:tmpl w:val="35B4B2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64397B"/>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0937D2"/>
    <w:multiLevelType w:val="multilevel"/>
    <w:tmpl w:val="52EC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CD476A"/>
    <w:multiLevelType w:val="hybridMultilevel"/>
    <w:tmpl w:val="7362F7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DA5B4C"/>
    <w:multiLevelType w:val="multilevel"/>
    <w:tmpl w:val="3C04AF66"/>
    <w:name w:val="apm_numbers"/>
    <w:styleLink w:val="APMListNumbers"/>
    <w:lvl w:ilvl="0">
      <w:start w:val="1"/>
      <w:numFmt w:val="decimal"/>
      <w:pStyle w:val="ListNumber"/>
      <w:lvlText w:val="%1)"/>
      <w:lvlJc w:val="left"/>
      <w:pPr>
        <w:tabs>
          <w:tab w:val="num" w:pos="714"/>
        </w:tabs>
        <w:ind w:left="714" w:hanging="357"/>
      </w:pPr>
      <w:rPr>
        <w:rFonts w:hint="default"/>
      </w:rPr>
    </w:lvl>
    <w:lvl w:ilvl="1">
      <w:start w:val="1"/>
      <w:numFmt w:val="lowerLetter"/>
      <w:pStyle w:val="ListNumber2"/>
      <w:lvlText w:val="%2)"/>
      <w:lvlJc w:val="left"/>
      <w:pPr>
        <w:tabs>
          <w:tab w:val="num" w:pos="1072"/>
        </w:tabs>
        <w:ind w:left="1072" w:hanging="358"/>
      </w:pPr>
      <w:rPr>
        <w:rFonts w:hint="default"/>
      </w:rPr>
    </w:lvl>
    <w:lvl w:ilvl="2">
      <w:start w:val="1"/>
      <w:numFmt w:val="lowerRoman"/>
      <w:pStyle w:val="ListNumber3"/>
      <w:lvlText w:val="%3)"/>
      <w:lvlJc w:val="left"/>
      <w:pPr>
        <w:tabs>
          <w:tab w:val="num" w:pos="1429"/>
        </w:tabs>
        <w:ind w:left="1429" w:hanging="357"/>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D43B41"/>
    <w:multiLevelType w:val="multilevel"/>
    <w:tmpl w:val="ED90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D754C"/>
    <w:multiLevelType w:val="multilevel"/>
    <w:tmpl w:val="59D0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B4F5B"/>
    <w:multiLevelType w:val="multilevel"/>
    <w:tmpl w:val="AE64AF48"/>
    <w:name w:val="apm_bullets"/>
    <w:styleLink w:val="APMBullets"/>
    <w:lvl w:ilvl="0">
      <w:start w:val="1"/>
      <w:numFmt w:val="bullet"/>
      <w:pStyle w:val="ListBullet"/>
      <w:lvlText w:val=""/>
      <w:lvlJc w:val="left"/>
      <w:pPr>
        <w:tabs>
          <w:tab w:val="num" w:pos="714"/>
        </w:tabs>
        <w:ind w:left="714" w:hanging="357"/>
      </w:pPr>
      <w:rPr>
        <w:rFonts w:ascii="Symbol" w:hAnsi="Symbol" w:hint="default"/>
        <w:color w:val="auto"/>
      </w:rPr>
    </w:lvl>
    <w:lvl w:ilvl="1">
      <w:start w:val="1"/>
      <w:numFmt w:val="bullet"/>
      <w:pStyle w:val="ListBullet2"/>
      <w:lvlText w:val=""/>
      <w:lvlJc w:val="left"/>
      <w:pPr>
        <w:tabs>
          <w:tab w:val="num" w:pos="1072"/>
        </w:tabs>
        <w:ind w:left="1072" w:hanging="358"/>
      </w:pPr>
      <w:rPr>
        <w:rFonts w:ascii="Symbol" w:hAnsi="Symbol" w:hint="default"/>
        <w:color w:val="auto"/>
      </w:rPr>
    </w:lvl>
    <w:lvl w:ilvl="2">
      <w:start w:val="1"/>
      <w:numFmt w:val="bullet"/>
      <w:pStyle w:val="ListBullet3"/>
      <w:lvlText w:val=""/>
      <w:lvlJc w:val="left"/>
      <w:pPr>
        <w:tabs>
          <w:tab w:val="num" w:pos="1429"/>
        </w:tabs>
        <w:ind w:left="1429" w:hanging="357"/>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2BF0E35"/>
    <w:multiLevelType w:val="hybridMultilevel"/>
    <w:tmpl w:val="C742AB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44C4B"/>
    <w:multiLevelType w:val="multilevel"/>
    <w:tmpl w:val="3C04AF66"/>
    <w:name w:val="eod_numbers"/>
    <w:numStyleLink w:val="APMListNumbers"/>
  </w:abstractNum>
  <w:abstractNum w:abstractNumId="21" w15:restartNumberingAfterBreak="0">
    <w:nsid w:val="42A50829"/>
    <w:multiLevelType w:val="hybridMultilevel"/>
    <w:tmpl w:val="A05439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E212F2"/>
    <w:multiLevelType w:val="hybridMultilevel"/>
    <w:tmpl w:val="7982F4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22040"/>
    <w:multiLevelType w:val="multilevel"/>
    <w:tmpl w:val="40882AD4"/>
    <w:name w:val="eod_table_bullets"/>
    <w:styleLink w:val="APMTableBullets"/>
    <w:lvl w:ilvl="0">
      <w:start w:val="1"/>
      <w:numFmt w:val="bullet"/>
      <w:pStyle w:val="TableBullet"/>
      <w:lvlText w:val=""/>
      <w:lvlJc w:val="left"/>
      <w:pPr>
        <w:tabs>
          <w:tab w:val="num" w:pos="357"/>
        </w:tabs>
        <w:ind w:left="360" w:hanging="360"/>
      </w:pPr>
      <w:rPr>
        <w:rFonts w:ascii="Symbol" w:hAnsi="Symbol" w:hint="default"/>
        <w:color w:val="auto"/>
      </w:rPr>
    </w:lvl>
    <w:lvl w:ilvl="1">
      <w:start w:val="1"/>
      <w:numFmt w:val="bullet"/>
      <w:pStyle w:val="TableBullet2"/>
      <w:lvlText w:val=""/>
      <w:lvlJc w:val="left"/>
      <w:pPr>
        <w:tabs>
          <w:tab w:val="num" w:pos="714"/>
        </w:tabs>
        <w:ind w:left="714" w:hanging="354"/>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2C35972"/>
    <w:multiLevelType w:val="hybridMultilevel"/>
    <w:tmpl w:val="37E481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C0E4B"/>
    <w:multiLevelType w:val="hybridMultilevel"/>
    <w:tmpl w:val="D92C1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753684"/>
    <w:multiLevelType w:val="hybridMultilevel"/>
    <w:tmpl w:val="78CCCC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F34F3C"/>
    <w:multiLevelType w:val="hybridMultilevel"/>
    <w:tmpl w:val="E460E3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6F4D75"/>
    <w:multiLevelType w:val="hybridMultilevel"/>
    <w:tmpl w:val="39F83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AE42D6"/>
    <w:multiLevelType w:val="hybridMultilevel"/>
    <w:tmpl w:val="063EC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EE3806"/>
    <w:multiLevelType w:val="hybridMultilevel"/>
    <w:tmpl w:val="9C667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4064F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7F44F23"/>
    <w:multiLevelType w:val="hybridMultilevel"/>
    <w:tmpl w:val="43C07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EE65C3"/>
    <w:multiLevelType w:val="hybridMultilevel"/>
    <w:tmpl w:val="2C80B2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F90970"/>
    <w:multiLevelType w:val="hybridMultilevel"/>
    <w:tmpl w:val="C2DE3E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1395C"/>
    <w:multiLevelType w:val="hybridMultilevel"/>
    <w:tmpl w:val="667E7A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060765"/>
    <w:multiLevelType w:val="hybridMultilevel"/>
    <w:tmpl w:val="D6483A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3006D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88187F"/>
    <w:multiLevelType w:val="hybridMultilevel"/>
    <w:tmpl w:val="E90295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6432328">
    <w:abstractNumId w:val="18"/>
  </w:num>
  <w:num w:numId="2" w16cid:durableId="283341">
    <w:abstractNumId w:val="15"/>
  </w:num>
  <w:num w:numId="3" w16cid:durableId="1939604660">
    <w:abstractNumId w:val="23"/>
  </w:num>
  <w:num w:numId="4" w16cid:durableId="1391465723">
    <w:abstractNumId w:val="37"/>
  </w:num>
  <w:num w:numId="5" w16cid:durableId="1671787785">
    <w:abstractNumId w:val="12"/>
  </w:num>
  <w:num w:numId="6" w16cid:durableId="983002502">
    <w:abstractNumId w:val="31"/>
  </w:num>
  <w:num w:numId="7" w16cid:durableId="322201708">
    <w:abstractNumId w:val="30"/>
  </w:num>
  <w:num w:numId="8" w16cid:durableId="1416198132">
    <w:abstractNumId w:val="33"/>
  </w:num>
  <w:num w:numId="9" w16cid:durableId="471950638">
    <w:abstractNumId w:val="36"/>
  </w:num>
  <w:num w:numId="10" w16cid:durableId="910502647">
    <w:abstractNumId w:val="0"/>
  </w:num>
  <w:num w:numId="11" w16cid:durableId="1884362380">
    <w:abstractNumId w:val="28"/>
  </w:num>
  <w:num w:numId="12" w16cid:durableId="867372423">
    <w:abstractNumId w:val="35"/>
  </w:num>
  <w:num w:numId="13" w16cid:durableId="1524243611">
    <w:abstractNumId w:val="7"/>
  </w:num>
  <w:num w:numId="14" w16cid:durableId="225726785">
    <w:abstractNumId w:val="29"/>
  </w:num>
  <w:num w:numId="15" w16cid:durableId="922566904">
    <w:abstractNumId w:val="24"/>
  </w:num>
  <w:num w:numId="16" w16cid:durableId="261501731">
    <w:abstractNumId w:val="2"/>
  </w:num>
  <w:num w:numId="17" w16cid:durableId="707267372">
    <w:abstractNumId w:val="8"/>
  </w:num>
  <w:num w:numId="18" w16cid:durableId="1513376769">
    <w:abstractNumId w:val="3"/>
  </w:num>
  <w:num w:numId="19" w16cid:durableId="1098141854">
    <w:abstractNumId w:val="38"/>
  </w:num>
  <w:num w:numId="20" w16cid:durableId="406459920">
    <w:abstractNumId w:val="32"/>
  </w:num>
  <w:num w:numId="21" w16cid:durableId="1289386407">
    <w:abstractNumId w:val="34"/>
  </w:num>
  <w:num w:numId="22" w16cid:durableId="101455805">
    <w:abstractNumId w:val="10"/>
  </w:num>
  <w:num w:numId="23" w16cid:durableId="112555686">
    <w:abstractNumId w:val="1"/>
  </w:num>
  <w:num w:numId="24" w16cid:durableId="806893345">
    <w:abstractNumId w:val="14"/>
  </w:num>
  <w:num w:numId="25" w16cid:durableId="1103913700">
    <w:abstractNumId w:val="4"/>
  </w:num>
  <w:num w:numId="26" w16cid:durableId="517697175">
    <w:abstractNumId w:val="27"/>
  </w:num>
  <w:num w:numId="27" w16cid:durableId="344138740">
    <w:abstractNumId w:val="5"/>
  </w:num>
  <w:num w:numId="28" w16cid:durableId="197666486">
    <w:abstractNumId w:val="22"/>
  </w:num>
  <w:num w:numId="29" w16cid:durableId="335151981">
    <w:abstractNumId w:val="11"/>
  </w:num>
  <w:num w:numId="30" w16cid:durableId="1389186551">
    <w:abstractNumId w:val="21"/>
  </w:num>
  <w:num w:numId="31" w16cid:durableId="1013386255">
    <w:abstractNumId w:val="6"/>
  </w:num>
  <w:num w:numId="32" w16cid:durableId="989872500">
    <w:abstractNumId w:val="26"/>
  </w:num>
  <w:num w:numId="33" w16cid:durableId="304549834">
    <w:abstractNumId w:val="25"/>
  </w:num>
  <w:num w:numId="34" w16cid:durableId="749349075">
    <w:abstractNumId w:val="19"/>
  </w:num>
  <w:num w:numId="35" w16cid:durableId="1376006357">
    <w:abstractNumId w:val="9"/>
  </w:num>
  <w:num w:numId="36" w16cid:durableId="1551772040">
    <w:abstractNumId w:val="16"/>
  </w:num>
  <w:num w:numId="37" w16cid:durableId="1767336457">
    <w:abstractNumId w:val="17"/>
  </w:num>
  <w:num w:numId="38" w16cid:durableId="22218425">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d_styles" w:val="Body Text,Caption,Footer,Footer Landscape,Footnote Text,Header,Heading 1,Heading 2,Heading 3,Heading 4,List Bullet,List Bullet 2,List Bullet 3,List Continue,List Continue 2,List Continue 3,List Number,List Number 2,List Number 3,No Spacing,Normal,Placeholder Text,Quote,Subtitle,Table Bullet,Table Bullet 2,Table Text,Title,TOC 1,TOC 2,TOC 3,TOC Heading"/>
  </w:docVars>
  <w:rsids>
    <w:rsidRoot w:val="00D31971"/>
    <w:rsid w:val="00001B3F"/>
    <w:rsid w:val="00003ABD"/>
    <w:rsid w:val="000043F3"/>
    <w:rsid w:val="00007948"/>
    <w:rsid w:val="00010563"/>
    <w:rsid w:val="0001383D"/>
    <w:rsid w:val="00015961"/>
    <w:rsid w:val="00020477"/>
    <w:rsid w:val="000305FA"/>
    <w:rsid w:val="00030BB9"/>
    <w:rsid w:val="0003342E"/>
    <w:rsid w:val="000340CD"/>
    <w:rsid w:val="00037B05"/>
    <w:rsid w:val="00044F14"/>
    <w:rsid w:val="000469CD"/>
    <w:rsid w:val="000540D5"/>
    <w:rsid w:val="000548FD"/>
    <w:rsid w:val="00055865"/>
    <w:rsid w:val="000574F3"/>
    <w:rsid w:val="000604C7"/>
    <w:rsid w:val="00066808"/>
    <w:rsid w:val="00070184"/>
    <w:rsid w:val="000716D9"/>
    <w:rsid w:val="00071EDE"/>
    <w:rsid w:val="00074DB7"/>
    <w:rsid w:val="0008022D"/>
    <w:rsid w:val="00085D17"/>
    <w:rsid w:val="000869AC"/>
    <w:rsid w:val="000873BF"/>
    <w:rsid w:val="000947D3"/>
    <w:rsid w:val="00094849"/>
    <w:rsid w:val="00097C36"/>
    <w:rsid w:val="000A0222"/>
    <w:rsid w:val="000A19EA"/>
    <w:rsid w:val="000A6F91"/>
    <w:rsid w:val="000C2DF5"/>
    <w:rsid w:val="000C7E75"/>
    <w:rsid w:val="000D188A"/>
    <w:rsid w:val="000D215B"/>
    <w:rsid w:val="000D47D5"/>
    <w:rsid w:val="000D4B9C"/>
    <w:rsid w:val="000D60C6"/>
    <w:rsid w:val="000D67B8"/>
    <w:rsid w:val="000D6E46"/>
    <w:rsid w:val="000D7B20"/>
    <w:rsid w:val="000E6ED7"/>
    <w:rsid w:val="000F01DC"/>
    <w:rsid w:val="000F1B5A"/>
    <w:rsid w:val="000F6CDE"/>
    <w:rsid w:val="00102413"/>
    <w:rsid w:val="00105423"/>
    <w:rsid w:val="00106B6E"/>
    <w:rsid w:val="0011344A"/>
    <w:rsid w:val="001136D7"/>
    <w:rsid w:val="00115CF1"/>
    <w:rsid w:val="001178D4"/>
    <w:rsid w:val="001215BC"/>
    <w:rsid w:val="00121AB8"/>
    <w:rsid w:val="00122322"/>
    <w:rsid w:val="00124833"/>
    <w:rsid w:val="00141009"/>
    <w:rsid w:val="00141423"/>
    <w:rsid w:val="00141B73"/>
    <w:rsid w:val="0014781C"/>
    <w:rsid w:val="001478ED"/>
    <w:rsid w:val="00153528"/>
    <w:rsid w:val="00154FFF"/>
    <w:rsid w:val="00157BB2"/>
    <w:rsid w:val="001610B4"/>
    <w:rsid w:val="00162DFC"/>
    <w:rsid w:val="00164DAB"/>
    <w:rsid w:val="00170860"/>
    <w:rsid w:val="001739BE"/>
    <w:rsid w:val="00173DFE"/>
    <w:rsid w:val="00176434"/>
    <w:rsid w:val="00181778"/>
    <w:rsid w:val="00183775"/>
    <w:rsid w:val="00184A3B"/>
    <w:rsid w:val="00185055"/>
    <w:rsid w:val="0018532C"/>
    <w:rsid w:val="001917AC"/>
    <w:rsid w:val="00195187"/>
    <w:rsid w:val="001B3D54"/>
    <w:rsid w:val="001C1E8E"/>
    <w:rsid w:val="001C324F"/>
    <w:rsid w:val="001C4E50"/>
    <w:rsid w:val="001C6CE8"/>
    <w:rsid w:val="001D081C"/>
    <w:rsid w:val="001D0870"/>
    <w:rsid w:val="001D0D3F"/>
    <w:rsid w:val="001D6776"/>
    <w:rsid w:val="001D7ED1"/>
    <w:rsid w:val="001E5309"/>
    <w:rsid w:val="001E60DE"/>
    <w:rsid w:val="001F08D5"/>
    <w:rsid w:val="001F3F5B"/>
    <w:rsid w:val="001F73E2"/>
    <w:rsid w:val="001F79BA"/>
    <w:rsid w:val="002025F6"/>
    <w:rsid w:val="00202D9A"/>
    <w:rsid w:val="00203805"/>
    <w:rsid w:val="00212788"/>
    <w:rsid w:val="00212D14"/>
    <w:rsid w:val="0021609F"/>
    <w:rsid w:val="0021777C"/>
    <w:rsid w:val="002229D8"/>
    <w:rsid w:val="0023146F"/>
    <w:rsid w:val="002322C0"/>
    <w:rsid w:val="002358DE"/>
    <w:rsid w:val="00240DCD"/>
    <w:rsid w:val="00243CCA"/>
    <w:rsid w:val="002444AA"/>
    <w:rsid w:val="00246575"/>
    <w:rsid w:val="00246BB5"/>
    <w:rsid w:val="0025185F"/>
    <w:rsid w:val="0025211D"/>
    <w:rsid w:val="002525A5"/>
    <w:rsid w:val="0025462A"/>
    <w:rsid w:val="002577CF"/>
    <w:rsid w:val="002630D2"/>
    <w:rsid w:val="0026454A"/>
    <w:rsid w:val="00264C55"/>
    <w:rsid w:val="00271A4B"/>
    <w:rsid w:val="002726C1"/>
    <w:rsid w:val="00274FB6"/>
    <w:rsid w:val="002807F8"/>
    <w:rsid w:val="00281427"/>
    <w:rsid w:val="00282DF3"/>
    <w:rsid w:val="002847E5"/>
    <w:rsid w:val="00284ABB"/>
    <w:rsid w:val="00285681"/>
    <w:rsid w:val="002968F2"/>
    <w:rsid w:val="00296F68"/>
    <w:rsid w:val="002B056D"/>
    <w:rsid w:val="002B1D50"/>
    <w:rsid w:val="002B23C4"/>
    <w:rsid w:val="002B31A3"/>
    <w:rsid w:val="002B562D"/>
    <w:rsid w:val="002C0F2F"/>
    <w:rsid w:val="002C2989"/>
    <w:rsid w:val="002C2CDC"/>
    <w:rsid w:val="002C5397"/>
    <w:rsid w:val="002C5E10"/>
    <w:rsid w:val="002D43A0"/>
    <w:rsid w:val="002D6BF8"/>
    <w:rsid w:val="002E4BBC"/>
    <w:rsid w:val="002E5E3A"/>
    <w:rsid w:val="002F08C2"/>
    <w:rsid w:val="002F0C36"/>
    <w:rsid w:val="003013DE"/>
    <w:rsid w:val="00304582"/>
    <w:rsid w:val="00310813"/>
    <w:rsid w:val="003160FC"/>
    <w:rsid w:val="00317C45"/>
    <w:rsid w:val="00317FC2"/>
    <w:rsid w:val="003216C2"/>
    <w:rsid w:val="003222C2"/>
    <w:rsid w:val="00323324"/>
    <w:rsid w:val="00325599"/>
    <w:rsid w:val="003319FD"/>
    <w:rsid w:val="003328B3"/>
    <w:rsid w:val="003329B4"/>
    <w:rsid w:val="00334BEE"/>
    <w:rsid w:val="00347224"/>
    <w:rsid w:val="0034787B"/>
    <w:rsid w:val="00354619"/>
    <w:rsid w:val="0036140B"/>
    <w:rsid w:val="00363ECA"/>
    <w:rsid w:val="00363FF8"/>
    <w:rsid w:val="00364E83"/>
    <w:rsid w:val="00365448"/>
    <w:rsid w:val="00367882"/>
    <w:rsid w:val="00367FA2"/>
    <w:rsid w:val="0037283B"/>
    <w:rsid w:val="00376AE2"/>
    <w:rsid w:val="00381BDE"/>
    <w:rsid w:val="00384E0F"/>
    <w:rsid w:val="00386E24"/>
    <w:rsid w:val="00390485"/>
    <w:rsid w:val="003A0916"/>
    <w:rsid w:val="003A0D34"/>
    <w:rsid w:val="003B0677"/>
    <w:rsid w:val="003B2532"/>
    <w:rsid w:val="003B2966"/>
    <w:rsid w:val="003B4CE6"/>
    <w:rsid w:val="003B70F7"/>
    <w:rsid w:val="003C56CE"/>
    <w:rsid w:val="003C6346"/>
    <w:rsid w:val="003D1E5F"/>
    <w:rsid w:val="003D2077"/>
    <w:rsid w:val="003D51E7"/>
    <w:rsid w:val="003E1756"/>
    <w:rsid w:val="003E27EF"/>
    <w:rsid w:val="003E6723"/>
    <w:rsid w:val="003E6795"/>
    <w:rsid w:val="003F1185"/>
    <w:rsid w:val="003F5BF4"/>
    <w:rsid w:val="003F60B3"/>
    <w:rsid w:val="00401821"/>
    <w:rsid w:val="0040298B"/>
    <w:rsid w:val="00403AE9"/>
    <w:rsid w:val="00410911"/>
    <w:rsid w:val="00411923"/>
    <w:rsid w:val="004136ED"/>
    <w:rsid w:val="00420D55"/>
    <w:rsid w:val="00420F98"/>
    <w:rsid w:val="0042142B"/>
    <w:rsid w:val="00421D95"/>
    <w:rsid w:val="00422354"/>
    <w:rsid w:val="00435C55"/>
    <w:rsid w:val="00440BC7"/>
    <w:rsid w:val="00441572"/>
    <w:rsid w:val="0044215C"/>
    <w:rsid w:val="00442A15"/>
    <w:rsid w:val="0044436E"/>
    <w:rsid w:val="00446D2F"/>
    <w:rsid w:val="0044741D"/>
    <w:rsid w:val="004511BB"/>
    <w:rsid w:val="00451361"/>
    <w:rsid w:val="00460EAD"/>
    <w:rsid w:val="00461098"/>
    <w:rsid w:val="00463C74"/>
    <w:rsid w:val="004667C9"/>
    <w:rsid w:val="004707E8"/>
    <w:rsid w:val="00470A70"/>
    <w:rsid w:val="00473106"/>
    <w:rsid w:val="0047695A"/>
    <w:rsid w:val="00484EB6"/>
    <w:rsid w:val="004905E9"/>
    <w:rsid w:val="00490DAD"/>
    <w:rsid w:val="00491707"/>
    <w:rsid w:val="00492975"/>
    <w:rsid w:val="00493B26"/>
    <w:rsid w:val="00494D50"/>
    <w:rsid w:val="0049719F"/>
    <w:rsid w:val="004972B8"/>
    <w:rsid w:val="004A3CCD"/>
    <w:rsid w:val="004B1C49"/>
    <w:rsid w:val="004B4488"/>
    <w:rsid w:val="004B5DDE"/>
    <w:rsid w:val="004B787B"/>
    <w:rsid w:val="004C36D2"/>
    <w:rsid w:val="004C3DA7"/>
    <w:rsid w:val="004C7802"/>
    <w:rsid w:val="004D0A5C"/>
    <w:rsid w:val="004D2CC8"/>
    <w:rsid w:val="004E243D"/>
    <w:rsid w:val="004E2A04"/>
    <w:rsid w:val="004F3B7F"/>
    <w:rsid w:val="004F6E7B"/>
    <w:rsid w:val="00505052"/>
    <w:rsid w:val="00511670"/>
    <w:rsid w:val="00511E69"/>
    <w:rsid w:val="00512E51"/>
    <w:rsid w:val="00513042"/>
    <w:rsid w:val="00514DB7"/>
    <w:rsid w:val="00516752"/>
    <w:rsid w:val="00523DE4"/>
    <w:rsid w:val="00524314"/>
    <w:rsid w:val="005263AA"/>
    <w:rsid w:val="005267F0"/>
    <w:rsid w:val="00532D52"/>
    <w:rsid w:val="005333AC"/>
    <w:rsid w:val="0053399A"/>
    <w:rsid w:val="00534D4A"/>
    <w:rsid w:val="00534D6E"/>
    <w:rsid w:val="0054341B"/>
    <w:rsid w:val="005449B7"/>
    <w:rsid w:val="00544D81"/>
    <w:rsid w:val="00552F78"/>
    <w:rsid w:val="0055406D"/>
    <w:rsid w:val="00554AD4"/>
    <w:rsid w:val="005608C3"/>
    <w:rsid w:val="00562FCD"/>
    <w:rsid w:val="00564ADA"/>
    <w:rsid w:val="00574256"/>
    <w:rsid w:val="00574F5E"/>
    <w:rsid w:val="00576ADA"/>
    <w:rsid w:val="005815DC"/>
    <w:rsid w:val="00582ABB"/>
    <w:rsid w:val="00592380"/>
    <w:rsid w:val="00593A08"/>
    <w:rsid w:val="00597A30"/>
    <w:rsid w:val="005A1BD4"/>
    <w:rsid w:val="005A4A59"/>
    <w:rsid w:val="005A6EA0"/>
    <w:rsid w:val="005B29FB"/>
    <w:rsid w:val="005B2D5B"/>
    <w:rsid w:val="005B5C69"/>
    <w:rsid w:val="005B5F46"/>
    <w:rsid w:val="005C1E6D"/>
    <w:rsid w:val="005D5BA8"/>
    <w:rsid w:val="005D7F56"/>
    <w:rsid w:val="005E08F8"/>
    <w:rsid w:val="005E26F9"/>
    <w:rsid w:val="005E4074"/>
    <w:rsid w:val="005F20F4"/>
    <w:rsid w:val="005F5B67"/>
    <w:rsid w:val="005F72B0"/>
    <w:rsid w:val="00601857"/>
    <w:rsid w:val="006035BE"/>
    <w:rsid w:val="006035FA"/>
    <w:rsid w:val="0060544D"/>
    <w:rsid w:val="00607827"/>
    <w:rsid w:val="00607D77"/>
    <w:rsid w:val="006127FE"/>
    <w:rsid w:val="0062215C"/>
    <w:rsid w:val="006251FD"/>
    <w:rsid w:val="00625966"/>
    <w:rsid w:val="006273B9"/>
    <w:rsid w:val="00634D94"/>
    <w:rsid w:val="00635ACD"/>
    <w:rsid w:val="006434B4"/>
    <w:rsid w:val="00643D23"/>
    <w:rsid w:val="0065776F"/>
    <w:rsid w:val="00657F4F"/>
    <w:rsid w:val="00660B89"/>
    <w:rsid w:val="006635D6"/>
    <w:rsid w:val="00667235"/>
    <w:rsid w:val="00667CF9"/>
    <w:rsid w:val="00671A6D"/>
    <w:rsid w:val="00672101"/>
    <w:rsid w:val="006742BA"/>
    <w:rsid w:val="00676F54"/>
    <w:rsid w:val="00686AAF"/>
    <w:rsid w:val="006877EB"/>
    <w:rsid w:val="00687984"/>
    <w:rsid w:val="00691307"/>
    <w:rsid w:val="006967A1"/>
    <w:rsid w:val="00697A9F"/>
    <w:rsid w:val="006A1500"/>
    <w:rsid w:val="006A7BB7"/>
    <w:rsid w:val="006B16F4"/>
    <w:rsid w:val="006B42CD"/>
    <w:rsid w:val="006B5A44"/>
    <w:rsid w:val="006B5E0A"/>
    <w:rsid w:val="006C17EF"/>
    <w:rsid w:val="006C2A02"/>
    <w:rsid w:val="006C77B8"/>
    <w:rsid w:val="006D4369"/>
    <w:rsid w:val="006E308C"/>
    <w:rsid w:val="006E71A7"/>
    <w:rsid w:val="006F073F"/>
    <w:rsid w:val="006F2AED"/>
    <w:rsid w:val="006F5BF9"/>
    <w:rsid w:val="006F7930"/>
    <w:rsid w:val="007057A9"/>
    <w:rsid w:val="007167CF"/>
    <w:rsid w:val="00717E09"/>
    <w:rsid w:val="007262E6"/>
    <w:rsid w:val="00727197"/>
    <w:rsid w:val="00730B9C"/>
    <w:rsid w:val="00733E97"/>
    <w:rsid w:val="00735D90"/>
    <w:rsid w:val="00736DB5"/>
    <w:rsid w:val="007416B6"/>
    <w:rsid w:val="007437CF"/>
    <w:rsid w:val="007504B1"/>
    <w:rsid w:val="00756262"/>
    <w:rsid w:val="007569EA"/>
    <w:rsid w:val="00762F9B"/>
    <w:rsid w:val="00770A51"/>
    <w:rsid w:val="00773119"/>
    <w:rsid w:val="0077470F"/>
    <w:rsid w:val="00780735"/>
    <w:rsid w:val="00781C19"/>
    <w:rsid w:val="007830FD"/>
    <w:rsid w:val="0078355E"/>
    <w:rsid w:val="0078689B"/>
    <w:rsid w:val="0079438D"/>
    <w:rsid w:val="0079472E"/>
    <w:rsid w:val="00795BD6"/>
    <w:rsid w:val="007961A4"/>
    <w:rsid w:val="007973D1"/>
    <w:rsid w:val="007A2487"/>
    <w:rsid w:val="007A34AB"/>
    <w:rsid w:val="007A3B8C"/>
    <w:rsid w:val="007A3ED0"/>
    <w:rsid w:val="007A4369"/>
    <w:rsid w:val="007A7BD4"/>
    <w:rsid w:val="007B0C33"/>
    <w:rsid w:val="007B2624"/>
    <w:rsid w:val="007B2FC4"/>
    <w:rsid w:val="007B3062"/>
    <w:rsid w:val="007C044C"/>
    <w:rsid w:val="007C77BA"/>
    <w:rsid w:val="007D1DB7"/>
    <w:rsid w:val="007E1AF4"/>
    <w:rsid w:val="007E39B4"/>
    <w:rsid w:val="007E3AA3"/>
    <w:rsid w:val="007E4A01"/>
    <w:rsid w:val="007E4BEA"/>
    <w:rsid w:val="007F34E9"/>
    <w:rsid w:val="007F6A81"/>
    <w:rsid w:val="007F7895"/>
    <w:rsid w:val="0080016F"/>
    <w:rsid w:val="008003D8"/>
    <w:rsid w:val="00800996"/>
    <w:rsid w:val="00806EAE"/>
    <w:rsid w:val="008153C4"/>
    <w:rsid w:val="00815E96"/>
    <w:rsid w:val="008223D4"/>
    <w:rsid w:val="0083076F"/>
    <w:rsid w:val="00830F92"/>
    <w:rsid w:val="00832DE5"/>
    <w:rsid w:val="00834F35"/>
    <w:rsid w:val="00835101"/>
    <w:rsid w:val="00837D06"/>
    <w:rsid w:val="008444D3"/>
    <w:rsid w:val="00857F8A"/>
    <w:rsid w:val="00863D6B"/>
    <w:rsid w:val="008712C3"/>
    <w:rsid w:val="00872C9B"/>
    <w:rsid w:val="0087363A"/>
    <w:rsid w:val="00874C40"/>
    <w:rsid w:val="00874ED7"/>
    <w:rsid w:val="0088016B"/>
    <w:rsid w:val="008812DD"/>
    <w:rsid w:val="00882B22"/>
    <w:rsid w:val="00883DD2"/>
    <w:rsid w:val="00885268"/>
    <w:rsid w:val="008901E4"/>
    <w:rsid w:val="00891410"/>
    <w:rsid w:val="00894E0F"/>
    <w:rsid w:val="00895F3D"/>
    <w:rsid w:val="008A1897"/>
    <w:rsid w:val="008A7D3B"/>
    <w:rsid w:val="008B01A4"/>
    <w:rsid w:val="008B4D00"/>
    <w:rsid w:val="008C189C"/>
    <w:rsid w:val="008C2BEE"/>
    <w:rsid w:val="008C4135"/>
    <w:rsid w:val="008C4BDF"/>
    <w:rsid w:val="008C66D6"/>
    <w:rsid w:val="008D1933"/>
    <w:rsid w:val="008D21A4"/>
    <w:rsid w:val="008D32B2"/>
    <w:rsid w:val="008E0418"/>
    <w:rsid w:val="008E1753"/>
    <w:rsid w:val="008E270E"/>
    <w:rsid w:val="008E318B"/>
    <w:rsid w:val="008E36E7"/>
    <w:rsid w:val="008E5F70"/>
    <w:rsid w:val="008E6799"/>
    <w:rsid w:val="008E70C2"/>
    <w:rsid w:val="008F0919"/>
    <w:rsid w:val="008F3B2E"/>
    <w:rsid w:val="008F6C7A"/>
    <w:rsid w:val="008F70A6"/>
    <w:rsid w:val="009003C9"/>
    <w:rsid w:val="00901A2C"/>
    <w:rsid w:val="009028B9"/>
    <w:rsid w:val="00902A61"/>
    <w:rsid w:val="00905B3D"/>
    <w:rsid w:val="00912613"/>
    <w:rsid w:val="009139FC"/>
    <w:rsid w:val="009206C5"/>
    <w:rsid w:val="009324D2"/>
    <w:rsid w:val="00932987"/>
    <w:rsid w:val="00933989"/>
    <w:rsid w:val="009354AA"/>
    <w:rsid w:val="00940B29"/>
    <w:rsid w:val="009414A2"/>
    <w:rsid w:val="0095200C"/>
    <w:rsid w:val="0095399A"/>
    <w:rsid w:val="009539AC"/>
    <w:rsid w:val="009618B9"/>
    <w:rsid w:val="00970102"/>
    <w:rsid w:val="00974482"/>
    <w:rsid w:val="00981245"/>
    <w:rsid w:val="0098754C"/>
    <w:rsid w:val="009916D1"/>
    <w:rsid w:val="00991A82"/>
    <w:rsid w:val="00991EE2"/>
    <w:rsid w:val="0099305C"/>
    <w:rsid w:val="00993E45"/>
    <w:rsid w:val="009948BC"/>
    <w:rsid w:val="00995A8B"/>
    <w:rsid w:val="009960E9"/>
    <w:rsid w:val="0099614D"/>
    <w:rsid w:val="00997BE3"/>
    <w:rsid w:val="009A0BF0"/>
    <w:rsid w:val="009A0CE5"/>
    <w:rsid w:val="009A1A5D"/>
    <w:rsid w:val="009A5A95"/>
    <w:rsid w:val="009B0C93"/>
    <w:rsid w:val="009B1B08"/>
    <w:rsid w:val="009B5154"/>
    <w:rsid w:val="009B748A"/>
    <w:rsid w:val="009C1175"/>
    <w:rsid w:val="009C20C5"/>
    <w:rsid w:val="009C3179"/>
    <w:rsid w:val="009C48E0"/>
    <w:rsid w:val="009C5209"/>
    <w:rsid w:val="009D1AE5"/>
    <w:rsid w:val="009D2A05"/>
    <w:rsid w:val="009E1D27"/>
    <w:rsid w:val="009E3B05"/>
    <w:rsid w:val="009F68DE"/>
    <w:rsid w:val="009F6E02"/>
    <w:rsid w:val="009F7753"/>
    <w:rsid w:val="009F78A6"/>
    <w:rsid w:val="00A01A61"/>
    <w:rsid w:val="00A05FA7"/>
    <w:rsid w:val="00A07D01"/>
    <w:rsid w:val="00A118FC"/>
    <w:rsid w:val="00A128FC"/>
    <w:rsid w:val="00A2307F"/>
    <w:rsid w:val="00A24388"/>
    <w:rsid w:val="00A24A80"/>
    <w:rsid w:val="00A24E85"/>
    <w:rsid w:val="00A305B8"/>
    <w:rsid w:val="00A30F75"/>
    <w:rsid w:val="00A310F9"/>
    <w:rsid w:val="00A3113F"/>
    <w:rsid w:val="00A35B8C"/>
    <w:rsid w:val="00A36CF4"/>
    <w:rsid w:val="00A36DFC"/>
    <w:rsid w:val="00A37874"/>
    <w:rsid w:val="00A4092F"/>
    <w:rsid w:val="00A50012"/>
    <w:rsid w:val="00A51A98"/>
    <w:rsid w:val="00A52B1C"/>
    <w:rsid w:val="00A551DB"/>
    <w:rsid w:val="00A61FDA"/>
    <w:rsid w:val="00A640D0"/>
    <w:rsid w:val="00A660D2"/>
    <w:rsid w:val="00A66745"/>
    <w:rsid w:val="00A74A09"/>
    <w:rsid w:val="00A7500E"/>
    <w:rsid w:val="00A82824"/>
    <w:rsid w:val="00A879B2"/>
    <w:rsid w:val="00A91B60"/>
    <w:rsid w:val="00A92A25"/>
    <w:rsid w:val="00A953E3"/>
    <w:rsid w:val="00A95AC9"/>
    <w:rsid w:val="00AA0063"/>
    <w:rsid w:val="00AA4DBB"/>
    <w:rsid w:val="00AA5000"/>
    <w:rsid w:val="00AA7B0D"/>
    <w:rsid w:val="00AA7CF9"/>
    <w:rsid w:val="00AB23E1"/>
    <w:rsid w:val="00AB3F13"/>
    <w:rsid w:val="00AB5531"/>
    <w:rsid w:val="00AB57A1"/>
    <w:rsid w:val="00AB65FB"/>
    <w:rsid w:val="00AC1B40"/>
    <w:rsid w:val="00AC2B5F"/>
    <w:rsid w:val="00AC5A70"/>
    <w:rsid w:val="00AC69E5"/>
    <w:rsid w:val="00AD05DB"/>
    <w:rsid w:val="00AD142A"/>
    <w:rsid w:val="00AD2B43"/>
    <w:rsid w:val="00AD2E65"/>
    <w:rsid w:val="00AD3A40"/>
    <w:rsid w:val="00AD4E93"/>
    <w:rsid w:val="00AD7139"/>
    <w:rsid w:val="00B071B8"/>
    <w:rsid w:val="00B07354"/>
    <w:rsid w:val="00B15914"/>
    <w:rsid w:val="00B20E62"/>
    <w:rsid w:val="00B2144E"/>
    <w:rsid w:val="00B2629E"/>
    <w:rsid w:val="00B31895"/>
    <w:rsid w:val="00B327BA"/>
    <w:rsid w:val="00B415B4"/>
    <w:rsid w:val="00B439E8"/>
    <w:rsid w:val="00B43EC2"/>
    <w:rsid w:val="00B442E5"/>
    <w:rsid w:val="00B45253"/>
    <w:rsid w:val="00B55CCC"/>
    <w:rsid w:val="00B5623A"/>
    <w:rsid w:val="00B5777C"/>
    <w:rsid w:val="00B60822"/>
    <w:rsid w:val="00B642A9"/>
    <w:rsid w:val="00B64AE9"/>
    <w:rsid w:val="00B711ED"/>
    <w:rsid w:val="00B81532"/>
    <w:rsid w:val="00B81E82"/>
    <w:rsid w:val="00B8746A"/>
    <w:rsid w:val="00B879B0"/>
    <w:rsid w:val="00B90315"/>
    <w:rsid w:val="00B91663"/>
    <w:rsid w:val="00B91A2C"/>
    <w:rsid w:val="00B9559C"/>
    <w:rsid w:val="00B95EA4"/>
    <w:rsid w:val="00B977F2"/>
    <w:rsid w:val="00BA0414"/>
    <w:rsid w:val="00BA3137"/>
    <w:rsid w:val="00BB589B"/>
    <w:rsid w:val="00BC5236"/>
    <w:rsid w:val="00BC58A8"/>
    <w:rsid w:val="00BD2637"/>
    <w:rsid w:val="00BD3667"/>
    <w:rsid w:val="00BD7C03"/>
    <w:rsid w:val="00BE1B32"/>
    <w:rsid w:val="00BE3421"/>
    <w:rsid w:val="00BE3947"/>
    <w:rsid w:val="00BE447F"/>
    <w:rsid w:val="00BE587A"/>
    <w:rsid w:val="00BE610B"/>
    <w:rsid w:val="00BF149F"/>
    <w:rsid w:val="00BF2D64"/>
    <w:rsid w:val="00BF33D2"/>
    <w:rsid w:val="00BF3B7C"/>
    <w:rsid w:val="00BF4104"/>
    <w:rsid w:val="00BF4F00"/>
    <w:rsid w:val="00BF746D"/>
    <w:rsid w:val="00C00CB8"/>
    <w:rsid w:val="00C02A5F"/>
    <w:rsid w:val="00C04331"/>
    <w:rsid w:val="00C074C4"/>
    <w:rsid w:val="00C1429C"/>
    <w:rsid w:val="00C15715"/>
    <w:rsid w:val="00C15826"/>
    <w:rsid w:val="00C235D2"/>
    <w:rsid w:val="00C252DE"/>
    <w:rsid w:val="00C26857"/>
    <w:rsid w:val="00C26FA5"/>
    <w:rsid w:val="00C32FCA"/>
    <w:rsid w:val="00C34AB4"/>
    <w:rsid w:val="00C355C4"/>
    <w:rsid w:val="00C414CA"/>
    <w:rsid w:val="00C50E45"/>
    <w:rsid w:val="00C54609"/>
    <w:rsid w:val="00C54ACF"/>
    <w:rsid w:val="00C557B8"/>
    <w:rsid w:val="00C566BF"/>
    <w:rsid w:val="00C56C13"/>
    <w:rsid w:val="00C57F20"/>
    <w:rsid w:val="00C602E3"/>
    <w:rsid w:val="00C62291"/>
    <w:rsid w:val="00C701B8"/>
    <w:rsid w:val="00C70C96"/>
    <w:rsid w:val="00C71AE6"/>
    <w:rsid w:val="00C72885"/>
    <w:rsid w:val="00C73047"/>
    <w:rsid w:val="00C73ACA"/>
    <w:rsid w:val="00C75792"/>
    <w:rsid w:val="00C829EF"/>
    <w:rsid w:val="00C84EB1"/>
    <w:rsid w:val="00C85C6B"/>
    <w:rsid w:val="00C87F21"/>
    <w:rsid w:val="00C906CA"/>
    <w:rsid w:val="00C91FDF"/>
    <w:rsid w:val="00C9511D"/>
    <w:rsid w:val="00C96683"/>
    <w:rsid w:val="00CA07DB"/>
    <w:rsid w:val="00CA2DEA"/>
    <w:rsid w:val="00CA3D1E"/>
    <w:rsid w:val="00CB153A"/>
    <w:rsid w:val="00CB279A"/>
    <w:rsid w:val="00CB4059"/>
    <w:rsid w:val="00CB60E8"/>
    <w:rsid w:val="00CC1A81"/>
    <w:rsid w:val="00CC4199"/>
    <w:rsid w:val="00CC4A69"/>
    <w:rsid w:val="00CC4E28"/>
    <w:rsid w:val="00CC74D6"/>
    <w:rsid w:val="00CD04CA"/>
    <w:rsid w:val="00CD2653"/>
    <w:rsid w:val="00CD3A84"/>
    <w:rsid w:val="00CD574C"/>
    <w:rsid w:val="00CD722B"/>
    <w:rsid w:val="00CE0A68"/>
    <w:rsid w:val="00CE5E86"/>
    <w:rsid w:val="00CF1A79"/>
    <w:rsid w:val="00CF2B9F"/>
    <w:rsid w:val="00CF3286"/>
    <w:rsid w:val="00CF60A0"/>
    <w:rsid w:val="00CF6F11"/>
    <w:rsid w:val="00CF6FD5"/>
    <w:rsid w:val="00CF7366"/>
    <w:rsid w:val="00D03CDF"/>
    <w:rsid w:val="00D03DB5"/>
    <w:rsid w:val="00D056DE"/>
    <w:rsid w:val="00D066E4"/>
    <w:rsid w:val="00D1031A"/>
    <w:rsid w:val="00D148CA"/>
    <w:rsid w:val="00D15B3D"/>
    <w:rsid w:val="00D17301"/>
    <w:rsid w:val="00D2251B"/>
    <w:rsid w:val="00D251F3"/>
    <w:rsid w:val="00D26A72"/>
    <w:rsid w:val="00D27795"/>
    <w:rsid w:val="00D31971"/>
    <w:rsid w:val="00D352AB"/>
    <w:rsid w:val="00D3608F"/>
    <w:rsid w:val="00D37341"/>
    <w:rsid w:val="00D44705"/>
    <w:rsid w:val="00D453AA"/>
    <w:rsid w:val="00D50DE7"/>
    <w:rsid w:val="00D52FE0"/>
    <w:rsid w:val="00D566ED"/>
    <w:rsid w:val="00D608E1"/>
    <w:rsid w:val="00D611F2"/>
    <w:rsid w:val="00D65084"/>
    <w:rsid w:val="00D71BA7"/>
    <w:rsid w:val="00D757BF"/>
    <w:rsid w:val="00D81214"/>
    <w:rsid w:val="00D827D7"/>
    <w:rsid w:val="00D829B5"/>
    <w:rsid w:val="00D93096"/>
    <w:rsid w:val="00D945C8"/>
    <w:rsid w:val="00D94AB8"/>
    <w:rsid w:val="00DA164D"/>
    <w:rsid w:val="00DA2482"/>
    <w:rsid w:val="00DA2A2F"/>
    <w:rsid w:val="00DA6AE2"/>
    <w:rsid w:val="00DB07F8"/>
    <w:rsid w:val="00DB1E1E"/>
    <w:rsid w:val="00DB27E5"/>
    <w:rsid w:val="00DB41CE"/>
    <w:rsid w:val="00DB58DA"/>
    <w:rsid w:val="00DB7D8D"/>
    <w:rsid w:val="00DD0DDC"/>
    <w:rsid w:val="00DD2D82"/>
    <w:rsid w:val="00DD3D06"/>
    <w:rsid w:val="00DD4332"/>
    <w:rsid w:val="00DD58BF"/>
    <w:rsid w:val="00DE0063"/>
    <w:rsid w:val="00DE236C"/>
    <w:rsid w:val="00DE29D8"/>
    <w:rsid w:val="00DE2E09"/>
    <w:rsid w:val="00DF097F"/>
    <w:rsid w:val="00DF4226"/>
    <w:rsid w:val="00E07FC0"/>
    <w:rsid w:val="00E25929"/>
    <w:rsid w:val="00E2594C"/>
    <w:rsid w:val="00E27B5B"/>
    <w:rsid w:val="00E33487"/>
    <w:rsid w:val="00E50869"/>
    <w:rsid w:val="00E564C4"/>
    <w:rsid w:val="00E608C9"/>
    <w:rsid w:val="00E61352"/>
    <w:rsid w:val="00E6184F"/>
    <w:rsid w:val="00E67325"/>
    <w:rsid w:val="00E740CE"/>
    <w:rsid w:val="00E8109D"/>
    <w:rsid w:val="00E9192B"/>
    <w:rsid w:val="00E946AB"/>
    <w:rsid w:val="00E971B0"/>
    <w:rsid w:val="00EB05F2"/>
    <w:rsid w:val="00EB20E9"/>
    <w:rsid w:val="00EB48D1"/>
    <w:rsid w:val="00EB4EA0"/>
    <w:rsid w:val="00EB7A27"/>
    <w:rsid w:val="00EC541D"/>
    <w:rsid w:val="00ED3247"/>
    <w:rsid w:val="00ED4E34"/>
    <w:rsid w:val="00ED630B"/>
    <w:rsid w:val="00EE0DF4"/>
    <w:rsid w:val="00EE61E2"/>
    <w:rsid w:val="00EE7577"/>
    <w:rsid w:val="00EF06ED"/>
    <w:rsid w:val="00EF2357"/>
    <w:rsid w:val="00F1009B"/>
    <w:rsid w:val="00F10EEE"/>
    <w:rsid w:val="00F12EE1"/>
    <w:rsid w:val="00F13FDE"/>
    <w:rsid w:val="00F200B9"/>
    <w:rsid w:val="00F23822"/>
    <w:rsid w:val="00F23A46"/>
    <w:rsid w:val="00F23E56"/>
    <w:rsid w:val="00F24589"/>
    <w:rsid w:val="00F24EA6"/>
    <w:rsid w:val="00F25317"/>
    <w:rsid w:val="00F261EA"/>
    <w:rsid w:val="00F27018"/>
    <w:rsid w:val="00F32F36"/>
    <w:rsid w:val="00F33379"/>
    <w:rsid w:val="00F3516E"/>
    <w:rsid w:val="00F36331"/>
    <w:rsid w:val="00F53081"/>
    <w:rsid w:val="00F614DC"/>
    <w:rsid w:val="00F62626"/>
    <w:rsid w:val="00F6566C"/>
    <w:rsid w:val="00F70A96"/>
    <w:rsid w:val="00F72ACC"/>
    <w:rsid w:val="00F730D6"/>
    <w:rsid w:val="00F74BF1"/>
    <w:rsid w:val="00F767DD"/>
    <w:rsid w:val="00F80F9F"/>
    <w:rsid w:val="00F83C39"/>
    <w:rsid w:val="00F9243E"/>
    <w:rsid w:val="00FA3CA3"/>
    <w:rsid w:val="00FA6BB3"/>
    <w:rsid w:val="00FA7D40"/>
    <w:rsid w:val="00FB4DB3"/>
    <w:rsid w:val="00FB76AF"/>
    <w:rsid w:val="00FC083A"/>
    <w:rsid w:val="00FC6811"/>
    <w:rsid w:val="00FD020A"/>
    <w:rsid w:val="00FD0BE5"/>
    <w:rsid w:val="00FD39BF"/>
    <w:rsid w:val="00FD3DBD"/>
    <w:rsid w:val="00FD4777"/>
    <w:rsid w:val="00FD4951"/>
    <w:rsid w:val="00FD5210"/>
    <w:rsid w:val="00FD6EE3"/>
    <w:rsid w:val="00FD7C2D"/>
    <w:rsid w:val="00FE53C6"/>
    <w:rsid w:val="00FE6279"/>
    <w:rsid w:val="00FF391E"/>
    <w:rsid w:val="00FF445C"/>
    <w:rsid w:val="00FF66D1"/>
    <w:rsid w:val="00FF67FC"/>
    <w:rsid w:val="00FF7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70C0"/>
  <w15:chartTrackingRefBased/>
  <w15:docId w15:val="{38A59DB0-2715-40DF-AF74-3151446E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docDefaults>
  <w:latentStyles w:defLockedState="0" w:defUIPriority="99" w:defSemiHidden="0" w:defUnhideWhenUsed="0" w:defQFormat="0" w:count="376">
    <w:lsdException w:name="Normal" w:uiPriority="28"/>
    <w:lsdException w:name="heading 1" w:uiPriority="2" w:qFormat="1"/>
    <w:lsdException w:name="heading 2" w:uiPriority="3" w:qFormat="1"/>
    <w:lsdException w:name="heading 3" w:uiPriority="4" w:qFormat="1"/>
    <w:lsdException w:name="heading 4" w:uiPriority="5"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22"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6" w:unhideWhenUsed="1"/>
    <w:lsdException w:name="annotation text" w:semiHidden="1" w:unhideWhenUsed="1"/>
    <w:lsdException w:name="header" w:uiPriority="27"/>
    <w:lsdException w:name="footer" w:uiPriority="25"/>
    <w:lsdException w:name="index heading" w:semiHidden="1" w:unhideWhenUsed="1"/>
    <w:lsdException w:name="caption" w:semiHidden="1" w:uiPriority="2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7" w:qFormat="1"/>
    <w:lsdException w:name="List Bullet 3" w:uiPriority="8" w:qFormat="1"/>
    <w:lsdException w:name="List Number 2" w:uiPriority="13" w:qFormat="1"/>
    <w:lsdException w:name="List Number 3" w:uiPriority="14" w:qFormat="1"/>
    <w:lsdException w:name="Title" w:uiPriority="19"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uiPriority="9" w:qFormat="1"/>
    <w:lsdException w:name="List Continue 2" w:uiPriority="10" w:qFormat="1"/>
    <w:lsdException w:name="List Continue 3" w:uiPriority="11" w:qFormat="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29"/>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0"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8"/>
    <w:rsid w:val="001C1E8E"/>
  </w:style>
  <w:style w:type="paragraph" w:styleId="Heading1">
    <w:name w:val="heading 1"/>
    <w:basedOn w:val="Normal"/>
    <w:next w:val="BodyText"/>
    <w:link w:val="Heading1Char"/>
    <w:uiPriority w:val="2"/>
    <w:qFormat/>
    <w:rsid w:val="002025F6"/>
    <w:pPr>
      <w:keepNext/>
      <w:keepLines/>
      <w:spacing w:before="200"/>
      <w:outlineLvl w:val="0"/>
    </w:pPr>
    <w:rPr>
      <w:rFonts w:eastAsiaTheme="majorEastAsia" w:cstheme="majorBidi"/>
      <w:b/>
      <w:color w:val="0A4644"/>
      <w:sz w:val="32"/>
      <w:szCs w:val="32"/>
    </w:rPr>
  </w:style>
  <w:style w:type="paragraph" w:styleId="Heading2">
    <w:name w:val="heading 2"/>
    <w:basedOn w:val="Normal"/>
    <w:next w:val="BodyText"/>
    <w:link w:val="Heading2Char"/>
    <w:uiPriority w:val="3"/>
    <w:qFormat/>
    <w:rsid w:val="002025F6"/>
    <w:pPr>
      <w:keepNext/>
      <w:keepLines/>
      <w:spacing w:before="200"/>
      <w:outlineLvl w:val="1"/>
    </w:pPr>
    <w:rPr>
      <w:rFonts w:eastAsiaTheme="majorEastAsia" w:cstheme="majorBidi"/>
      <w:b/>
      <w:sz w:val="24"/>
      <w:szCs w:val="26"/>
    </w:rPr>
  </w:style>
  <w:style w:type="paragraph" w:styleId="Heading3">
    <w:name w:val="heading 3"/>
    <w:basedOn w:val="Normal"/>
    <w:next w:val="BodyText"/>
    <w:link w:val="Heading3Char"/>
    <w:uiPriority w:val="4"/>
    <w:qFormat/>
    <w:rsid w:val="00094849"/>
    <w:pPr>
      <w:keepNext/>
      <w:keepLines/>
      <w:spacing w:before="200"/>
      <w:outlineLvl w:val="2"/>
    </w:pPr>
    <w:rPr>
      <w:rFonts w:eastAsiaTheme="majorEastAsia" w:cstheme="majorBidi"/>
      <w:b/>
      <w:szCs w:val="24"/>
    </w:rPr>
  </w:style>
  <w:style w:type="paragraph" w:styleId="Heading4">
    <w:name w:val="heading 4"/>
    <w:basedOn w:val="Normal"/>
    <w:next w:val="BodyText"/>
    <w:link w:val="Heading4Char"/>
    <w:uiPriority w:val="5"/>
    <w:qFormat/>
    <w:rsid w:val="00094849"/>
    <w:pPr>
      <w:keepNext/>
      <w:keepLines/>
      <w:spacing w:before="200"/>
      <w:outlineLvl w:val="3"/>
    </w:pPr>
    <w:rPr>
      <w:rFonts w:eastAsiaTheme="majorEastAsia" w:cstheme="majorBidi"/>
      <w:b/>
      <w:i/>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F6"/>
    <w:rPr>
      <w:rFonts w:eastAsiaTheme="majorEastAsia" w:cstheme="majorBidi"/>
      <w:b/>
      <w:color w:val="0A4644"/>
      <w:sz w:val="32"/>
      <w:szCs w:val="32"/>
    </w:rPr>
  </w:style>
  <w:style w:type="character" w:customStyle="1" w:styleId="Heading2Char">
    <w:name w:val="Heading 2 Char"/>
    <w:basedOn w:val="DefaultParagraphFont"/>
    <w:link w:val="Heading2"/>
    <w:uiPriority w:val="9"/>
    <w:rsid w:val="002025F6"/>
    <w:rPr>
      <w:rFonts w:eastAsiaTheme="majorEastAsia" w:cstheme="majorBidi"/>
      <w:b/>
      <w:sz w:val="24"/>
      <w:szCs w:val="26"/>
    </w:rPr>
  </w:style>
  <w:style w:type="character" w:customStyle="1" w:styleId="Heading3Char">
    <w:name w:val="Heading 3 Char"/>
    <w:basedOn w:val="DefaultParagraphFont"/>
    <w:link w:val="Heading3"/>
    <w:uiPriority w:val="9"/>
    <w:rsid w:val="00094849"/>
    <w:rPr>
      <w:rFonts w:eastAsiaTheme="majorEastAsia" w:cstheme="majorBidi"/>
      <w:b/>
      <w:szCs w:val="24"/>
    </w:rPr>
  </w:style>
  <w:style w:type="character" w:customStyle="1" w:styleId="Heading4Char">
    <w:name w:val="Heading 4 Char"/>
    <w:basedOn w:val="DefaultParagraphFont"/>
    <w:link w:val="Heading4"/>
    <w:uiPriority w:val="9"/>
    <w:rsid w:val="00094849"/>
    <w:rPr>
      <w:rFonts w:eastAsiaTheme="majorEastAsia" w:cstheme="majorBidi"/>
      <w:b/>
      <w:i/>
      <w:iCs/>
    </w:rPr>
  </w:style>
  <w:style w:type="character" w:customStyle="1" w:styleId="Heading5Char">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1C1E8E"/>
    <w:pPr>
      <w:spacing w:before="200" w:after="200"/>
    </w:pPr>
  </w:style>
  <w:style w:type="character" w:customStyle="1" w:styleId="BodyTextChar">
    <w:name w:val="Body Text Char"/>
    <w:basedOn w:val="DefaultParagraphFont"/>
    <w:link w:val="BodyText"/>
    <w:rsid w:val="001C1E8E"/>
  </w:style>
  <w:style w:type="character" w:customStyle="1" w:styleId="Heading6Char">
    <w:name w:val="Heading 6 Char"/>
    <w:basedOn w:val="DefaultParagraphFont"/>
    <w:link w:val="Heading6"/>
    <w:uiPriority w:val="99"/>
    <w:semiHidden/>
    <w:rsid w:val="0011344A"/>
    <w:rPr>
      <w:rFonts w:eastAsiaTheme="majorEastAsia" w:cstheme="majorBidi"/>
      <w:b/>
      <w:sz w:val="20"/>
    </w:rPr>
  </w:style>
  <w:style w:type="character" w:customStyle="1" w:styleId="Heading7Char">
    <w:name w:val="Heading 7 Char"/>
    <w:basedOn w:val="DefaultParagraphFont"/>
    <w:link w:val="Heading7"/>
    <w:uiPriority w:val="99"/>
    <w:semiHidden/>
    <w:rsid w:val="0011344A"/>
    <w:rPr>
      <w:rFonts w:eastAsiaTheme="majorEastAsia" w:cstheme="majorBidi"/>
      <w:i/>
      <w:iCs/>
      <w:sz w:val="18"/>
    </w:rPr>
  </w:style>
  <w:style w:type="character" w:customStyle="1" w:styleId="Heading8Char">
    <w:name w:val="Heading 8 Char"/>
    <w:basedOn w:val="DefaultParagraphFont"/>
    <w:link w:val="Heading8"/>
    <w:uiPriority w:val="99"/>
    <w:semiHidden/>
    <w:rsid w:val="0011344A"/>
    <w:rPr>
      <w:rFonts w:eastAsiaTheme="majorEastAsia" w:cstheme="majorBidi"/>
      <w:sz w:val="20"/>
      <w:szCs w:val="21"/>
    </w:rPr>
  </w:style>
  <w:style w:type="character" w:customStyle="1" w:styleId="Heading9Char">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D81214"/>
    <w:pPr>
      <w:contextualSpacing/>
    </w:pPr>
    <w:rPr>
      <w:rFonts w:eastAsiaTheme="majorEastAsia" w:cstheme="majorBidi"/>
      <w:b/>
      <w:color w:val="0A4644"/>
      <w:kern w:val="28"/>
      <w:sz w:val="72"/>
      <w:szCs w:val="56"/>
    </w:rPr>
  </w:style>
  <w:style w:type="character" w:customStyle="1" w:styleId="TitleChar">
    <w:name w:val="Title Char"/>
    <w:basedOn w:val="DefaultParagraphFont"/>
    <w:link w:val="Title"/>
    <w:uiPriority w:val="19"/>
    <w:rsid w:val="00D81214"/>
    <w:rPr>
      <w:rFonts w:eastAsiaTheme="majorEastAsia" w:cstheme="majorBidi"/>
      <w:b/>
      <w:color w:val="0A4644"/>
      <w:kern w:val="28"/>
      <w:sz w:val="72"/>
      <w:szCs w:val="56"/>
    </w:rPr>
  </w:style>
  <w:style w:type="paragraph" w:styleId="Quote">
    <w:name w:val="Quote"/>
    <w:basedOn w:val="BodyText"/>
    <w:next w:val="BodyText"/>
    <w:link w:val="QuoteChar"/>
    <w:uiPriority w:val="20"/>
    <w:semiHidden/>
    <w:qFormat/>
    <w:rsid w:val="006F5BF9"/>
    <w:pPr>
      <w:ind w:left="862" w:right="862"/>
      <w:jc w:val="center"/>
    </w:pPr>
    <w:rPr>
      <w:i/>
      <w:iCs/>
      <w:color w:val="404040" w:themeColor="text1" w:themeTint="BF"/>
    </w:rPr>
  </w:style>
  <w:style w:type="paragraph" w:styleId="Subtitle">
    <w:name w:val="Subtitle"/>
    <w:basedOn w:val="Normal"/>
    <w:next w:val="Date"/>
    <w:link w:val="SubtitleChar"/>
    <w:uiPriority w:val="18"/>
    <w:qFormat/>
    <w:rsid w:val="00B20E62"/>
    <w:pPr>
      <w:numPr>
        <w:ilvl w:val="1"/>
      </w:numPr>
      <w:spacing w:before="200" w:after="430"/>
    </w:pPr>
    <w:rPr>
      <w:rFonts w:eastAsiaTheme="minorEastAsia"/>
      <w:sz w:val="36"/>
    </w:rPr>
  </w:style>
  <w:style w:type="character" w:customStyle="1" w:styleId="SubtitleChar">
    <w:name w:val="Subtitle Char"/>
    <w:basedOn w:val="DefaultParagraphFont"/>
    <w:link w:val="Subtitle"/>
    <w:uiPriority w:val="19"/>
    <w:rsid w:val="00B20E62"/>
    <w:rPr>
      <w:rFonts w:eastAsiaTheme="minorEastAsia"/>
      <w:sz w:val="36"/>
    </w:rPr>
  </w:style>
  <w:style w:type="paragraph" w:styleId="Date">
    <w:name w:val="Date"/>
    <w:basedOn w:val="Normal"/>
    <w:next w:val="Normal"/>
    <w:link w:val="DateChar"/>
    <w:uiPriority w:val="99"/>
    <w:semiHidden/>
    <w:rsid w:val="00534D4A"/>
  </w:style>
  <w:style w:type="character" w:customStyle="1" w:styleId="DateChar">
    <w:name w:val="Date Char"/>
    <w:basedOn w:val="DefaultParagraphFont"/>
    <w:link w:val="Date"/>
    <w:uiPriority w:val="19"/>
    <w:semiHidden/>
    <w:rsid w:val="00C355C4"/>
  </w:style>
  <w:style w:type="character" w:customStyle="1" w:styleId="QuoteChar">
    <w:name w:val="Quote Char"/>
    <w:basedOn w:val="DefaultParagraphFont"/>
    <w:link w:val="Quote"/>
    <w:uiPriority w:val="29"/>
    <w:rsid w:val="006F5BF9"/>
    <w:rPr>
      <w:i/>
      <w:iCs/>
      <w:color w:val="404040" w:themeColor="text1" w:themeTint="BF"/>
    </w:rPr>
  </w:style>
  <w:style w:type="paragraph" w:styleId="Footer">
    <w:name w:val="footer"/>
    <w:basedOn w:val="Normal"/>
    <w:link w:val="FooterChar"/>
    <w:uiPriority w:val="25"/>
    <w:semiHidden/>
    <w:rsid w:val="0025211D"/>
    <w:pPr>
      <w:tabs>
        <w:tab w:val="right" w:pos="9027"/>
      </w:tabs>
    </w:pPr>
    <w:rPr>
      <w:color w:val="000000"/>
      <w:sz w:val="18"/>
    </w:rPr>
  </w:style>
  <w:style w:type="paragraph" w:styleId="Caption">
    <w:name w:val="caption"/>
    <w:basedOn w:val="Normal"/>
    <w:next w:val="Normal"/>
    <w:uiPriority w:val="24"/>
    <w:unhideWhenUsed/>
    <w:qFormat/>
    <w:rsid w:val="0011344A"/>
    <w:pPr>
      <w:spacing w:after="200"/>
    </w:pPr>
    <w:rPr>
      <w:i/>
      <w:iCs/>
      <w:sz w:val="18"/>
      <w:szCs w:val="18"/>
    </w:rPr>
  </w:style>
  <w:style w:type="paragraph" w:styleId="TOC1">
    <w:name w:val="toc 1"/>
    <w:basedOn w:val="Normal"/>
    <w:next w:val="Normal"/>
    <w:uiPriority w:val="39"/>
    <w:unhideWhenUsed/>
    <w:rsid w:val="009F7753"/>
    <w:pPr>
      <w:tabs>
        <w:tab w:val="right" w:leader="dot" w:pos="9027"/>
      </w:tabs>
      <w:spacing w:after="100"/>
    </w:pPr>
    <w:rPr>
      <w:color w:val="000000"/>
    </w:rPr>
  </w:style>
  <w:style w:type="paragraph" w:styleId="TOC2">
    <w:name w:val="toc 2"/>
    <w:basedOn w:val="Normal"/>
    <w:next w:val="Normal"/>
    <w:uiPriority w:val="22"/>
    <w:semiHidden/>
    <w:unhideWhenUsed/>
    <w:rsid w:val="009F7753"/>
    <w:pPr>
      <w:tabs>
        <w:tab w:val="right" w:leader="dot" w:pos="9027"/>
      </w:tabs>
      <w:spacing w:after="100"/>
      <w:ind w:left="221"/>
    </w:pPr>
    <w:rPr>
      <w:color w:val="000000"/>
    </w:rPr>
  </w:style>
  <w:style w:type="paragraph" w:styleId="TOC3">
    <w:name w:val="toc 3"/>
    <w:basedOn w:val="Normal"/>
    <w:next w:val="Normal"/>
    <w:uiPriority w:val="39"/>
    <w:unhideWhenUsed/>
    <w:rsid w:val="009F7753"/>
    <w:pPr>
      <w:tabs>
        <w:tab w:val="right" w:leader="dot" w:pos="9027"/>
      </w:tabs>
      <w:spacing w:after="100"/>
      <w:ind w:left="440"/>
    </w:pPr>
    <w:rPr>
      <w:color w:val="000000"/>
    </w:rPr>
  </w:style>
  <w:style w:type="paragraph" w:styleId="TOC4">
    <w:name w:val="toc 4"/>
    <w:basedOn w:val="Normal"/>
    <w:next w:val="Normal"/>
    <w:uiPriority w:val="99"/>
    <w:semiHidden/>
    <w:unhideWhenUsed/>
    <w:rsid w:val="0011344A"/>
    <w:pPr>
      <w:spacing w:after="100"/>
      <w:ind w:left="660"/>
    </w:pPr>
  </w:style>
  <w:style w:type="paragraph" w:styleId="TOC5">
    <w:name w:val="toc 5"/>
    <w:basedOn w:val="Normal"/>
    <w:next w:val="Normal"/>
    <w:uiPriority w:val="99"/>
    <w:semiHidden/>
    <w:unhideWhenUsed/>
    <w:rsid w:val="0011344A"/>
    <w:pPr>
      <w:spacing w:after="100"/>
      <w:ind w:left="880"/>
    </w:pPr>
  </w:style>
  <w:style w:type="paragraph" w:styleId="TOC6">
    <w:name w:val="toc 6"/>
    <w:basedOn w:val="Normal"/>
    <w:next w:val="Normal"/>
    <w:uiPriority w:val="99"/>
    <w:semiHidden/>
    <w:unhideWhenUsed/>
    <w:rsid w:val="0011344A"/>
    <w:pPr>
      <w:spacing w:after="100"/>
      <w:ind w:left="1100"/>
    </w:pPr>
  </w:style>
  <w:style w:type="paragraph" w:styleId="TOC7">
    <w:name w:val="toc 7"/>
    <w:basedOn w:val="Normal"/>
    <w:next w:val="Normal"/>
    <w:uiPriority w:val="99"/>
    <w:semiHidden/>
    <w:unhideWhenUsed/>
    <w:rsid w:val="0011344A"/>
    <w:pPr>
      <w:spacing w:after="100"/>
      <w:ind w:left="1320"/>
    </w:pPr>
  </w:style>
  <w:style w:type="paragraph" w:styleId="TOC8">
    <w:name w:val="toc 8"/>
    <w:basedOn w:val="Normal"/>
    <w:next w:val="Normal"/>
    <w:uiPriority w:val="99"/>
    <w:semiHidden/>
    <w:unhideWhenUsed/>
    <w:rsid w:val="0011344A"/>
    <w:pPr>
      <w:spacing w:after="100"/>
      <w:ind w:left="1540"/>
    </w:pPr>
  </w:style>
  <w:style w:type="paragraph" w:styleId="TOC9">
    <w:name w:val="toc 9"/>
    <w:basedOn w:val="Normal"/>
    <w:next w:val="Normal"/>
    <w:uiPriority w:val="99"/>
    <w:semiHidden/>
    <w:unhideWhenUsed/>
    <w:rsid w:val="0011344A"/>
    <w:pPr>
      <w:spacing w:after="100"/>
      <w:ind w:left="1760"/>
    </w:pPr>
  </w:style>
  <w:style w:type="paragraph" w:styleId="TOCHeading">
    <w:name w:val="TOC Heading"/>
    <w:basedOn w:val="Heading1"/>
    <w:next w:val="Normal"/>
    <w:uiPriority w:val="39"/>
    <w:qFormat/>
    <w:rsid w:val="009F7753"/>
    <w:pPr>
      <w:spacing w:before="0" w:after="200"/>
      <w:outlineLvl w:val="9"/>
    </w:pPr>
  </w:style>
  <w:style w:type="character" w:customStyle="1" w:styleId="FooterChar">
    <w:name w:val="Footer Char"/>
    <w:basedOn w:val="DefaultParagraphFont"/>
    <w:link w:val="Footer"/>
    <w:uiPriority w:val="25"/>
    <w:semiHidden/>
    <w:rsid w:val="0025211D"/>
    <w:rPr>
      <w:color w:val="000000"/>
      <w:sz w:val="18"/>
    </w:rPr>
  </w:style>
  <w:style w:type="paragraph" w:styleId="Header">
    <w:name w:val="header"/>
    <w:basedOn w:val="Normal"/>
    <w:link w:val="HeaderChar"/>
    <w:uiPriority w:val="27"/>
    <w:semiHidden/>
    <w:rsid w:val="00885268"/>
    <w:pPr>
      <w:tabs>
        <w:tab w:val="center" w:pos="4513"/>
        <w:tab w:val="right" w:pos="9026"/>
      </w:tabs>
    </w:pPr>
    <w:rPr>
      <w:color w:val="000000"/>
      <w:sz w:val="18"/>
    </w:rPr>
  </w:style>
  <w:style w:type="character" w:customStyle="1" w:styleId="HeaderChar">
    <w:name w:val="Header Char"/>
    <w:basedOn w:val="DefaultParagraphFont"/>
    <w:link w:val="Header"/>
    <w:uiPriority w:val="27"/>
    <w:semiHidden/>
    <w:rsid w:val="00885268"/>
    <w:rPr>
      <w:color w:val="000000"/>
      <w:sz w:val="18"/>
    </w:rPr>
  </w:style>
  <w:style w:type="paragraph" w:styleId="ListBullet">
    <w:name w:val="List Bullet"/>
    <w:basedOn w:val="BodyText"/>
    <w:uiPriority w:val="6"/>
    <w:qFormat/>
    <w:rsid w:val="001C1E8E"/>
    <w:pPr>
      <w:numPr>
        <w:numId w:val="1"/>
      </w:numPr>
      <w:spacing w:before="40" w:after="40"/>
    </w:pPr>
  </w:style>
  <w:style w:type="paragraph" w:styleId="ListBullet2">
    <w:name w:val="List Bullet 2"/>
    <w:basedOn w:val="BodyText"/>
    <w:uiPriority w:val="7"/>
    <w:qFormat/>
    <w:rsid w:val="001C1E8E"/>
    <w:pPr>
      <w:numPr>
        <w:ilvl w:val="1"/>
        <w:numId w:val="1"/>
      </w:numPr>
      <w:spacing w:before="40" w:after="40"/>
      <w:ind w:left="1071" w:hanging="357"/>
    </w:pPr>
  </w:style>
  <w:style w:type="paragraph" w:styleId="ListBullet3">
    <w:name w:val="List Bullet 3"/>
    <w:basedOn w:val="BodyText"/>
    <w:uiPriority w:val="8"/>
    <w:qFormat/>
    <w:rsid w:val="001C1E8E"/>
    <w:pPr>
      <w:numPr>
        <w:ilvl w:val="2"/>
        <w:numId w:val="1"/>
      </w:numPr>
      <w:spacing w:before="40" w:after="40"/>
    </w:pPr>
  </w:style>
  <w:style w:type="paragraph" w:styleId="ListBullet4">
    <w:name w:val="List Bullet 4"/>
    <w:basedOn w:val="BodyText"/>
    <w:uiPriority w:val="99"/>
    <w:semiHidden/>
    <w:rsid w:val="001C1E8E"/>
    <w:pPr>
      <w:numPr>
        <w:ilvl w:val="3"/>
        <w:numId w:val="1"/>
      </w:numPr>
      <w:contextualSpacing/>
    </w:pPr>
  </w:style>
  <w:style w:type="paragraph" w:styleId="ListBullet5">
    <w:name w:val="List Bullet 5"/>
    <w:basedOn w:val="BodyText"/>
    <w:uiPriority w:val="99"/>
    <w:semiHidden/>
    <w:rsid w:val="001C1E8E"/>
    <w:pPr>
      <w:numPr>
        <w:ilvl w:val="4"/>
        <w:numId w:val="1"/>
      </w:numPr>
      <w:contextualSpacing/>
    </w:pPr>
  </w:style>
  <w:style w:type="paragraph" w:styleId="ListContinue">
    <w:name w:val="List Continue"/>
    <w:basedOn w:val="BodyText"/>
    <w:uiPriority w:val="9"/>
    <w:qFormat/>
    <w:rsid w:val="00B642A9"/>
    <w:pPr>
      <w:spacing w:before="40" w:after="40"/>
      <w:ind w:left="714"/>
    </w:pPr>
  </w:style>
  <w:style w:type="paragraph" w:styleId="ListContinue2">
    <w:name w:val="List Continue 2"/>
    <w:basedOn w:val="BodyText"/>
    <w:uiPriority w:val="10"/>
    <w:qFormat/>
    <w:rsid w:val="00B642A9"/>
    <w:pPr>
      <w:spacing w:before="40" w:after="40"/>
      <w:ind w:left="1072"/>
    </w:pPr>
  </w:style>
  <w:style w:type="paragraph" w:styleId="ListContinue3">
    <w:name w:val="List Continue 3"/>
    <w:basedOn w:val="BodyText"/>
    <w:uiPriority w:val="11"/>
    <w:qFormat/>
    <w:rsid w:val="00B642A9"/>
    <w:pPr>
      <w:spacing w:before="40" w:after="40"/>
      <w:ind w:left="1429"/>
    </w:pPr>
  </w:style>
  <w:style w:type="paragraph" w:styleId="ListContinue4">
    <w:name w:val="List Continue 4"/>
    <w:basedOn w:val="BodyText"/>
    <w:uiPriority w:val="99"/>
    <w:semiHidden/>
    <w:rsid w:val="008C2BEE"/>
    <w:pPr>
      <w:ind w:left="1429"/>
      <w:contextualSpacing/>
    </w:pPr>
  </w:style>
  <w:style w:type="paragraph" w:styleId="ListContinue5">
    <w:name w:val="List Continue 5"/>
    <w:basedOn w:val="BodyText"/>
    <w:uiPriority w:val="99"/>
    <w:semiHidden/>
    <w:rsid w:val="008C2BEE"/>
    <w:pPr>
      <w:ind w:left="1786"/>
      <w:contextualSpacing/>
    </w:pPr>
  </w:style>
  <w:style w:type="paragraph" w:styleId="ListNumber">
    <w:name w:val="List Number"/>
    <w:basedOn w:val="BodyText"/>
    <w:uiPriority w:val="12"/>
    <w:qFormat/>
    <w:rsid w:val="00B642A9"/>
    <w:pPr>
      <w:numPr>
        <w:numId w:val="2"/>
      </w:numPr>
      <w:spacing w:before="40" w:after="40"/>
    </w:pPr>
  </w:style>
  <w:style w:type="paragraph" w:styleId="ListNumber2">
    <w:name w:val="List Number 2"/>
    <w:basedOn w:val="BodyText"/>
    <w:uiPriority w:val="13"/>
    <w:qFormat/>
    <w:rsid w:val="00B642A9"/>
    <w:pPr>
      <w:numPr>
        <w:ilvl w:val="1"/>
        <w:numId w:val="2"/>
      </w:numPr>
      <w:spacing w:before="40" w:after="40"/>
    </w:pPr>
  </w:style>
  <w:style w:type="paragraph" w:styleId="ListNumber3">
    <w:name w:val="List Number 3"/>
    <w:basedOn w:val="BodyText"/>
    <w:uiPriority w:val="14"/>
    <w:qFormat/>
    <w:rsid w:val="00B642A9"/>
    <w:pPr>
      <w:numPr>
        <w:ilvl w:val="2"/>
        <w:numId w:val="2"/>
      </w:numPr>
      <w:spacing w:before="40" w:after="40"/>
    </w:pPr>
  </w:style>
  <w:style w:type="paragraph" w:styleId="ListNumber4">
    <w:name w:val="List Number 4"/>
    <w:basedOn w:val="BodyText"/>
    <w:uiPriority w:val="99"/>
    <w:semiHidden/>
    <w:rsid w:val="00B642A9"/>
    <w:pPr>
      <w:numPr>
        <w:ilvl w:val="3"/>
        <w:numId w:val="2"/>
      </w:numPr>
      <w:contextualSpacing/>
    </w:pPr>
  </w:style>
  <w:style w:type="paragraph" w:styleId="ListNumber5">
    <w:name w:val="List Number 5"/>
    <w:basedOn w:val="BodyText"/>
    <w:uiPriority w:val="99"/>
    <w:semiHidden/>
    <w:rsid w:val="00B642A9"/>
    <w:pPr>
      <w:numPr>
        <w:ilvl w:val="4"/>
        <w:numId w:val="2"/>
      </w:numPr>
      <w:contextualSpacing/>
    </w:pPr>
  </w:style>
  <w:style w:type="paragraph" w:styleId="ListParagraph">
    <w:name w:val="List Paragraph"/>
    <w:basedOn w:val="Normal"/>
    <w:uiPriority w:val="99"/>
    <w:semiHidden/>
    <w:qFormat/>
    <w:rsid w:val="00DD0DDC"/>
    <w:pPr>
      <w:ind w:left="720"/>
      <w:contextualSpacing/>
    </w:pPr>
  </w:style>
  <w:style w:type="numbering" w:customStyle="1" w:styleId="APMBullets">
    <w:name w:val="APM Bullets"/>
    <w:basedOn w:val="NoList"/>
    <w:uiPriority w:val="99"/>
    <w:rsid w:val="001C1E8E"/>
    <w:pPr>
      <w:numPr>
        <w:numId w:val="1"/>
      </w:numPr>
    </w:pPr>
  </w:style>
  <w:style w:type="numbering" w:customStyle="1" w:styleId="APMListNumbers">
    <w:name w:val="APM List Numbers"/>
    <w:basedOn w:val="APMBullets"/>
    <w:uiPriority w:val="99"/>
    <w:rsid w:val="00B642A9"/>
    <w:pPr>
      <w:numPr>
        <w:numId w:val="2"/>
      </w:numPr>
    </w:pPr>
  </w:style>
  <w:style w:type="numbering" w:styleId="111111">
    <w:name w:val="Outline List 2"/>
    <w:basedOn w:val="NoList"/>
    <w:uiPriority w:val="99"/>
    <w:semiHidden/>
    <w:unhideWhenUsed/>
    <w:rsid w:val="00F32F36"/>
    <w:pPr>
      <w:numPr>
        <w:numId w:val="4"/>
      </w:numPr>
    </w:pPr>
  </w:style>
  <w:style w:type="paragraph" w:customStyle="1" w:styleId="TableText">
    <w:name w:val="Table Text"/>
    <w:basedOn w:val="Normal"/>
    <w:uiPriority w:val="15"/>
    <w:qFormat/>
    <w:rsid w:val="00DD0DDC"/>
  </w:style>
  <w:style w:type="numbering" w:styleId="1ai">
    <w:name w:val="Outline List 1"/>
    <w:basedOn w:val="NoList"/>
    <w:uiPriority w:val="99"/>
    <w:semiHidden/>
    <w:unhideWhenUsed/>
    <w:rsid w:val="00F32F36"/>
    <w:pPr>
      <w:numPr>
        <w:numId w:val="5"/>
      </w:numPr>
    </w:pPr>
  </w:style>
  <w:style w:type="paragraph" w:customStyle="1" w:styleId="TableBullet">
    <w:name w:val="Table Bullet"/>
    <w:basedOn w:val="TableText"/>
    <w:uiPriority w:val="16"/>
    <w:qFormat/>
    <w:rsid w:val="009A1A5D"/>
    <w:pPr>
      <w:numPr>
        <w:numId w:val="3"/>
      </w:numPr>
    </w:pPr>
  </w:style>
  <w:style w:type="paragraph" w:customStyle="1" w:styleId="TableBullet2">
    <w:name w:val="Table Bullet 2"/>
    <w:basedOn w:val="TableBullet"/>
    <w:uiPriority w:val="17"/>
    <w:qFormat/>
    <w:rsid w:val="009A1A5D"/>
    <w:pPr>
      <w:numPr>
        <w:ilvl w:val="1"/>
      </w:numPr>
    </w:pPr>
  </w:style>
  <w:style w:type="numbering" w:customStyle="1" w:styleId="APMTableBullets">
    <w:name w:val="APM Table Bullets"/>
    <w:basedOn w:val="NoList"/>
    <w:uiPriority w:val="99"/>
    <w:rsid w:val="009A1A5D"/>
    <w:pPr>
      <w:numPr>
        <w:numId w:val="3"/>
      </w:numPr>
    </w:pPr>
  </w:style>
  <w:style w:type="table" w:styleId="TableGrid">
    <w:name w:val="Table Grid"/>
    <w:basedOn w:val="TableNormal"/>
    <w:uiPriority w:val="99"/>
    <w:rsid w:val="00281427"/>
    <w:tblPr>
      <w:tblCellMar>
        <w:left w:w="0" w:type="dxa"/>
        <w:right w:w="0" w:type="dxa"/>
      </w:tblCellMar>
    </w:tblPr>
  </w:style>
  <w:style w:type="character" w:styleId="PlaceholderText">
    <w:name w:val="Placeholder Text"/>
    <w:basedOn w:val="DefaultParagraphFont"/>
    <w:uiPriority w:val="29"/>
    <w:semiHidden/>
    <w:rsid w:val="00552F78"/>
    <w:rPr>
      <w:color w:val="auto"/>
      <w:bdr w:val="none" w:sz="0" w:space="0" w:color="auto"/>
      <w:shd w:val="clear" w:color="auto" w:fill="FFFF00"/>
    </w:rPr>
  </w:style>
  <w:style w:type="numbering" w:styleId="ArticleSection">
    <w:name w:val="Outline List 3"/>
    <w:basedOn w:val="NoList"/>
    <w:uiPriority w:val="99"/>
    <w:semiHidden/>
    <w:unhideWhenUsed/>
    <w:rsid w:val="00F32F36"/>
    <w:pPr>
      <w:numPr>
        <w:numId w:val="6"/>
      </w:numPr>
    </w:pPr>
  </w:style>
  <w:style w:type="paragraph" w:styleId="BalloonText">
    <w:name w:val="Balloon Text"/>
    <w:basedOn w:val="Normal"/>
    <w:link w:val="BalloonTextChar"/>
    <w:uiPriority w:val="99"/>
    <w:semiHidden/>
    <w:unhideWhenUsed/>
    <w:rsid w:val="00F32F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F36"/>
    <w:rPr>
      <w:rFonts w:ascii="Segoe UI" w:hAnsi="Segoe UI" w:cs="Segoe UI"/>
      <w:sz w:val="18"/>
      <w:szCs w:val="18"/>
    </w:rPr>
  </w:style>
  <w:style w:type="paragraph" w:styleId="Bibliography">
    <w:name w:val="Bibliography"/>
    <w:basedOn w:val="Normal"/>
    <w:next w:val="Normal"/>
    <w:uiPriority w:val="99"/>
    <w:semiHidden/>
    <w:unhideWhenUsed/>
    <w:rsid w:val="00F32F36"/>
  </w:style>
  <w:style w:type="paragraph" w:styleId="BlockText">
    <w:name w:val="Block Text"/>
    <w:basedOn w:val="Normal"/>
    <w:uiPriority w:val="99"/>
    <w:semiHidden/>
    <w:unhideWhenUsed/>
    <w:rsid w:val="00F32F36"/>
    <w:pPr>
      <w:pBdr>
        <w:top w:val="single" w:sz="2" w:space="10" w:color="0A4644" w:themeColor="accent1"/>
        <w:left w:val="single" w:sz="2" w:space="10" w:color="0A4644" w:themeColor="accent1"/>
        <w:bottom w:val="single" w:sz="2" w:space="10" w:color="0A4644" w:themeColor="accent1"/>
        <w:right w:val="single" w:sz="2" w:space="10" w:color="0A4644" w:themeColor="accent1"/>
      </w:pBdr>
      <w:ind w:left="1152" w:right="1152"/>
    </w:pPr>
    <w:rPr>
      <w:rFonts w:asciiTheme="minorHAnsi" w:eastAsiaTheme="minorEastAsia" w:hAnsiTheme="minorHAnsi"/>
      <w:i/>
      <w:iCs/>
      <w:color w:val="0A4644" w:themeColor="accent1"/>
    </w:rPr>
  </w:style>
  <w:style w:type="paragraph" w:styleId="BodyText2">
    <w:name w:val="Body Text 2"/>
    <w:basedOn w:val="Normal"/>
    <w:link w:val="BodyText2Char"/>
    <w:uiPriority w:val="99"/>
    <w:semiHidden/>
    <w:unhideWhenUsed/>
    <w:rsid w:val="00F32F36"/>
    <w:pPr>
      <w:spacing w:after="120" w:line="480" w:lineRule="auto"/>
    </w:pPr>
  </w:style>
  <w:style w:type="character" w:customStyle="1" w:styleId="BodyText2Char">
    <w:name w:val="Body Text 2 Char"/>
    <w:basedOn w:val="DefaultParagraphFont"/>
    <w:link w:val="BodyText2"/>
    <w:uiPriority w:val="99"/>
    <w:semiHidden/>
    <w:rsid w:val="00F32F36"/>
  </w:style>
  <w:style w:type="paragraph" w:styleId="BodyText3">
    <w:name w:val="Body Text 3"/>
    <w:basedOn w:val="Normal"/>
    <w:link w:val="BodyText3Char"/>
    <w:uiPriority w:val="99"/>
    <w:semiHidden/>
    <w:unhideWhenUsed/>
    <w:rsid w:val="00F32F36"/>
    <w:pPr>
      <w:spacing w:after="120"/>
    </w:pPr>
    <w:rPr>
      <w:sz w:val="16"/>
      <w:szCs w:val="16"/>
    </w:rPr>
  </w:style>
  <w:style w:type="character" w:customStyle="1" w:styleId="BodyText3Char">
    <w:name w:val="Body Text 3 Char"/>
    <w:basedOn w:val="DefaultParagraphFont"/>
    <w:link w:val="BodyText3"/>
    <w:uiPriority w:val="99"/>
    <w:semiHidden/>
    <w:rsid w:val="00F32F36"/>
    <w:rPr>
      <w:sz w:val="16"/>
      <w:szCs w:val="16"/>
    </w:rPr>
  </w:style>
  <w:style w:type="paragraph" w:styleId="BodyTextFirstIndent">
    <w:name w:val="Body Text First Indent"/>
    <w:basedOn w:val="BodyText"/>
    <w:link w:val="BodyTextFirstIndentChar"/>
    <w:uiPriority w:val="99"/>
    <w:semiHidden/>
    <w:unhideWhenUsed/>
    <w:rsid w:val="00F32F36"/>
    <w:pPr>
      <w:spacing w:before="0" w:after="0"/>
      <w:ind w:firstLine="360"/>
    </w:pPr>
  </w:style>
  <w:style w:type="character" w:customStyle="1" w:styleId="BodyTextFirstIndentChar">
    <w:name w:val="Body Text First Indent Char"/>
    <w:basedOn w:val="BodyTextChar"/>
    <w:link w:val="BodyTextFirstIndent"/>
    <w:uiPriority w:val="99"/>
    <w:semiHidden/>
    <w:rsid w:val="00F32F36"/>
  </w:style>
  <w:style w:type="paragraph" w:styleId="BodyTextIndent">
    <w:name w:val="Body Text Indent"/>
    <w:basedOn w:val="Normal"/>
    <w:link w:val="BodyTextIndentChar"/>
    <w:uiPriority w:val="99"/>
    <w:semiHidden/>
    <w:unhideWhenUsed/>
    <w:rsid w:val="00F32F36"/>
    <w:pPr>
      <w:spacing w:after="120"/>
      <w:ind w:left="283"/>
    </w:pPr>
  </w:style>
  <w:style w:type="character" w:customStyle="1" w:styleId="BodyTextIndentChar">
    <w:name w:val="Body Text Indent Char"/>
    <w:basedOn w:val="DefaultParagraphFont"/>
    <w:link w:val="BodyTextIndent"/>
    <w:uiPriority w:val="99"/>
    <w:semiHidden/>
    <w:rsid w:val="00F32F36"/>
  </w:style>
  <w:style w:type="paragraph" w:styleId="BodyTextFirstIndent2">
    <w:name w:val="Body Text First Indent 2"/>
    <w:basedOn w:val="BodyTextIndent"/>
    <w:link w:val="BodyTextFirstIndent2Char"/>
    <w:uiPriority w:val="99"/>
    <w:semiHidden/>
    <w:unhideWhenUsed/>
    <w:rsid w:val="00F32F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F32F36"/>
  </w:style>
  <w:style w:type="paragraph" w:styleId="BodyTextIndent2">
    <w:name w:val="Body Text Indent 2"/>
    <w:basedOn w:val="Normal"/>
    <w:link w:val="BodyTextIndent2Char"/>
    <w:uiPriority w:val="99"/>
    <w:semiHidden/>
    <w:unhideWhenUsed/>
    <w:rsid w:val="00F32F36"/>
    <w:pPr>
      <w:spacing w:after="120" w:line="480" w:lineRule="auto"/>
      <w:ind w:left="283"/>
    </w:pPr>
  </w:style>
  <w:style w:type="character" w:customStyle="1" w:styleId="BodyTextIndent2Char">
    <w:name w:val="Body Text Indent 2 Char"/>
    <w:basedOn w:val="DefaultParagraphFont"/>
    <w:link w:val="BodyTextIndent2"/>
    <w:uiPriority w:val="99"/>
    <w:semiHidden/>
    <w:rsid w:val="00F32F36"/>
  </w:style>
  <w:style w:type="paragraph" w:styleId="BodyTextIndent3">
    <w:name w:val="Body Text Indent 3"/>
    <w:basedOn w:val="Normal"/>
    <w:link w:val="BodyTextIndent3Char"/>
    <w:uiPriority w:val="99"/>
    <w:semiHidden/>
    <w:unhideWhenUsed/>
    <w:rsid w:val="00F32F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32F36"/>
    <w:rPr>
      <w:sz w:val="16"/>
      <w:szCs w:val="16"/>
    </w:rPr>
  </w:style>
  <w:style w:type="character" w:styleId="BookTitle">
    <w:name w:val="Book Title"/>
    <w:basedOn w:val="DefaultParagraphFont"/>
    <w:uiPriority w:val="99"/>
    <w:semiHidden/>
    <w:qFormat/>
    <w:rsid w:val="00F32F36"/>
    <w:rPr>
      <w:b/>
      <w:bCs/>
      <w:i/>
      <w:iCs/>
      <w:spacing w:val="5"/>
    </w:rPr>
  </w:style>
  <w:style w:type="paragraph" w:styleId="Closing">
    <w:name w:val="Closing"/>
    <w:basedOn w:val="Normal"/>
    <w:link w:val="ClosingChar"/>
    <w:uiPriority w:val="99"/>
    <w:semiHidden/>
    <w:unhideWhenUsed/>
    <w:rsid w:val="00F32F36"/>
    <w:pPr>
      <w:ind w:left="4252"/>
    </w:pPr>
  </w:style>
  <w:style w:type="character" w:customStyle="1" w:styleId="ClosingChar">
    <w:name w:val="Closing Char"/>
    <w:basedOn w:val="DefaultParagraphFont"/>
    <w:link w:val="Closing"/>
    <w:uiPriority w:val="99"/>
    <w:semiHidden/>
    <w:rsid w:val="00F32F36"/>
  </w:style>
  <w:style w:type="table" w:styleId="ColourfulGrid">
    <w:name w:val="Colorful Grid"/>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B3F4F2" w:themeFill="accent1" w:themeFillTint="33"/>
    </w:tcPr>
    <w:tblStylePr w:type="firstRow">
      <w:rPr>
        <w:b/>
        <w:bCs/>
      </w:rPr>
      <w:tblPr/>
      <w:tcPr>
        <w:shd w:val="clear" w:color="auto" w:fill="68E9E4" w:themeFill="accent1" w:themeFillTint="66"/>
      </w:tcPr>
    </w:tblStylePr>
    <w:tblStylePr w:type="lastRow">
      <w:rPr>
        <w:b/>
        <w:bCs/>
        <w:color w:val="000000" w:themeColor="text1"/>
      </w:rPr>
      <w:tblPr/>
      <w:tcPr>
        <w:shd w:val="clear" w:color="auto" w:fill="68E9E4" w:themeFill="accent1" w:themeFillTint="66"/>
      </w:tcPr>
    </w:tblStylePr>
    <w:tblStylePr w:type="firstCol">
      <w:rPr>
        <w:color w:val="FFFFFF" w:themeColor="background1"/>
      </w:rPr>
      <w:tblPr/>
      <w:tcPr>
        <w:shd w:val="clear" w:color="auto" w:fill="073432" w:themeFill="accent1" w:themeFillShade="BF"/>
      </w:tcPr>
    </w:tblStylePr>
    <w:tblStylePr w:type="lastCol">
      <w:rPr>
        <w:color w:val="FFFFFF" w:themeColor="background1"/>
      </w:rPr>
      <w:tblPr/>
      <w:tcPr>
        <w:shd w:val="clear" w:color="auto" w:fill="073432" w:themeFill="accent1" w:themeFillShade="BF"/>
      </w:tcPr>
    </w:tblStylePr>
    <w:tblStylePr w:type="band1Vert">
      <w:tblPr/>
      <w:tcPr>
        <w:shd w:val="clear" w:color="auto" w:fill="43E4DE" w:themeFill="accent1" w:themeFillTint="7F"/>
      </w:tcPr>
    </w:tblStylePr>
    <w:tblStylePr w:type="band1Horz">
      <w:tblPr/>
      <w:tcPr>
        <w:shd w:val="clear" w:color="auto" w:fill="43E4DE" w:themeFill="accent1" w:themeFillTint="7F"/>
      </w:tcPr>
    </w:tblStylePr>
  </w:style>
  <w:style w:type="table" w:styleId="ColourfulGridAccent2">
    <w:name w:val="Colorful Grid Accent 2"/>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D0F7E6" w:themeFill="accent2" w:themeFillTint="33"/>
    </w:tcPr>
    <w:tblStylePr w:type="firstRow">
      <w:rPr>
        <w:b/>
        <w:bCs/>
      </w:rPr>
      <w:tblPr/>
      <w:tcPr>
        <w:shd w:val="clear" w:color="auto" w:fill="A2F0CD" w:themeFill="accent2" w:themeFillTint="66"/>
      </w:tcPr>
    </w:tblStylePr>
    <w:tblStylePr w:type="lastRow">
      <w:rPr>
        <w:b/>
        <w:bCs/>
        <w:color w:val="000000" w:themeColor="text1"/>
      </w:rPr>
      <w:tblPr/>
      <w:tcPr>
        <w:shd w:val="clear" w:color="auto" w:fill="A2F0CD" w:themeFill="accent2" w:themeFillTint="66"/>
      </w:tcPr>
    </w:tblStylePr>
    <w:tblStylePr w:type="firstCol">
      <w:rPr>
        <w:color w:val="FFFFFF" w:themeColor="background1"/>
      </w:rPr>
      <w:tblPr/>
      <w:tcPr>
        <w:shd w:val="clear" w:color="auto" w:fill="189C60" w:themeFill="accent2" w:themeFillShade="BF"/>
      </w:tcPr>
    </w:tblStylePr>
    <w:tblStylePr w:type="lastCol">
      <w:rPr>
        <w:color w:val="FFFFFF" w:themeColor="background1"/>
      </w:rPr>
      <w:tblPr/>
      <w:tcPr>
        <w:shd w:val="clear" w:color="auto" w:fill="189C60" w:themeFill="accent2" w:themeFillShade="BF"/>
      </w:tcPr>
    </w:tblStylePr>
    <w:tblStylePr w:type="band1Vert">
      <w:tblPr/>
      <w:tcPr>
        <w:shd w:val="clear" w:color="auto" w:fill="8BECC0" w:themeFill="accent2" w:themeFillTint="7F"/>
      </w:tcPr>
    </w:tblStylePr>
    <w:tblStylePr w:type="band1Horz">
      <w:tblPr/>
      <w:tcPr>
        <w:shd w:val="clear" w:color="auto" w:fill="8BECC0" w:themeFill="accent2" w:themeFillTint="7F"/>
      </w:tcPr>
    </w:tblStylePr>
  </w:style>
  <w:style w:type="table" w:styleId="ColourfulGridAccent3">
    <w:name w:val="Colorful Grid Accent 3"/>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E5E2E6" w:themeFill="accent3" w:themeFillTint="33"/>
    </w:tcPr>
    <w:tblStylePr w:type="firstRow">
      <w:rPr>
        <w:b/>
        <w:bCs/>
      </w:rPr>
      <w:tblPr/>
      <w:tcPr>
        <w:shd w:val="clear" w:color="auto" w:fill="CBC5CE" w:themeFill="accent3" w:themeFillTint="66"/>
      </w:tcPr>
    </w:tblStylePr>
    <w:tblStylePr w:type="lastRow">
      <w:rPr>
        <w:b/>
        <w:bCs/>
        <w:color w:val="000000" w:themeColor="text1"/>
      </w:rPr>
      <w:tblPr/>
      <w:tcPr>
        <w:shd w:val="clear" w:color="auto" w:fill="CBC5CE" w:themeFill="accent3" w:themeFillTint="66"/>
      </w:tcPr>
    </w:tblStylePr>
    <w:tblStylePr w:type="firstCol">
      <w:rPr>
        <w:color w:val="FFFFFF" w:themeColor="background1"/>
      </w:rPr>
      <w:tblPr/>
      <w:tcPr>
        <w:shd w:val="clear" w:color="auto" w:fill="5E5463" w:themeFill="accent3" w:themeFillShade="BF"/>
      </w:tcPr>
    </w:tblStylePr>
    <w:tblStylePr w:type="lastCol">
      <w:rPr>
        <w:color w:val="FFFFFF" w:themeColor="background1"/>
      </w:rPr>
      <w:tblPr/>
      <w:tcPr>
        <w:shd w:val="clear" w:color="auto" w:fill="5E5463" w:themeFill="accent3" w:themeFillShade="BF"/>
      </w:tcPr>
    </w:tblStylePr>
    <w:tblStylePr w:type="band1Vert">
      <w:tblPr/>
      <w:tcPr>
        <w:shd w:val="clear" w:color="auto" w:fill="BFB7C2" w:themeFill="accent3" w:themeFillTint="7F"/>
      </w:tcPr>
    </w:tblStylePr>
    <w:tblStylePr w:type="band1Horz">
      <w:tblPr/>
      <w:tcPr>
        <w:shd w:val="clear" w:color="auto" w:fill="BFB7C2" w:themeFill="accent3" w:themeFillTint="7F"/>
      </w:tcPr>
    </w:tblStylePr>
  </w:style>
  <w:style w:type="table" w:styleId="ColourfulGridAccent4">
    <w:name w:val="Colorful Grid Accent 4"/>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EBE9E7" w:themeFill="accent4" w:themeFillTint="33"/>
    </w:tcPr>
    <w:tblStylePr w:type="firstRow">
      <w:rPr>
        <w:b/>
        <w:bCs/>
      </w:rPr>
      <w:tblPr/>
      <w:tcPr>
        <w:shd w:val="clear" w:color="auto" w:fill="D7D3D0" w:themeFill="accent4" w:themeFillTint="66"/>
      </w:tcPr>
    </w:tblStylePr>
    <w:tblStylePr w:type="lastRow">
      <w:rPr>
        <w:b/>
        <w:bCs/>
        <w:color w:val="000000" w:themeColor="text1"/>
      </w:rPr>
      <w:tblPr/>
      <w:tcPr>
        <w:shd w:val="clear" w:color="auto" w:fill="D7D3D0" w:themeFill="accent4" w:themeFillTint="66"/>
      </w:tcPr>
    </w:tblStylePr>
    <w:tblStylePr w:type="firstCol">
      <w:rPr>
        <w:color w:val="FFFFFF" w:themeColor="background1"/>
      </w:rPr>
      <w:tblPr/>
      <w:tcPr>
        <w:shd w:val="clear" w:color="auto" w:fill="786C64" w:themeFill="accent4" w:themeFillShade="BF"/>
      </w:tcPr>
    </w:tblStylePr>
    <w:tblStylePr w:type="lastCol">
      <w:rPr>
        <w:color w:val="FFFFFF" w:themeColor="background1"/>
      </w:rPr>
      <w:tblPr/>
      <w:tcPr>
        <w:shd w:val="clear" w:color="auto" w:fill="786C64" w:themeFill="accent4" w:themeFillShade="BF"/>
      </w:tcPr>
    </w:tblStylePr>
    <w:tblStylePr w:type="band1Vert">
      <w:tblPr/>
      <w:tcPr>
        <w:shd w:val="clear" w:color="auto" w:fill="CEC8C4" w:themeFill="accent4" w:themeFillTint="7F"/>
      </w:tcPr>
    </w:tblStylePr>
    <w:tblStylePr w:type="band1Horz">
      <w:tblPr/>
      <w:tcPr>
        <w:shd w:val="clear" w:color="auto" w:fill="CEC8C4" w:themeFill="accent4" w:themeFillTint="7F"/>
      </w:tcPr>
    </w:tblStylePr>
  </w:style>
  <w:style w:type="table" w:styleId="ColourfulGridAccent5">
    <w:name w:val="Colorful Grid Accent 5"/>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F2DDDA" w:themeFill="accent5" w:themeFillTint="33"/>
    </w:tcPr>
    <w:tblStylePr w:type="firstRow">
      <w:rPr>
        <w:b/>
        <w:bCs/>
      </w:rPr>
      <w:tblPr/>
      <w:tcPr>
        <w:shd w:val="clear" w:color="auto" w:fill="E5BBB6" w:themeFill="accent5" w:themeFillTint="66"/>
      </w:tcPr>
    </w:tblStylePr>
    <w:tblStylePr w:type="lastRow">
      <w:rPr>
        <w:b/>
        <w:bCs/>
        <w:color w:val="000000" w:themeColor="text1"/>
      </w:rPr>
      <w:tblPr/>
      <w:tcPr>
        <w:shd w:val="clear" w:color="auto" w:fill="E5BBB6" w:themeFill="accent5" w:themeFillTint="66"/>
      </w:tcPr>
    </w:tblStylePr>
    <w:tblStylePr w:type="firstCol">
      <w:rPr>
        <w:color w:val="FFFFFF" w:themeColor="background1"/>
      </w:rPr>
      <w:tblPr/>
      <w:tcPr>
        <w:shd w:val="clear" w:color="auto" w:fill="913E34" w:themeFill="accent5" w:themeFillShade="BF"/>
      </w:tcPr>
    </w:tblStylePr>
    <w:tblStylePr w:type="lastCol">
      <w:rPr>
        <w:color w:val="FFFFFF" w:themeColor="background1"/>
      </w:rPr>
      <w:tblPr/>
      <w:tcPr>
        <w:shd w:val="clear" w:color="auto" w:fill="913E34" w:themeFill="accent5" w:themeFillShade="BF"/>
      </w:tcPr>
    </w:tblStylePr>
    <w:tblStylePr w:type="band1Vert">
      <w:tblPr/>
      <w:tcPr>
        <w:shd w:val="clear" w:color="auto" w:fill="DEABA4" w:themeFill="accent5" w:themeFillTint="7F"/>
      </w:tcPr>
    </w:tblStylePr>
    <w:tblStylePr w:type="band1Horz">
      <w:tblPr/>
      <w:tcPr>
        <w:shd w:val="clear" w:color="auto" w:fill="DEABA4" w:themeFill="accent5" w:themeFillTint="7F"/>
      </w:tcPr>
    </w:tblStylePr>
  </w:style>
  <w:style w:type="table" w:styleId="ColourfulGridAccent6">
    <w:name w:val="Colorful Grid Accent 6"/>
    <w:basedOn w:val="TableNormal"/>
    <w:uiPriority w:val="99"/>
    <w:semiHidden/>
    <w:unhideWhenUsed/>
    <w:rsid w:val="00F32F36"/>
    <w:rPr>
      <w:color w:val="000000" w:themeColor="text1"/>
    </w:rPr>
    <w:tblPr>
      <w:tblStyleRowBandSize w:val="1"/>
      <w:tblStyleColBandSize w:val="1"/>
      <w:tblBorders>
        <w:insideH w:val="single" w:sz="4" w:space="0" w:color="FFFFFF" w:themeColor="background1"/>
      </w:tblBorders>
    </w:tblPr>
    <w:tcPr>
      <w:shd w:val="clear" w:color="auto" w:fill="FEF9F6" w:themeFill="accent6" w:themeFillTint="33"/>
    </w:tcPr>
    <w:tblStylePr w:type="firstRow">
      <w:rPr>
        <w:b/>
        <w:bCs/>
      </w:rPr>
      <w:tblPr/>
      <w:tcPr>
        <w:shd w:val="clear" w:color="auto" w:fill="FDF4EE" w:themeFill="accent6" w:themeFillTint="66"/>
      </w:tcPr>
    </w:tblStylePr>
    <w:tblStylePr w:type="lastRow">
      <w:rPr>
        <w:b/>
        <w:bCs/>
        <w:color w:val="000000" w:themeColor="text1"/>
      </w:rPr>
      <w:tblPr/>
      <w:tcPr>
        <w:shd w:val="clear" w:color="auto" w:fill="FDF4EE" w:themeFill="accent6" w:themeFillTint="66"/>
      </w:tcPr>
    </w:tblStylePr>
    <w:tblStylePr w:type="firstCol">
      <w:rPr>
        <w:color w:val="FFFFFF" w:themeColor="background1"/>
      </w:rPr>
      <w:tblPr/>
      <w:tcPr>
        <w:shd w:val="clear" w:color="auto" w:fill="F09C6C" w:themeFill="accent6" w:themeFillShade="BF"/>
      </w:tcPr>
    </w:tblStylePr>
    <w:tblStylePr w:type="lastCol">
      <w:rPr>
        <w:color w:val="FFFFFF" w:themeColor="background1"/>
      </w:rPr>
      <w:tblPr/>
      <w:tcPr>
        <w:shd w:val="clear" w:color="auto" w:fill="F09C6C" w:themeFill="accent6" w:themeFillShade="BF"/>
      </w:tcPr>
    </w:tblStylePr>
    <w:tblStylePr w:type="band1Vert">
      <w:tblPr/>
      <w:tcPr>
        <w:shd w:val="clear" w:color="auto" w:fill="FDF1EB" w:themeFill="accent6" w:themeFillTint="7F"/>
      </w:tcPr>
    </w:tblStylePr>
    <w:tblStylePr w:type="band1Horz">
      <w:tblPr/>
      <w:tcPr>
        <w:shd w:val="clear" w:color="auto" w:fill="FDF1EB" w:themeFill="accent6" w:themeFillTint="7F"/>
      </w:tcPr>
    </w:tblStylePr>
  </w:style>
  <w:style w:type="table" w:styleId="ColourfulList">
    <w:name w:val="Colorful List"/>
    <w:basedOn w:val="TableNormal"/>
    <w:uiPriority w:val="99"/>
    <w:semiHidden/>
    <w:unhideWhenUsed/>
    <w:rsid w:val="00F32F3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9"/>
    <w:semiHidden/>
    <w:unhideWhenUsed/>
    <w:rsid w:val="00F32F36"/>
    <w:rPr>
      <w:color w:val="000000" w:themeColor="text1"/>
    </w:rPr>
    <w:tblPr>
      <w:tblStyleRowBandSize w:val="1"/>
      <w:tblStyleColBandSize w:val="1"/>
    </w:tblPr>
    <w:tcPr>
      <w:shd w:val="clear" w:color="auto" w:fill="D9F9F8" w:themeFill="accent1"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1EF" w:themeFill="accent1" w:themeFillTint="3F"/>
      </w:tcPr>
    </w:tblStylePr>
    <w:tblStylePr w:type="band1Horz">
      <w:tblPr/>
      <w:tcPr>
        <w:shd w:val="clear" w:color="auto" w:fill="B3F4F2" w:themeFill="accent1" w:themeFillTint="33"/>
      </w:tcPr>
    </w:tblStylePr>
  </w:style>
  <w:style w:type="table" w:styleId="ColourfulListAccent2">
    <w:name w:val="Colorful List Accent 2"/>
    <w:basedOn w:val="TableNormal"/>
    <w:uiPriority w:val="99"/>
    <w:semiHidden/>
    <w:unhideWhenUsed/>
    <w:rsid w:val="00F32F36"/>
    <w:rPr>
      <w:color w:val="000000" w:themeColor="text1"/>
    </w:rPr>
    <w:tblPr>
      <w:tblStyleRowBandSize w:val="1"/>
      <w:tblStyleColBandSize w:val="1"/>
    </w:tblPr>
    <w:tcPr>
      <w:shd w:val="clear" w:color="auto" w:fill="E8FBF2" w:themeFill="accent2" w:themeFillTint="19"/>
    </w:tcPr>
    <w:tblStylePr w:type="firstRow">
      <w:rPr>
        <w:b/>
        <w:bCs/>
        <w:color w:val="FFFFFF" w:themeColor="background1"/>
      </w:rPr>
      <w:tblPr/>
      <w:tcPr>
        <w:tcBorders>
          <w:bottom w:val="single" w:sz="12" w:space="0" w:color="FFFFFF" w:themeColor="background1"/>
        </w:tcBorders>
        <w:shd w:val="clear" w:color="auto" w:fill="1AA667" w:themeFill="accent2" w:themeFillShade="CC"/>
      </w:tcPr>
    </w:tblStylePr>
    <w:tblStylePr w:type="lastRow">
      <w:rPr>
        <w:b/>
        <w:bCs/>
        <w:color w:val="1AA6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6E0" w:themeFill="accent2" w:themeFillTint="3F"/>
      </w:tcPr>
    </w:tblStylePr>
    <w:tblStylePr w:type="band1Horz">
      <w:tblPr/>
      <w:tcPr>
        <w:shd w:val="clear" w:color="auto" w:fill="D0F7E6" w:themeFill="accent2" w:themeFillTint="33"/>
      </w:tcPr>
    </w:tblStylePr>
  </w:style>
  <w:style w:type="table" w:styleId="ColourfulListAccent3">
    <w:name w:val="Colorful List Accent 3"/>
    <w:basedOn w:val="TableNormal"/>
    <w:uiPriority w:val="99"/>
    <w:semiHidden/>
    <w:unhideWhenUsed/>
    <w:rsid w:val="00F32F36"/>
    <w:rPr>
      <w:color w:val="000000" w:themeColor="text1"/>
    </w:rPr>
    <w:tblPr>
      <w:tblStyleRowBandSize w:val="1"/>
      <w:tblStyleColBandSize w:val="1"/>
    </w:tblPr>
    <w:tcPr>
      <w:shd w:val="clear" w:color="auto" w:fill="F2F0F3" w:themeFill="accent3" w:themeFillTint="19"/>
    </w:tcPr>
    <w:tblStylePr w:type="firstRow">
      <w:rPr>
        <w:b/>
        <w:bCs/>
        <w:color w:val="FFFFFF" w:themeColor="background1"/>
      </w:rPr>
      <w:tblPr/>
      <w:tcPr>
        <w:tcBorders>
          <w:bottom w:val="single" w:sz="12" w:space="0" w:color="FFFFFF" w:themeColor="background1"/>
        </w:tcBorders>
        <w:shd w:val="clear" w:color="auto" w:fill="80746B" w:themeFill="accent4" w:themeFillShade="CC"/>
      </w:tcPr>
    </w:tblStylePr>
    <w:tblStylePr w:type="lastRow">
      <w:rPr>
        <w:b/>
        <w:bCs/>
        <w:color w:val="8074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BE1" w:themeFill="accent3" w:themeFillTint="3F"/>
      </w:tcPr>
    </w:tblStylePr>
    <w:tblStylePr w:type="band1Horz">
      <w:tblPr/>
      <w:tcPr>
        <w:shd w:val="clear" w:color="auto" w:fill="E5E2E6" w:themeFill="accent3" w:themeFillTint="33"/>
      </w:tcPr>
    </w:tblStylePr>
  </w:style>
  <w:style w:type="table" w:styleId="ColourfulListAccent4">
    <w:name w:val="Colorful List Accent 4"/>
    <w:basedOn w:val="TableNormal"/>
    <w:uiPriority w:val="99"/>
    <w:semiHidden/>
    <w:unhideWhenUsed/>
    <w:rsid w:val="00F32F36"/>
    <w:rPr>
      <w:color w:val="000000" w:themeColor="text1"/>
    </w:rPr>
    <w:tblPr>
      <w:tblStyleRowBandSize w:val="1"/>
      <w:tblStyleColBandSize w:val="1"/>
    </w:tblPr>
    <w:tcPr>
      <w:shd w:val="clear" w:color="auto" w:fill="F5F4F3" w:themeFill="accent4" w:themeFillTint="19"/>
    </w:tcPr>
    <w:tblStylePr w:type="firstRow">
      <w:rPr>
        <w:b/>
        <w:bCs/>
        <w:color w:val="FFFFFF" w:themeColor="background1"/>
      </w:rPr>
      <w:tblPr/>
      <w:tcPr>
        <w:tcBorders>
          <w:bottom w:val="single" w:sz="12" w:space="0" w:color="FFFFFF" w:themeColor="background1"/>
        </w:tcBorders>
        <w:shd w:val="clear" w:color="auto" w:fill="655A6A" w:themeFill="accent3" w:themeFillShade="CC"/>
      </w:tcPr>
    </w:tblStylePr>
    <w:tblStylePr w:type="lastRow">
      <w:rPr>
        <w:b/>
        <w:bCs/>
        <w:color w:val="655A6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1" w:themeFill="accent4" w:themeFillTint="3F"/>
      </w:tcPr>
    </w:tblStylePr>
    <w:tblStylePr w:type="band1Horz">
      <w:tblPr/>
      <w:tcPr>
        <w:shd w:val="clear" w:color="auto" w:fill="EBE9E7" w:themeFill="accent4" w:themeFillTint="33"/>
      </w:tcPr>
    </w:tblStylePr>
  </w:style>
  <w:style w:type="table" w:styleId="ColourfulListAccent5">
    <w:name w:val="Colorful List Accent 5"/>
    <w:basedOn w:val="TableNormal"/>
    <w:uiPriority w:val="99"/>
    <w:semiHidden/>
    <w:unhideWhenUsed/>
    <w:rsid w:val="00F32F36"/>
    <w:rPr>
      <w:color w:val="000000" w:themeColor="text1"/>
    </w:rPr>
    <w:tblPr>
      <w:tblStyleRowBandSize w:val="1"/>
      <w:tblStyleColBandSize w:val="1"/>
    </w:tblPr>
    <w:tcPr>
      <w:shd w:val="clear" w:color="auto" w:fill="F8EEED" w:themeFill="accent5" w:themeFillTint="19"/>
    </w:tcPr>
    <w:tblStylePr w:type="firstRow">
      <w:rPr>
        <w:b/>
        <w:bCs/>
        <w:color w:val="FFFFFF" w:themeColor="background1"/>
      </w:rPr>
      <w:tblPr/>
      <w:tcPr>
        <w:tcBorders>
          <w:bottom w:val="single" w:sz="12" w:space="0" w:color="FFFFFF" w:themeColor="background1"/>
        </w:tcBorders>
        <w:shd w:val="clear" w:color="auto" w:fill="F2AA82" w:themeFill="accent6" w:themeFillShade="CC"/>
      </w:tcPr>
    </w:tblStylePr>
    <w:tblStylePr w:type="lastRow">
      <w:rPr>
        <w:b/>
        <w:bCs/>
        <w:color w:val="F2AA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5D2" w:themeFill="accent5" w:themeFillTint="3F"/>
      </w:tcPr>
    </w:tblStylePr>
    <w:tblStylePr w:type="band1Horz">
      <w:tblPr/>
      <w:tcPr>
        <w:shd w:val="clear" w:color="auto" w:fill="F2DDDA" w:themeFill="accent5" w:themeFillTint="33"/>
      </w:tcPr>
    </w:tblStylePr>
  </w:style>
  <w:style w:type="table" w:styleId="ColourfulListAccent6">
    <w:name w:val="Colorful List Accent 6"/>
    <w:basedOn w:val="TableNormal"/>
    <w:uiPriority w:val="99"/>
    <w:semiHidden/>
    <w:unhideWhenUsed/>
    <w:rsid w:val="00F32F36"/>
    <w:rPr>
      <w:color w:val="000000" w:themeColor="text1"/>
    </w:rPr>
    <w:tblPr>
      <w:tblStyleRowBandSize w:val="1"/>
      <w:tblStyleColBandSize w:val="1"/>
    </w:tblPr>
    <w:tcPr>
      <w:shd w:val="clear" w:color="auto" w:fill="FEFCFB" w:themeFill="accent6" w:themeFillTint="19"/>
    </w:tcPr>
    <w:tblStylePr w:type="firstRow">
      <w:rPr>
        <w:b/>
        <w:bCs/>
        <w:color w:val="FFFFFF" w:themeColor="background1"/>
      </w:rPr>
      <w:tblPr/>
      <w:tcPr>
        <w:tcBorders>
          <w:bottom w:val="single" w:sz="12" w:space="0" w:color="FFFFFF" w:themeColor="background1"/>
        </w:tcBorders>
        <w:shd w:val="clear" w:color="auto" w:fill="9B4237" w:themeFill="accent5" w:themeFillShade="CC"/>
      </w:tcPr>
    </w:tblStylePr>
    <w:tblStylePr w:type="lastRow">
      <w:rPr>
        <w:b/>
        <w:bCs/>
        <w:color w:val="9B423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8F5" w:themeFill="accent6" w:themeFillTint="3F"/>
      </w:tcPr>
    </w:tblStylePr>
    <w:tblStylePr w:type="band1Horz">
      <w:tblPr/>
      <w:tcPr>
        <w:shd w:val="clear" w:color="auto" w:fill="FEF9F6" w:themeFill="accent6" w:themeFillTint="33"/>
      </w:tcPr>
    </w:tblStylePr>
  </w:style>
  <w:style w:type="table" w:styleId="ColourfulShading">
    <w:name w:val="Colorful Shading"/>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0A4644" w:themeColor="accent1"/>
        <w:bottom w:val="single" w:sz="4" w:space="0" w:color="0A4644" w:themeColor="accent1"/>
        <w:right w:val="single" w:sz="4" w:space="0" w:color="0A4644" w:themeColor="accent1"/>
        <w:insideH w:val="single" w:sz="4" w:space="0" w:color="FFFFFF" w:themeColor="background1"/>
        <w:insideV w:val="single" w:sz="4" w:space="0" w:color="FFFFFF" w:themeColor="background1"/>
      </w:tblBorders>
    </w:tblPr>
    <w:tcPr>
      <w:shd w:val="clear" w:color="auto" w:fill="D9F9F8" w:themeFill="accent1"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2928" w:themeFill="accent1" w:themeFillShade="99"/>
      </w:tcPr>
    </w:tblStylePr>
    <w:tblStylePr w:type="firstCol">
      <w:rPr>
        <w:color w:val="FFFFFF" w:themeColor="background1"/>
      </w:rPr>
      <w:tblPr/>
      <w:tcPr>
        <w:tcBorders>
          <w:top w:val="nil"/>
          <w:left w:val="nil"/>
          <w:bottom w:val="nil"/>
          <w:right w:val="nil"/>
          <w:insideH w:val="single" w:sz="4" w:space="0" w:color="062928" w:themeColor="accent1" w:themeShade="99"/>
          <w:insideV w:val="nil"/>
        </w:tcBorders>
        <w:shd w:val="clear" w:color="auto" w:fill="06292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2928" w:themeFill="accent1" w:themeFillShade="99"/>
      </w:tcPr>
    </w:tblStylePr>
    <w:tblStylePr w:type="band1Vert">
      <w:tblPr/>
      <w:tcPr>
        <w:shd w:val="clear" w:color="auto" w:fill="68E9E4" w:themeFill="accent1" w:themeFillTint="66"/>
      </w:tcPr>
    </w:tblStylePr>
    <w:tblStylePr w:type="band1Horz">
      <w:tblPr/>
      <w:tcPr>
        <w:shd w:val="clear" w:color="auto" w:fill="43E4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semiHidden/>
    <w:unhideWhenUsed/>
    <w:rsid w:val="00F32F36"/>
    <w:rPr>
      <w:color w:val="000000" w:themeColor="text1"/>
    </w:rPr>
    <w:tblPr>
      <w:tblStyleRowBandSize w:val="1"/>
      <w:tblStyleColBandSize w:val="1"/>
      <w:tblBorders>
        <w:top w:val="single" w:sz="24" w:space="0" w:color="21D182" w:themeColor="accent2"/>
        <w:left w:val="single" w:sz="4" w:space="0" w:color="21D182" w:themeColor="accent2"/>
        <w:bottom w:val="single" w:sz="4" w:space="0" w:color="21D182" w:themeColor="accent2"/>
        <w:right w:val="single" w:sz="4" w:space="0" w:color="21D182" w:themeColor="accent2"/>
        <w:insideH w:val="single" w:sz="4" w:space="0" w:color="FFFFFF" w:themeColor="background1"/>
        <w:insideV w:val="single" w:sz="4" w:space="0" w:color="FFFFFF" w:themeColor="background1"/>
      </w:tblBorders>
    </w:tblPr>
    <w:tcPr>
      <w:shd w:val="clear" w:color="auto" w:fill="E8FBF2" w:themeFill="accent2" w:themeFillTint="19"/>
    </w:tcPr>
    <w:tblStylePr w:type="firstRow">
      <w:rPr>
        <w:b/>
        <w:bCs/>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7D4D" w:themeFill="accent2" w:themeFillShade="99"/>
      </w:tcPr>
    </w:tblStylePr>
    <w:tblStylePr w:type="firstCol">
      <w:rPr>
        <w:color w:val="FFFFFF" w:themeColor="background1"/>
      </w:rPr>
      <w:tblPr/>
      <w:tcPr>
        <w:tcBorders>
          <w:top w:val="nil"/>
          <w:left w:val="nil"/>
          <w:bottom w:val="nil"/>
          <w:right w:val="nil"/>
          <w:insideH w:val="single" w:sz="4" w:space="0" w:color="137D4D" w:themeColor="accent2" w:themeShade="99"/>
          <w:insideV w:val="nil"/>
        </w:tcBorders>
        <w:shd w:val="clear" w:color="auto" w:fill="137D4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37D4D" w:themeFill="accent2" w:themeFillShade="99"/>
      </w:tcPr>
    </w:tblStylePr>
    <w:tblStylePr w:type="band1Vert">
      <w:tblPr/>
      <w:tcPr>
        <w:shd w:val="clear" w:color="auto" w:fill="A2F0CD" w:themeFill="accent2" w:themeFillTint="66"/>
      </w:tcPr>
    </w:tblStylePr>
    <w:tblStylePr w:type="band1Horz">
      <w:tblPr/>
      <w:tcPr>
        <w:shd w:val="clear" w:color="auto" w:fill="8BECC0"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semiHidden/>
    <w:unhideWhenUsed/>
    <w:rsid w:val="00F32F36"/>
    <w:rPr>
      <w:color w:val="000000" w:themeColor="text1"/>
    </w:rPr>
    <w:tblPr>
      <w:tblStyleRowBandSize w:val="1"/>
      <w:tblStyleColBandSize w:val="1"/>
      <w:tblBorders>
        <w:top w:val="single" w:sz="24" w:space="0" w:color="9D928A" w:themeColor="accent4"/>
        <w:left w:val="single" w:sz="4" w:space="0" w:color="7F7185" w:themeColor="accent3"/>
        <w:bottom w:val="single" w:sz="4" w:space="0" w:color="7F7185" w:themeColor="accent3"/>
        <w:right w:val="single" w:sz="4" w:space="0" w:color="7F7185" w:themeColor="accent3"/>
        <w:insideH w:val="single" w:sz="4" w:space="0" w:color="FFFFFF" w:themeColor="background1"/>
        <w:insideV w:val="single" w:sz="4" w:space="0" w:color="FFFFFF" w:themeColor="background1"/>
      </w:tblBorders>
    </w:tblPr>
    <w:tcPr>
      <w:shd w:val="clear" w:color="auto" w:fill="F2F0F3" w:themeFill="accent3" w:themeFillTint="19"/>
    </w:tcPr>
    <w:tblStylePr w:type="firstRow">
      <w:rPr>
        <w:b/>
        <w:bCs/>
      </w:rPr>
      <w:tblPr/>
      <w:tcPr>
        <w:tcBorders>
          <w:top w:val="nil"/>
          <w:left w:val="nil"/>
          <w:bottom w:val="single" w:sz="24" w:space="0" w:color="9D928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434F" w:themeFill="accent3" w:themeFillShade="99"/>
      </w:tcPr>
    </w:tblStylePr>
    <w:tblStylePr w:type="firstCol">
      <w:rPr>
        <w:color w:val="FFFFFF" w:themeColor="background1"/>
      </w:rPr>
      <w:tblPr/>
      <w:tcPr>
        <w:tcBorders>
          <w:top w:val="nil"/>
          <w:left w:val="nil"/>
          <w:bottom w:val="nil"/>
          <w:right w:val="nil"/>
          <w:insideH w:val="single" w:sz="4" w:space="0" w:color="4B434F" w:themeColor="accent3" w:themeShade="99"/>
          <w:insideV w:val="nil"/>
        </w:tcBorders>
        <w:shd w:val="clear" w:color="auto" w:fill="4B43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B434F" w:themeFill="accent3" w:themeFillShade="99"/>
      </w:tcPr>
    </w:tblStylePr>
    <w:tblStylePr w:type="band1Vert">
      <w:tblPr/>
      <w:tcPr>
        <w:shd w:val="clear" w:color="auto" w:fill="CBC5CE" w:themeFill="accent3" w:themeFillTint="66"/>
      </w:tcPr>
    </w:tblStylePr>
    <w:tblStylePr w:type="band1Horz">
      <w:tblPr/>
      <w:tcPr>
        <w:shd w:val="clear" w:color="auto" w:fill="BFB7C2" w:themeFill="accent3" w:themeFillTint="7F"/>
      </w:tcPr>
    </w:tblStylePr>
  </w:style>
  <w:style w:type="table" w:styleId="ColourfulShadingAccent4">
    <w:name w:val="Colorful Shading Accent 4"/>
    <w:basedOn w:val="TableNormal"/>
    <w:uiPriority w:val="99"/>
    <w:semiHidden/>
    <w:unhideWhenUsed/>
    <w:rsid w:val="00F32F36"/>
    <w:rPr>
      <w:color w:val="000000" w:themeColor="text1"/>
    </w:rPr>
    <w:tblPr>
      <w:tblStyleRowBandSize w:val="1"/>
      <w:tblStyleColBandSize w:val="1"/>
      <w:tblBorders>
        <w:top w:val="single" w:sz="24" w:space="0" w:color="7F7185" w:themeColor="accent3"/>
        <w:left w:val="single" w:sz="4" w:space="0" w:color="9D928A" w:themeColor="accent4"/>
        <w:bottom w:val="single" w:sz="4" w:space="0" w:color="9D928A" w:themeColor="accent4"/>
        <w:right w:val="single" w:sz="4" w:space="0" w:color="9D928A" w:themeColor="accent4"/>
        <w:insideH w:val="single" w:sz="4" w:space="0" w:color="FFFFFF" w:themeColor="background1"/>
        <w:insideV w:val="single" w:sz="4" w:space="0" w:color="FFFFFF" w:themeColor="background1"/>
      </w:tblBorders>
    </w:tblPr>
    <w:tcPr>
      <w:shd w:val="clear" w:color="auto" w:fill="F5F4F3" w:themeFill="accent4" w:themeFillTint="19"/>
    </w:tcPr>
    <w:tblStylePr w:type="firstRow">
      <w:rPr>
        <w:b/>
        <w:bCs/>
      </w:rPr>
      <w:tblPr/>
      <w:tcPr>
        <w:tcBorders>
          <w:top w:val="nil"/>
          <w:left w:val="nil"/>
          <w:bottom w:val="single" w:sz="24" w:space="0" w:color="7F718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750" w:themeFill="accent4" w:themeFillShade="99"/>
      </w:tcPr>
    </w:tblStylePr>
    <w:tblStylePr w:type="firstCol">
      <w:rPr>
        <w:color w:val="FFFFFF" w:themeColor="background1"/>
      </w:rPr>
      <w:tblPr/>
      <w:tcPr>
        <w:tcBorders>
          <w:top w:val="nil"/>
          <w:left w:val="nil"/>
          <w:bottom w:val="nil"/>
          <w:right w:val="nil"/>
          <w:insideH w:val="single" w:sz="4" w:space="0" w:color="605750" w:themeColor="accent4" w:themeShade="99"/>
          <w:insideV w:val="nil"/>
        </w:tcBorders>
        <w:shd w:val="clear" w:color="auto" w:fill="6057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05750" w:themeFill="accent4" w:themeFillShade="99"/>
      </w:tcPr>
    </w:tblStylePr>
    <w:tblStylePr w:type="band1Vert">
      <w:tblPr/>
      <w:tcPr>
        <w:shd w:val="clear" w:color="auto" w:fill="D7D3D0" w:themeFill="accent4" w:themeFillTint="66"/>
      </w:tcPr>
    </w:tblStylePr>
    <w:tblStylePr w:type="band1Horz">
      <w:tblPr/>
      <w:tcPr>
        <w:shd w:val="clear" w:color="auto" w:fill="CEC8C4"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semiHidden/>
    <w:unhideWhenUsed/>
    <w:rsid w:val="00F32F36"/>
    <w:rPr>
      <w:color w:val="000000" w:themeColor="text1"/>
    </w:rPr>
    <w:tblPr>
      <w:tblStyleRowBandSize w:val="1"/>
      <w:tblStyleColBandSize w:val="1"/>
      <w:tblBorders>
        <w:top w:val="single" w:sz="24" w:space="0" w:color="FBE4D7" w:themeColor="accent6"/>
        <w:left w:val="single" w:sz="4" w:space="0" w:color="BE574A" w:themeColor="accent5"/>
        <w:bottom w:val="single" w:sz="4" w:space="0" w:color="BE574A" w:themeColor="accent5"/>
        <w:right w:val="single" w:sz="4" w:space="0" w:color="BE574A" w:themeColor="accent5"/>
        <w:insideH w:val="single" w:sz="4" w:space="0" w:color="FFFFFF" w:themeColor="background1"/>
        <w:insideV w:val="single" w:sz="4" w:space="0" w:color="FFFFFF" w:themeColor="background1"/>
      </w:tblBorders>
    </w:tblPr>
    <w:tcPr>
      <w:shd w:val="clear" w:color="auto" w:fill="F8EEED" w:themeFill="accent5" w:themeFillTint="19"/>
    </w:tcPr>
    <w:tblStylePr w:type="firstRow">
      <w:rPr>
        <w:b/>
        <w:bCs/>
      </w:rPr>
      <w:tblPr/>
      <w:tcPr>
        <w:tcBorders>
          <w:top w:val="nil"/>
          <w:left w:val="nil"/>
          <w:bottom w:val="single" w:sz="24" w:space="0" w:color="FBE4D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322A" w:themeFill="accent5" w:themeFillShade="99"/>
      </w:tcPr>
    </w:tblStylePr>
    <w:tblStylePr w:type="firstCol">
      <w:rPr>
        <w:color w:val="FFFFFF" w:themeColor="background1"/>
      </w:rPr>
      <w:tblPr/>
      <w:tcPr>
        <w:tcBorders>
          <w:top w:val="nil"/>
          <w:left w:val="nil"/>
          <w:bottom w:val="nil"/>
          <w:right w:val="nil"/>
          <w:insideH w:val="single" w:sz="4" w:space="0" w:color="74322A" w:themeColor="accent5" w:themeShade="99"/>
          <w:insideV w:val="nil"/>
        </w:tcBorders>
        <w:shd w:val="clear" w:color="auto" w:fill="74322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4322A" w:themeFill="accent5" w:themeFillShade="99"/>
      </w:tcPr>
    </w:tblStylePr>
    <w:tblStylePr w:type="band1Vert">
      <w:tblPr/>
      <w:tcPr>
        <w:shd w:val="clear" w:color="auto" w:fill="E5BBB6" w:themeFill="accent5" w:themeFillTint="66"/>
      </w:tcPr>
    </w:tblStylePr>
    <w:tblStylePr w:type="band1Horz">
      <w:tblPr/>
      <w:tcPr>
        <w:shd w:val="clear" w:color="auto" w:fill="DEABA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9"/>
    <w:semiHidden/>
    <w:unhideWhenUsed/>
    <w:rsid w:val="00F32F36"/>
    <w:rPr>
      <w:color w:val="000000" w:themeColor="text1"/>
    </w:rPr>
    <w:tblPr>
      <w:tblStyleRowBandSize w:val="1"/>
      <w:tblStyleColBandSize w:val="1"/>
      <w:tblBorders>
        <w:top w:val="single" w:sz="24" w:space="0" w:color="BE574A" w:themeColor="accent5"/>
        <w:left w:val="single" w:sz="4" w:space="0" w:color="FBE4D7" w:themeColor="accent6"/>
        <w:bottom w:val="single" w:sz="4" w:space="0" w:color="FBE4D7" w:themeColor="accent6"/>
        <w:right w:val="single" w:sz="4" w:space="0" w:color="FBE4D7" w:themeColor="accent6"/>
        <w:insideH w:val="single" w:sz="4" w:space="0" w:color="FFFFFF" w:themeColor="background1"/>
        <w:insideV w:val="single" w:sz="4" w:space="0" w:color="FFFFFF" w:themeColor="background1"/>
      </w:tblBorders>
    </w:tblPr>
    <w:tcPr>
      <w:shd w:val="clear" w:color="auto" w:fill="FEFCFB" w:themeFill="accent6" w:themeFillTint="19"/>
    </w:tcPr>
    <w:tblStylePr w:type="firstRow">
      <w:rPr>
        <w:b/>
        <w:bCs/>
      </w:rPr>
      <w:tblPr/>
      <w:tcPr>
        <w:tcBorders>
          <w:top w:val="nil"/>
          <w:left w:val="nil"/>
          <w:bottom w:val="single" w:sz="24" w:space="0" w:color="BE574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A712D" w:themeFill="accent6" w:themeFillShade="99"/>
      </w:tcPr>
    </w:tblStylePr>
    <w:tblStylePr w:type="firstCol">
      <w:rPr>
        <w:color w:val="FFFFFF" w:themeColor="background1"/>
      </w:rPr>
      <w:tblPr/>
      <w:tcPr>
        <w:tcBorders>
          <w:top w:val="nil"/>
          <w:left w:val="nil"/>
          <w:bottom w:val="nil"/>
          <w:right w:val="nil"/>
          <w:insideH w:val="single" w:sz="4" w:space="0" w:color="EA712D" w:themeColor="accent6" w:themeShade="99"/>
          <w:insideV w:val="nil"/>
        </w:tcBorders>
        <w:shd w:val="clear" w:color="auto" w:fill="EA712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A712D" w:themeFill="accent6" w:themeFillShade="99"/>
      </w:tcPr>
    </w:tblStylePr>
    <w:tblStylePr w:type="band1Vert">
      <w:tblPr/>
      <w:tcPr>
        <w:shd w:val="clear" w:color="auto" w:fill="FDF4EE" w:themeFill="accent6" w:themeFillTint="66"/>
      </w:tcPr>
    </w:tblStylePr>
    <w:tblStylePr w:type="band1Horz">
      <w:tblPr/>
      <w:tcPr>
        <w:shd w:val="clear" w:color="auto" w:fill="FDF1E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32F36"/>
    <w:rPr>
      <w:sz w:val="16"/>
      <w:szCs w:val="16"/>
    </w:rPr>
  </w:style>
  <w:style w:type="paragraph" w:styleId="CommentText">
    <w:name w:val="annotation text"/>
    <w:basedOn w:val="Normal"/>
    <w:link w:val="CommentTextChar"/>
    <w:uiPriority w:val="99"/>
    <w:semiHidden/>
    <w:unhideWhenUsed/>
    <w:rsid w:val="00F32F36"/>
  </w:style>
  <w:style w:type="character" w:customStyle="1" w:styleId="CommentTextChar">
    <w:name w:val="Comment Text Char"/>
    <w:basedOn w:val="DefaultParagraphFont"/>
    <w:link w:val="CommentText"/>
    <w:uiPriority w:val="99"/>
    <w:semiHidden/>
    <w:rsid w:val="00F32F36"/>
    <w:rPr>
      <w:sz w:val="20"/>
      <w:szCs w:val="20"/>
    </w:rPr>
  </w:style>
  <w:style w:type="paragraph" w:styleId="CommentSubject">
    <w:name w:val="annotation subject"/>
    <w:basedOn w:val="CommentText"/>
    <w:next w:val="CommentText"/>
    <w:link w:val="CommentSubjectChar"/>
    <w:uiPriority w:val="99"/>
    <w:semiHidden/>
    <w:unhideWhenUsed/>
    <w:rsid w:val="00F32F36"/>
    <w:rPr>
      <w:b/>
      <w:bCs/>
    </w:rPr>
  </w:style>
  <w:style w:type="character" w:customStyle="1" w:styleId="CommentSubjectChar">
    <w:name w:val="Comment Subject Char"/>
    <w:basedOn w:val="CommentTextChar"/>
    <w:link w:val="CommentSubject"/>
    <w:uiPriority w:val="99"/>
    <w:semiHidden/>
    <w:rsid w:val="00F32F36"/>
    <w:rPr>
      <w:b/>
      <w:bCs/>
      <w:sz w:val="20"/>
      <w:szCs w:val="20"/>
    </w:rPr>
  </w:style>
  <w:style w:type="table" w:styleId="DarkList">
    <w:name w:val="Dark List"/>
    <w:basedOn w:val="TableNormal"/>
    <w:uiPriority w:val="99"/>
    <w:semiHidden/>
    <w:unhideWhenUsed/>
    <w:rsid w:val="00F32F3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F32F36"/>
    <w:rPr>
      <w:color w:val="FFFFFF" w:themeColor="background1"/>
    </w:rPr>
    <w:tblPr>
      <w:tblStyleRowBandSize w:val="1"/>
      <w:tblStyleColBandSize w:val="1"/>
    </w:tblPr>
    <w:tcPr>
      <w:shd w:val="clear" w:color="auto" w:fill="0A464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222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7343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73432" w:themeFill="accent1" w:themeFillShade="BF"/>
      </w:tcPr>
    </w:tblStylePr>
    <w:tblStylePr w:type="band1Vert">
      <w:tblPr/>
      <w:tcPr>
        <w:tcBorders>
          <w:top w:val="nil"/>
          <w:left w:val="nil"/>
          <w:bottom w:val="nil"/>
          <w:right w:val="nil"/>
          <w:insideH w:val="nil"/>
          <w:insideV w:val="nil"/>
        </w:tcBorders>
        <w:shd w:val="clear" w:color="auto" w:fill="073432" w:themeFill="accent1" w:themeFillShade="BF"/>
      </w:tcPr>
    </w:tblStylePr>
    <w:tblStylePr w:type="band1Horz">
      <w:tblPr/>
      <w:tcPr>
        <w:tcBorders>
          <w:top w:val="nil"/>
          <w:left w:val="nil"/>
          <w:bottom w:val="nil"/>
          <w:right w:val="nil"/>
          <w:insideH w:val="nil"/>
          <w:insideV w:val="nil"/>
        </w:tcBorders>
        <w:shd w:val="clear" w:color="auto" w:fill="073432" w:themeFill="accent1" w:themeFillShade="BF"/>
      </w:tcPr>
    </w:tblStylePr>
  </w:style>
  <w:style w:type="table" w:styleId="DarkList-Accent2">
    <w:name w:val="Dark List Accent 2"/>
    <w:basedOn w:val="TableNormal"/>
    <w:uiPriority w:val="99"/>
    <w:semiHidden/>
    <w:unhideWhenUsed/>
    <w:rsid w:val="00F32F36"/>
    <w:rPr>
      <w:color w:val="FFFFFF" w:themeColor="background1"/>
    </w:rPr>
    <w:tblPr>
      <w:tblStyleRowBandSize w:val="1"/>
      <w:tblStyleColBandSize w:val="1"/>
    </w:tblPr>
    <w:tcPr>
      <w:shd w:val="clear" w:color="auto" w:fill="21D18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674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89C6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89C60" w:themeFill="accent2" w:themeFillShade="BF"/>
      </w:tcPr>
    </w:tblStylePr>
    <w:tblStylePr w:type="band1Vert">
      <w:tblPr/>
      <w:tcPr>
        <w:tcBorders>
          <w:top w:val="nil"/>
          <w:left w:val="nil"/>
          <w:bottom w:val="nil"/>
          <w:right w:val="nil"/>
          <w:insideH w:val="nil"/>
          <w:insideV w:val="nil"/>
        </w:tcBorders>
        <w:shd w:val="clear" w:color="auto" w:fill="189C60" w:themeFill="accent2" w:themeFillShade="BF"/>
      </w:tcPr>
    </w:tblStylePr>
    <w:tblStylePr w:type="band1Horz">
      <w:tblPr/>
      <w:tcPr>
        <w:tcBorders>
          <w:top w:val="nil"/>
          <w:left w:val="nil"/>
          <w:bottom w:val="nil"/>
          <w:right w:val="nil"/>
          <w:insideH w:val="nil"/>
          <w:insideV w:val="nil"/>
        </w:tcBorders>
        <w:shd w:val="clear" w:color="auto" w:fill="189C60" w:themeFill="accent2" w:themeFillShade="BF"/>
      </w:tcPr>
    </w:tblStylePr>
  </w:style>
  <w:style w:type="table" w:styleId="DarkList-Accent3">
    <w:name w:val="Dark List Accent 3"/>
    <w:basedOn w:val="TableNormal"/>
    <w:uiPriority w:val="99"/>
    <w:semiHidden/>
    <w:unhideWhenUsed/>
    <w:rsid w:val="00F32F36"/>
    <w:rPr>
      <w:color w:val="FFFFFF" w:themeColor="background1"/>
    </w:rPr>
    <w:tblPr>
      <w:tblStyleRowBandSize w:val="1"/>
      <w:tblStyleColBandSize w:val="1"/>
    </w:tblPr>
    <w:tcPr>
      <w:shd w:val="clear" w:color="auto" w:fill="7F718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84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E546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E5463" w:themeFill="accent3" w:themeFillShade="BF"/>
      </w:tcPr>
    </w:tblStylePr>
    <w:tblStylePr w:type="band1Vert">
      <w:tblPr/>
      <w:tcPr>
        <w:tcBorders>
          <w:top w:val="nil"/>
          <w:left w:val="nil"/>
          <w:bottom w:val="nil"/>
          <w:right w:val="nil"/>
          <w:insideH w:val="nil"/>
          <w:insideV w:val="nil"/>
        </w:tcBorders>
        <w:shd w:val="clear" w:color="auto" w:fill="5E5463" w:themeFill="accent3" w:themeFillShade="BF"/>
      </w:tcPr>
    </w:tblStylePr>
    <w:tblStylePr w:type="band1Horz">
      <w:tblPr/>
      <w:tcPr>
        <w:tcBorders>
          <w:top w:val="nil"/>
          <w:left w:val="nil"/>
          <w:bottom w:val="nil"/>
          <w:right w:val="nil"/>
          <w:insideH w:val="nil"/>
          <w:insideV w:val="nil"/>
        </w:tcBorders>
        <w:shd w:val="clear" w:color="auto" w:fill="5E5463" w:themeFill="accent3" w:themeFillShade="BF"/>
      </w:tcPr>
    </w:tblStylePr>
  </w:style>
  <w:style w:type="table" w:styleId="DarkList-Accent4">
    <w:name w:val="Dark List Accent 4"/>
    <w:basedOn w:val="TableNormal"/>
    <w:uiPriority w:val="99"/>
    <w:semiHidden/>
    <w:unhideWhenUsed/>
    <w:rsid w:val="00F32F36"/>
    <w:rPr>
      <w:color w:val="FFFFFF" w:themeColor="background1"/>
    </w:rPr>
    <w:tblPr>
      <w:tblStyleRowBandSize w:val="1"/>
      <w:tblStyleColBandSize w:val="1"/>
    </w:tblPr>
    <w:tcPr>
      <w:shd w:val="clear" w:color="auto" w:fill="9D928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84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86C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86C64" w:themeFill="accent4" w:themeFillShade="BF"/>
      </w:tcPr>
    </w:tblStylePr>
    <w:tblStylePr w:type="band1Vert">
      <w:tblPr/>
      <w:tcPr>
        <w:tcBorders>
          <w:top w:val="nil"/>
          <w:left w:val="nil"/>
          <w:bottom w:val="nil"/>
          <w:right w:val="nil"/>
          <w:insideH w:val="nil"/>
          <w:insideV w:val="nil"/>
        </w:tcBorders>
        <w:shd w:val="clear" w:color="auto" w:fill="786C64" w:themeFill="accent4" w:themeFillShade="BF"/>
      </w:tcPr>
    </w:tblStylePr>
    <w:tblStylePr w:type="band1Horz">
      <w:tblPr/>
      <w:tcPr>
        <w:tcBorders>
          <w:top w:val="nil"/>
          <w:left w:val="nil"/>
          <w:bottom w:val="nil"/>
          <w:right w:val="nil"/>
          <w:insideH w:val="nil"/>
          <w:insideV w:val="nil"/>
        </w:tcBorders>
        <w:shd w:val="clear" w:color="auto" w:fill="786C64" w:themeFill="accent4" w:themeFillShade="BF"/>
      </w:tcPr>
    </w:tblStylePr>
  </w:style>
  <w:style w:type="table" w:styleId="DarkList-Accent5">
    <w:name w:val="Dark List Accent 5"/>
    <w:basedOn w:val="TableNormal"/>
    <w:uiPriority w:val="99"/>
    <w:semiHidden/>
    <w:unhideWhenUsed/>
    <w:rsid w:val="00F32F36"/>
    <w:rPr>
      <w:color w:val="FFFFFF" w:themeColor="background1"/>
    </w:rPr>
    <w:tblPr>
      <w:tblStyleRowBandSize w:val="1"/>
      <w:tblStyleColBandSize w:val="1"/>
    </w:tblPr>
    <w:tcPr>
      <w:shd w:val="clear" w:color="auto" w:fill="BE574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292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13E3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13E34" w:themeFill="accent5" w:themeFillShade="BF"/>
      </w:tcPr>
    </w:tblStylePr>
    <w:tblStylePr w:type="band1Vert">
      <w:tblPr/>
      <w:tcPr>
        <w:tcBorders>
          <w:top w:val="nil"/>
          <w:left w:val="nil"/>
          <w:bottom w:val="nil"/>
          <w:right w:val="nil"/>
          <w:insideH w:val="nil"/>
          <w:insideV w:val="nil"/>
        </w:tcBorders>
        <w:shd w:val="clear" w:color="auto" w:fill="913E34" w:themeFill="accent5" w:themeFillShade="BF"/>
      </w:tcPr>
    </w:tblStylePr>
    <w:tblStylePr w:type="band1Horz">
      <w:tblPr/>
      <w:tcPr>
        <w:tcBorders>
          <w:top w:val="nil"/>
          <w:left w:val="nil"/>
          <w:bottom w:val="nil"/>
          <w:right w:val="nil"/>
          <w:insideH w:val="nil"/>
          <w:insideV w:val="nil"/>
        </w:tcBorders>
        <w:shd w:val="clear" w:color="auto" w:fill="913E34" w:themeFill="accent5" w:themeFillShade="BF"/>
      </w:tcPr>
    </w:tblStylePr>
  </w:style>
  <w:style w:type="table" w:styleId="DarkList-Accent6">
    <w:name w:val="Dark List Accent 6"/>
    <w:basedOn w:val="TableNormal"/>
    <w:uiPriority w:val="99"/>
    <w:semiHidden/>
    <w:unhideWhenUsed/>
    <w:rsid w:val="00F32F36"/>
    <w:rPr>
      <w:color w:val="FFFFFF" w:themeColor="background1"/>
    </w:rPr>
    <w:tblPr>
      <w:tblStyleRowBandSize w:val="1"/>
      <w:tblStyleColBandSize w:val="1"/>
    </w:tblPr>
    <w:tcPr>
      <w:shd w:val="clear" w:color="auto" w:fill="FBE4D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D259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09C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09C6C" w:themeFill="accent6" w:themeFillShade="BF"/>
      </w:tcPr>
    </w:tblStylePr>
    <w:tblStylePr w:type="band1Vert">
      <w:tblPr/>
      <w:tcPr>
        <w:tcBorders>
          <w:top w:val="nil"/>
          <w:left w:val="nil"/>
          <w:bottom w:val="nil"/>
          <w:right w:val="nil"/>
          <w:insideH w:val="nil"/>
          <w:insideV w:val="nil"/>
        </w:tcBorders>
        <w:shd w:val="clear" w:color="auto" w:fill="F09C6C" w:themeFill="accent6" w:themeFillShade="BF"/>
      </w:tcPr>
    </w:tblStylePr>
    <w:tblStylePr w:type="band1Horz">
      <w:tblPr/>
      <w:tcPr>
        <w:tcBorders>
          <w:top w:val="nil"/>
          <w:left w:val="nil"/>
          <w:bottom w:val="nil"/>
          <w:right w:val="nil"/>
          <w:insideH w:val="nil"/>
          <w:insideV w:val="nil"/>
        </w:tcBorders>
        <w:shd w:val="clear" w:color="auto" w:fill="F09C6C" w:themeFill="accent6" w:themeFillShade="BF"/>
      </w:tcPr>
    </w:tblStylePr>
  </w:style>
  <w:style w:type="paragraph" w:styleId="DocumentMap">
    <w:name w:val="Document Map"/>
    <w:basedOn w:val="Normal"/>
    <w:link w:val="DocumentMapChar"/>
    <w:uiPriority w:val="99"/>
    <w:semiHidden/>
    <w:unhideWhenUsed/>
    <w:rsid w:val="00F32F3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32F36"/>
    <w:rPr>
      <w:rFonts w:ascii="Segoe UI" w:hAnsi="Segoe UI" w:cs="Segoe UI"/>
      <w:sz w:val="16"/>
      <w:szCs w:val="16"/>
    </w:rPr>
  </w:style>
  <w:style w:type="paragraph" w:styleId="EmailSignature">
    <w:name w:val="E-mail Signature"/>
    <w:basedOn w:val="Normal"/>
    <w:link w:val="EmailSignatureChar"/>
    <w:uiPriority w:val="99"/>
    <w:semiHidden/>
    <w:unhideWhenUsed/>
    <w:rsid w:val="00F32F36"/>
  </w:style>
  <w:style w:type="character" w:customStyle="1" w:styleId="EmailSignatureChar">
    <w:name w:val="Email Signature Char"/>
    <w:basedOn w:val="DefaultParagraphFont"/>
    <w:link w:val="EmailSignature"/>
    <w:uiPriority w:val="99"/>
    <w:semiHidden/>
    <w:rsid w:val="00F32F36"/>
  </w:style>
  <w:style w:type="character" w:styleId="Emphasis">
    <w:name w:val="Emphasis"/>
    <w:basedOn w:val="DefaultParagraphFont"/>
    <w:uiPriority w:val="99"/>
    <w:semiHidden/>
    <w:qFormat/>
    <w:rsid w:val="00F32F36"/>
    <w:rPr>
      <w:i/>
      <w:iCs/>
    </w:rPr>
  </w:style>
  <w:style w:type="character" w:styleId="EndnoteReference">
    <w:name w:val="endnote reference"/>
    <w:basedOn w:val="DefaultParagraphFont"/>
    <w:uiPriority w:val="99"/>
    <w:semiHidden/>
    <w:unhideWhenUsed/>
    <w:rsid w:val="00F32F36"/>
    <w:rPr>
      <w:vertAlign w:val="superscript"/>
    </w:rPr>
  </w:style>
  <w:style w:type="paragraph" w:styleId="EndnoteText">
    <w:name w:val="endnote text"/>
    <w:basedOn w:val="Normal"/>
    <w:link w:val="EndnoteTextChar"/>
    <w:uiPriority w:val="99"/>
    <w:semiHidden/>
    <w:unhideWhenUsed/>
    <w:rsid w:val="00F32F36"/>
  </w:style>
  <w:style w:type="character" w:customStyle="1" w:styleId="EndnoteTextChar">
    <w:name w:val="Endnote Text Char"/>
    <w:basedOn w:val="DefaultParagraphFont"/>
    <w:link w:val="EndnoteText"/>
    <w:uiPriority w:val="99"/>
    <w:semiHidden/>
    <w:rsid w:val="00F32F36"/>
    <w:rPr>
      <w:sz w:val="20"/>
      <w:szCs w:val="20"/>
    </w:rPr>
  </w:style>
  <w:style w:type="paragraph" w:styleId="EnvelopeAddress">
    <w:name w:val="envelope address"/>
    <w:basedOn w:val="Normal"/>
    <w:uiPriority w:val="99"/>
    <w:semiHidden/>
    <w:unhideWhenUsed/>
    <w:rsid w:val="00F32F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2F36"/>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F32F36"/>
    <w:rPr>
      <w:color w:val="954F72" w:themeColor="followedHyperlink"/>
      <w:u w:val="single"/>
    </w:rPr>
  </w:style>
  <w:style w:type="character" w:styleId="FootnoteReference">
    <w:name w:val="footnote reference"/>
    <w:basedOn w:val="DefaultParagraphFont"/>
    <w:uiPriority w:val="99"/>
    <w:semiHidden/>
    <w:unhideWhenUsed/>
    <w:rsid w:val="00F32F36"/>
    <w:rPr>
      <w:vertAlign w:val="superscript"/>
    </w:rPr>
  </w:style>
  <w:style w:type="paragraph" w:styleId="FootnoteText">
    <w:name w:val="footnote text"/>
    <w:basedOn w:val="Normal"/>
    <w:link w:val="FootnoteTextChar"/>
    <w:uiPriority w:val="26"/>
    <w:semiHidden/>
    <w:unhideWhenUsed/>
    <w:rsid w:val="00F32F36"/>
  </w:style>
  <w:style w:type="character" w:customStyle="1" w:styleId="FootnoteTextChar">
    <w:name w:val="Footnote Text Char"/>
    <w:basedOn w:val="DefaultParagraphFont"/>
    <w:link w:val="FootnoteText"/>
    <w:uiPriority w:val="99"/>
    <w:semiHidden/>
    <w:rsid w:val="00F32F36"/>
    <w:rPr>
      <w:sz w:val="20"/>
      <w:szCs w:val="20"/>
    </w:rPr>
  </w:style>
  <w:style w:type="table" w:styleId="GridTable1Light">
    <w:name w:val="Grid Table 1 Light"/>
    <w:basedOn w:val="TableNormal"/>
    <w:uiPriority w:val="99"/>
    <w:rsid w:val="00F32F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F32F36"/>
    <w:tblPr>
      <w:tblStyleRowBandSize w:val="1"/>
      <w:tblStyleColBandSize w:val="1"/>
      <w:tblBorders>
        <w:top w:val="single" w:sz="4" w:space="0" w:color="68E9E4" w:themeColor="accent1" w:themeTint="66"/>
        <w:left w:val="single" w:sz="4" w:space="0" w:color="68E9E4" w:themeColor="accent1" w:themeTint="66"/>
        <w:bottom w:val="single" w:sz="4" w:space="0" w:color="68E9E4" w:themeColor="accent1" w:themeTint="66"/>
        <w:right w:val="single" w:sz="4" w:space="0" w:color="68E9E4" w:themeColor="accent1" w:themeTint="66"/>
        <w:insideH w:val="single" w:sz="4" w:space="0" w:color="68E9E4" w:themeColor="accent1" w:themeTint="66"/>
        <w:insideV w:val="single" w:sz="4" w:space="0" w:color="68E9E4" w:themeColor="accent1" w:themeTint="66"/>
      </w:tblBorders>
    </w:tblPr>
    <w:tblStylePr w:type="firstRow">
      <w:rPr>
        <w:b/>
        <w:bCs/>
      </w:rPr>
      <w:tblPr/>
      <w:tcPr>
        <w:tcBorders>
          <w:bottom w:val="single" w:sz="12" w:space="0" w:color="1FDCD5" w:themeColor="accent1" w:themeTint="99"/>
        </w:tcBorders>
      </w:tcPr>
    </w:tblStylePr>
    <w:tblStylePr w:type="lastRow">
      <w:rPr>
        <w:b/>
        <w:bCs/>
      </w:rPr>
      <w:tblPr/>
      <w:tcPr>
        <w:tcBorders>
          <w:top w:val="double" w:sz="2" w:space="0" w:color="1FDCD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F32F36"/>
    <w:tblPr>
      <w:tblStyleRowBandSize w:val="1"/>
      <w:tblStyleColBandSize w:val="1"/>
      <w:tblBorders>
        <w:top w:val="single" w:sz="4" w:space="0" w:color="A2F0CD" w:themeColor="accent2" w:themeTint="66"/>
        <w:left w:val="single" w:sz="4" w:space="0" w:color="A2F0CD" w:themeColor="accent2" w:themeTint="66"/>
        <w:bottom w:val="single" w:sz="4" w:space="0" w:color="A2F0CD" w:themeColor="accent2" w:themeTint="66"/>
        <w:right w:val="single" w:sz="4" w:space="0" w:color="A2F0CD" w:themeColor="accent2" w:themeTint="66"/>
        <w:insideH w:val="single" w:sz="4" w:space="0" w:color="A2F0CD" w:themeColor="accent2" w:themeTint="66"/>
        <w:insideV w:val="single" w:sz="4" w:space="0" w:color="A2F0CD" w:themeColor="accent2" w:themeTint="66"/>
      </w:tblBorders>
    </w:tblPr>
    <w:tblStylePr w:type="firstRow">
      <w:rPr>
        <w:b/>
        <w:bCs/>
      </w:rPr>
      <w:tblPr/>
      <w:tcPr>
        <w:tcBorders>
          <w:bottom w:val="single" w:sz="12" w:space="0" w:color="73E9B4" w:themeColor="accent2" w:themeTint="99"/>
        </w:tcBorders>
      </w:tcPr>
    </w:tblStylePr>
    <w:tblStylePr w:type="lastRow">
      <w:rPr>
        <w:b/>
        <w:bCs/>
      </w:rPr>
      <w:tblPr/>
      <w:tcPr>
        <w:tcBorders>
          <w:top w:val="double" w:sz="2" w:space="0" w:color="73E9B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F32F36"/>
    <w:tblPr>
      <w:tblStyleRowBandSize w:val="1"/>
      <w:tblStyleColBandSize w:val="1"/>
      <w:tblBorders>
        <w:top w:val="single" w:sz="4" w:space="0" w:color="CBC5CE" w:themeColor="accent3" w:themeTint="66"/>
        <w:left w:val="single" w:sz="4" w:space="0" w:color="CBC5CE" w:themeColor="accent3" w:themeTint="66"/>
        <w:bottom w:val="single" w:sz="4" w:space="0" w:color="CBC5CE" w:themeColor="accent3" w:themeTint="66"/>
        <w:right w:val="single" w:sz="4" w:space="0" w:color="CBC5CE" w:themeColor="accent3" w:themeTint="66"/>
        <w:insideH w:val="single" w:sz="4" w:space="0" w:color="CBC5CE" w:themeColor="accent3" w:themeTint="66"/>
        <w:insideV w:val="single" w:sz="4" w:space="0" w:color="CBC5CE" w:themeColor="accent3" w:themeTint="66"/>
      </w:tblBorders>
    </w:tblPr>
    <w:tblStylePr w:type="firstRow">
      <w:rPr>
        <w:b/>
        <w:bCs/>
      </w:rPr>
      <w:tblPr/>
      <w:tcPr>
        <w:tcBorders>
          <w:bottom w:val="single" w:sz="12" w:space="0" w:color="B2A9B6" w:themeColor="accent3" w:themeTint="99"/>
        </w:tcBorders>
      </w:tcPr>
    </w:tblStylePr>
    <w:tblStylePr w:type="lastRow">
      <w:rPr>
        <w:b/>
        <w:bCs/>
      </w:rPr>
      <w:tblPr/>
      <w:tcPr>
        <w:tcBorders>
          <w:top w:val="double" w:sz="2" w:space="0" w:color="B2A9B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F32F36"/>
    <w:tblPr>
      <w:tblStyleRowBandSize w:val="1"/>
      <w:tblStyleColBandSize w:val="1"/>
      <w:tblBorders>
        <w:top w:val="single" w:sz="4" w:space="0" w:color="D7D3D0" w:themeColor="accent4" w:themeTint="66"/>
        <w:left w:val="single" w:sz="4" w:space="0" w:color="D7D3D0" w:themeColor="accent4" w:themeTint="66"/>
        <w:bottom w:val="single" w:sz="4" w:space="0" w:color="D7D3D0" w:themeColor="accent4" w:themeTint="66"/>
        <w:right w:val="single" w:sz="4" w:space="0" w:color="D7D3D0" w:themeColor="accent4" w:themeTint="66"/>
        <w:insideH w:val="single" w:sz="4" w:space="0" w:color="D7D3D0" w:themeColor="accent4" w:themeTint="66"/>
        <w:insideV w:val="single" w:sz="4" w:space="0" w:color="D7D3D0" w:themeColor="accent4" w:themeTint="66"/>
      </w:tblBorders>
    </w:tblPr>
    <w:tblStylePr w:type="firstRow">
      <w:rPr>
        <w:b/>
        <w:bCs/>
      </w:rPr>
      <w:tblPr/>
      <w:tcPr>
        <w:tcBorders>
          <w:bottom w:val="single" w:sz="12" w:space="0" w:color="C4BDB8" w:themeColor="accent4" w:themeTint="99"/>
        </w:tcBorders>
      </w:tcPr>
    </w:tblStylePr>
    <w:tblStylePr w:type="lastRow">
      <w:rPr>
        <w:b/>
        <w:bCs/>
      </w:rPr>
      <w:tblPr/>
      <w:tcPr>
        <w:tcBorders>
          <w:top w:val="double" w:sz="2" w:space="0" w:color="C4BDB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F32F36"/>
    <w:tblPr>
      <w:tblStyleRowBandSize w:val="1"/>
      <w:tblStyleColBandSize w:val="1"/>
      <w:tblBorders>
        <w:top w:val="single" w:sz="4" w:space="0" w:color="E5BBB6" w:themeColor="accent5" w:themeTint="66"/>
        <w:left w:val="single" w:sz="4" w:space="0" w:color="E5BBB6" w:themeColor="accent5" w:themeTint="66"/>
        <w:bottom w:val="single" w:sz="4" w:space="0" w:color="E5BBB6" w:themeColor="accent5" w:themeTint="66"/>
        <w:right w:val="single" w:sz="4" w:space="0" w:color="E5BBB6" w:themeColor="accent5" w:themeTint="66"/>
        <w:insideH w:val="single" w:sz="4" w:space="0" w:color="E5BBB6" w:themeColor="accent5" w:themeTint="66"/>
        <w:insideV w:val="single" w:sz="4" w:space="0" w:color="E5BBB6" w:themeColor="accent5" w:themeTint="66"/>
      </w:tblBorders>
    </w:tblPr>
    <w:tblStylePr w:type="firstRow">
      <w:rPr>
        <w:b/>
        <w:bCs/>
      </w:rPr>
      <w:tblPr/>
      <w:tcPr>
        <w:tcBorders>
          <w:bottom w:val="single" w:sz="12" w:space="0" w:color="D89992" w:themeColor="accent5" w:themeTint="99"/>
        </w:tcBorders>
      </w:tcPr>
    </w:tblStylePr>
    <w:tblStylePr w:type="lastRow">
      <w:rPr>
        <w:b/>
        <w:bCs/>
      </w:rPr>
      <w:tblPr/>
      <w:tcPr>
        <w:tcBorders>
          <w:top w:val="double" w:sz="2" w:space="0" w:color="D8999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F32F36"/>
    <w:tblPr>
      <w:tblStyleRowBandSize w:val="1"/>
      <w:tblStyleColBandSize w:val="1"/>
      <w:tblBorders>
        <w:top w:val="single" w:sz="4" w:space="0" w:color="FDF4EE" w:themeColor="accent6" w:themeTint="66"/>
        <w:left w:val="single" w:sz="4" w:space="0" w:color="FDF4EE" w:themeColor="accent6" w:themeTint="66"/>
        <w:bottom w:val="single" w:sz="4" w:space="0" w:color="FDF4EE" w:themeColor="accent6" w:themeTint="66"/>
        <w:right w:val="single" w:sz="4" w:space="0" w:color="FDF4EE" w:themeColor="accent6" w:themeTint="66"/>
        <w:insideH w:val="single" w:sz="4" w:space="0" w:color="FDF4EE" w:themeColor="accent6" w:themeTint="66"/>
        <w:insideV w:val="single" w:sz="4" w:space="0" w:color="FDF4EE" w:themeColor="accent6" w:themeTint="66"/>
      </w:tblBorders>
    </w:tblPr>
    <w:tblStylePr w:type="firstRow">
      <w:rPr>
        <w:b/>
        <w:bCs/>
      </w:rPr>
      <w:tblPr/>
      <w:tcPr>
        <w:tcBorders>
          <w:bottom w:val="single" w:sz="12" w:space="0" w:color="FCEEE6" w:themeColor="accent6" w:themeTint="99"/>
        </w:tcBorders>
      </w:tcPr>
    </w:tblStylePr>
    <w:tblStylePr w:type="lastRow">
      <w:rPr>
        <w:b/>
        <w:bCs/>
      </w:rPr>
      <w:tblPr/>
      <w:tcPr>
        <w:tcBorders>
          <w:top w:val="double" w:sz="2" w:space="0" w:color="FCEEE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F32F3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F32F36"/>
    <w:tblPr>
      <w:tblStyleRowBandSize w:val="1"/>
      <w:tblStyleColBandSize w:val="1"/>
      <w:tblBorders>
        <w:top w:val="single" w:sz="2" w:space="0" w:color="1FDCD5" w:themeColor="accent1" w:themeTint="99"/>
        <w:bottom w:val="single" w:sz="2" w:space="0" w:color="1FDCD5" w:themeColor="accent1" w:themeTint="99"/>
        <w:insideH w:val="single" w:sz="2" w:space="0" w:color="1FDCD5" w:themeColor="accent1" w:themeTint="99"/>
        <w:insideV w:val="single" w:sz="2" w:space="0" w:color="1FDCD5" w:themeColor="accent1" w:themeTint="99"/>
      </w:tblBorders>
    </w:tblPr>
    <w:tblStylePr w:type="firstRow">
      <w:rPr>
        <w:b/>
        <w:bCs/>
      </w:rPr>
      <w:tblPr/>
      <w:tcPr>
        <w:tcBorders>
          <w:top w:val="nil"/>
          <w:bottom w:val="single" w:sz="12" w:space="0" w:color="1FDCD5" w:themeColor="accent1" w:themeTint="99"/>
          <w:insideH w:val="nil"/>
          <w:insideV w:val="nil"/>
        </w:tcBorders>
        <w:shd w:val="clear" w:color="auto" w:fill="FFFFFF" w:themeFill="background1"/>
      </w:tcPr>
    </w:tblStylePr>
    <w:tblStylePr w:type="lastRow">
      <w:rPr>
        <w:b/>
        <w:bCs/>
      </w:rPr>
      <w:tblPr/>
      <w:tcPr>
        <w:tcBorders>
          <w:top w:val="double" w:sz="2" w:space="0" w:color="1FDCD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2-Accent2">
    <w:name w:val="Grid Table 2 Accent 2"/>
    <w:basedOn w:val="TableNormal"/>
    <w:uiPriority w:val="99"/>
    <w:rsid w:val="00F32F36"/>
    <w:tblPr>
      <w:tblStyleRowBandSize w:val="1"/>
      <w:tblStyleColBandSize w:val="1"/>
      <w:tblBorders>
        <w:top w:val="single" w:sz="2" w:space="0" w:color="73E9B4" w:themeColor="accent2" w:themeTint="99"/>
        <w:bottom w:val="single" w:sz="2" w:space="0" w:color="73E9B4" w:themeColor="accent2" w:themeTint="99"/>
        <w:insideH w:val="single" w:sz="2" w:space="0" w:color="73E9B4" w:themeColor="accent2" w:themeTint="99"/>
        <w:insideV w:val="single" w:sz="2" w:space="0" w:color="73E9B4" w:themeColor="accent2" w:themeTint="99"/>
      </w:tblBorders>
    </w:tblPr>
    <w:tblStylePr w:type="firstRow">
      <w:rPr>
        <w:b/>
        <w:bCs/>
      </w:rPr>
      <w:tblPr/>
      <w:tcPr>
        <w:tcBorders>
          <w:top w:val="nil"/>
          <w:bottom w:val="single" w:sz="12" w:space="0" w:color="73E9B4" w:themeColor="accent2" w:themeTint="99"/>
          <w:insideH w:val="nil"/>
          <w:insideV w:val="nil"/>
        </w:tcBorders>
        <w:shd w:val="clear" w:color="auto" w:fill="FFFFFF" w:themeFill="background1"/>
      </w:tcPr>
    </w:tblStylePr>
    <w:tblStylePr w:type="lastRow">
      <w:rPr>
        <w:b/>
        <w:bCs/>
      </w:rPr>
      <w:tblPr/>
      <w:tcPr>
        <w:tcBorders>
          <w:top w:val="double" w:sz="2" w:space="0" w:color="73E9B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2-Accent3">
    <w:name w:val="Grid Table 2 Accent 3"/>
    <w:basedOn w:val="TableNormal"/>
    <w:uiPriority w:val="99"/>
    <w:rsid w:val="00F32F36"/>
    <w:tblPr>
      <w:tblStyleRowBandSize w:val="1"/>
      <w:tblStyleColBandSize w:val="1"/>
      <w:tblBorders>
        <w:top w:val="single" w:sz="2" w:space="0" w:color="B2A9B6" w:themeColor="accent3" w:themeTint="99"/>
        <w:bottom w:val="single" w:sz="2" w:space="0" w:color="B2A9B6" w:themeColor="accent3" w:themeTint="99"/>
        <w:insideH w:val="single" w:sz="2" w:space="0" w:color="B2A9B6" w:themeColor="accent3" w:themeTint="99"/>
        <w:insideV w:val="single" w:sz="2" w:space="0" w:color="B2A9B6" w:themeColor="accent3" w:themeTint="99"/>
      </w:tblBorders>
    </w:tblPr>
    <w:tblStylePr w:type="firstRow">
      <w:rPr>
        <w:b/>
        <w:bCs/>
      </w:rPr>
      <w:tblPr/>
      <w:tcPr>
        <w:tcBorders>
          <w:top w:val="nil"/>
          <w:bottom w:val="single" w:sz="12" w:space="0" w:color="B2A9B6" w:themeColor="accent3" w:themeTint="99"/>
          <w:insideH w:val="nil"/>
          <w:insideV w:val="nil"/>
        </w:tcBorders>
        <w:shd w:val="clear" w:color="auto" w:fill="FFFFFF" w:themeFill="background1"/>
      </w:tcPr>
    </w:tblStylePr>
    <w:tblStylePr w:type="lastRow">
      <w:rPr>
        <w:b/>
        <w:bCs/>
      </w:rPr>
      <w:tblPr/>
      <w:tcPr>
        <w:tcBorders>
          <w:top w:val="double" w:sz="2" w:space="0" w:color="B2A9B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2-Accent4">
    <w:name w:val="Grid Table 2 Accent 4"/>
    <w:basedOn w:val="TableNormal"/>
    <w:uiPriority w:val="99"/>
    <w:rsid w:val="00F32F36"/>
    <w:tblPr>
      <w:tblStyleRowBandSize w:val="1"/>
      <w:tblStyleColBandSize w:val="1"/>
      <w:tblBorders>
        <w:top w:val="single" w:sz="2" w:space="0" w:color="C4BDB8" w:themeColor="accent4" w:themeTint="99"/>
        <w:bottom w:val="single" w:sz="2" w:space="0" w:color="C4BDB8" w:themeColor="accent4" w:themeTint="99"/>
        <w:insideH w:val="single" w:sz="2" w:space="0" w:color="C4BDB8" w:themeColor="accent4" w:themeTint="99"/>
        <w:insideV w:val="single" w:sz="2" w:space="0" w:color="C4BDB8" w:themeColor="accent4" w:themeTint="99"/>
      </w:tblBorders>
    </w:tblPr>
    <w:tblStylePr w:type="firstRow">
      <w:rPr>
        <w:b/>
        <w:bCs/>
      </w:rPr>
      <w:tblPr/>
      <w:tcPr>
        <w:tcBorders>
          <w:top w:val="nil"/>
          <w:bottom w:val="single" w:sz="12" w:space="0" w:color="C4BDB8" w:themeColor="accent4" w:themeTint="99"/>
          <w:insideH w:val="nil"/>
          <w:insideV w:val="nil"/>
        </w:tcBorders>
        <w:shd w:val="clear" w:color="auto" w:fill="FFFFFF" w:themeFill="background1"/>
      </w:tcPr>
    </w:tblStylePr>
    <w:tblStylePr w:type="lastRow">
      <w:rPr>
        <w:b/>
        <w:bCs/>
      </w:rPr>
      <w:tblPr/>
      <w:tcPr>
        <w:tcBorders>
          <w:top w:val="double" w:sz="2" w:space="0" w:color="C4BDB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2-Accent5">
    <w:name w:val="Grid Table 2 Accent 5"/>
    <w:basedOn w:val="TableNormal"/>
    <w:uiPriority w:val="99"/>
    <w:rsid w:val="00F32F36"/>
    <w:tblPr>
      <w:tblStyleRowBandSize w:val="1"/>
      <w:tblStyleColBandSize w:val="1"/>
      <w:tblBorders>
        <w:top w:val="single" w:sz="2" w:space="0" w:color="D89992" w:themeColor="accent5" w:themeTint="99"/>
        <w:bottom w:val="single" w:sz="2" w:space="0" w:color="D89992" w:themeColor="accent5" w:themeTint="99"/>
        <w:insideH w:val="single" w:sz="2" w:space="0" w:color="D89992" w:themeColor="accent5" w:themeTint="99"/>
        <w:insideV w:val="single" w:sz="2" w:space="0" w:color="D89992" w:themeColor="accent5" w:themeTint="99"/>
      </w:tblBorders>
    </w:tblPr>
    <w:tblStylePr w:type="firstRow">
      <w:rPr>
        <w:b/>
        <w:bCs/>
      </w:rPr>
      <w:tblPr/>
      <w:tcPr>
        <w:tcBorders>
          <w:top w:val="nil"/>
          <w:bottom w:val="single" w:sz="12" w:space="0" w:color="D89992" w:themeColor="accent5" w:themeTint="99"/>
          <w:insideH w:val="nil"/>
          <w:insideV w:val="nil"/>
        </w:tcBorders>
        <w:shd w:val="clear" w:color="auto" w:fill="FFFFFF" w:themeFill="background1"/>
      </w:tcPr>
    </w:tblStylePr>
    <w:tblStylePr w:type="lastRow">
      <w:rPr>
        <w:b/>
        <w:bCs/>
      </w:rPr>
      <w:tblPr/>
      <w:tcPr>
        <w:tcBorders>
          <w:top w:val="double" w:sz="2" w:space="0" w:color="D8999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2-Accent6">
    <w:name w:val="Grid Table 2 Accent 6"/>
    <w:basedOn w:val="TableNormal"/>
    <w:uiPriority w:val="99"/>
    <w:rsid w:val="00F32F36"/>
    <w:tblPr>
      <w:tblStyleRowBandSize w:val="1"/>
      <w:tblStyleColBandSize w:val="1"/>
      <w:tblBorders>
        <w:top w:val="single" w:sz="2" w:space="0" w:color="FCEEE6" w:themeColor="accent6" w:themeTint="99"/>
        <w:bottom w:val="single" w:sz="2" w:space="0" w:color="FCEEE6" w:themeColor="accent6" w:themeTint="99"/>
        <w:insideH w:val="single" w:sz="2" w:space="0" w:color="FCEEE6" w:themeColor="accent6" w:themeTint="99"/>
        <w:insideV w:val="single" w:sz="2" w:space="0" w:color="FCEEE6" w:themeColor="accent6" w:themeTint="99"/>
      </w:tblBorders>
    </w:tblPr>
    <w:tblStylePr w:type="firstRow">
      <w:rPr>
        <w:b/>
        <w:bCs/>
      </w:rPr>
      <w:tblPr/>
      <w:tcPr>
        <w:tcBorders>
          <w:top w:val="nil"/>
          <w:bottom w:val="single" w:sz="12" w:space="0" w:color="FCEEE6" w:themeColor="accent6" w:themeTint="99"/>
          <w:insideH w:val="nil"/>
          <w:insideV w:val="nil"/>
        </w:tcBorders>
        <w:shd w:val="clear" w:color="auto" w:fill="FFFFFF" w:themeFill="background1"/>
      </w:tcPr>
    </w:tblStylePr>
    <w:tblStylePr w:type="lastRow">
      <w:rPr>
        <w:b/>
        <w:bCs/>
      </w:rPr>
      <w:tblPr/>
      <w:tcPr>
        <w:tcBorders>
          <w:top w:val="double" w:sz="2" w:space="0" w:color="FCEE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3">
    <w:name w:val="Grid Table 3"/>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bottom w:val="single" w:sz="4" w:space="0" w:color="1FDCD5" w:themeColor="accent1" w:themeTint="99"/>
        </w:tcBorders>
      </w:tcPr>
    </w:tblStylePr>
    <w:tblStylePr w:type="nwCell">
      <w:tblPr/>
      <w:tcPr>
        <w:tcBorders>
          <w:bottom w:val="single" w:sz="4" w:space="0" w:color="1FDCD5" w:themeColor="accent1" w:themeTint="99"/>
        </w:tcBorders>
      </w:tcPr>
    </w:tblStylePr>
    <w:tblStylePr w:type="seCell">
      <w:tblPr/>
      <w:tcPr>
        <w:tcBorders>
          <w:top w:val="single" w:sz="4" w:space="0" w:color="1FDCD5" w:themeColor="accent1" w:themeTint="99"/>
        </w:tcBorders>
      </w:tcPr>
    </w:tblStylePr>
    <w:tblStylePr w:type="swCell">
      <w:tblPr/>
      <w:tcPr>
        <w:tcBorders>
          <w:top w:val="single" w:sz="4" w:space="0" w:color="1FDCD5" w:themeColor="accent1" w:themeTint="99"/>
        </w:tcBorders>
      </w:tcPr>
    </w:tblStylePr>
  </w:style>
  <w:style w:type="table" w:styleId="GridTable3-Accent2">
    <w:name w:val="Grid Table 3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bottom w:val="single" w:sz="4" w:space="0" w:color="73E9B4" w:themeColor="accent2" w:themeTint="99"/>
        </w:tcBorders>
      </w:tcPr>
    </w:tblStylePr>
    <w:tblStylePr w:type="nwCell">
      <w:tblPr/>
      <w:tcPr>
        <w:tcBorders>
          <w:bottom w:val="single" w:sz="4" w:space="0" w:color="73E9B4" w:themeColor="accent2" w:themeTint="99"/>
        </w:tcBorders>
      </w:tcPr>
    </w:tblStylePr>
    <w:tblStylePr w:type="seCell">
      <w:tblPr/>
      <w:tcPr>
        <w:tcBorders>
          <w:top w:val="single" w:sz="4" w:space="0" w:color="73E9B4" w:themeColor="accent2" w:themeTint="99"/>
        </w:tcBorders>
      </w:tcPr>
    </w:tblStylePr>
    <w:tblStylePr w:type="swCell">
      <w:tblPr/>
      <w:tcPr>
        <w:tcBorders>
          <w:top w:val="single" w:sz="4" w:space="0" w:color="73E9B4" w:themeColor="accent2" w:themeTint="99"/>
        </w:tcBorders>
      </w:tcPr>
    </w:tblStylePr>
  </w:style>
  <w:style w:type="table" w:styleId="GridTable3-Accent3">
    <w:name w:val="Grid Table 3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bottom w:val="single" w:sz="4" w:space="0" w:color="B2A9B6" w:themeColor="accent3" w:themeTint="99"/>
        </w:tcBorders>
      </w:tcPr>
    </w:tblStylePr>
    <w:tblStylePr w:type="nwCell">
      <w:tblPr/>
      <w:tcPr>
        <w:tcBorders>
          <w:bottom w:val="single" w:sz="4" w:space="0" w:color="B2A9B6" w:themeColor="accent3" w:themeTint="99"/>
        </w:tcBorders>
      </w:tcPr>
    </w:tblStylePr>
    <w:tblStylePr w:type="seCell">
      <w:tblPr/>
      <w:tcPr>
        <w:tcBorders>
          <w:top w:val="single" w:sz="4" w:space="0" w:color="B2A9B6" w:themeColor="accent3" w:themeTint="99"/>
        </w:tcBorders>
      </w:tcPr>
    </w:tblStylePr>
    <w:tblStylePr w:type="swCell">
      <w:tblPr/>
      <w:tcPr>
        <w:tcBorders>
          <w:top w:val="single" w:sz="4" w:space="0" w:color="B2A9B6" w:themeColor="accent3" w:themeTint="99"/>
        </w:tcBorders>
      </w:tcPr>
    </w:tblStylePr>
  </w:style>
  <w:style w:type="table" w:styleId="GridTable3-Accent4">
    <w:name w:val="Grid Table 3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bottom w:val="single" w:sz="4" w:space="0" w:color="C4BDB8" w:themeColor="accent4" w:themeTint="99"/>
        </w:tcBorders>
      </w:tcPr>
    </w:tblStylePr>
    <w:tblStylePr w:type="nwCell">
      <w:tblPr/>
      <w:tcPr>
        <w:tcBorders>
          <w:bottom w:val="single" w:sz="4" w:space="0" w:color="C4BDB8" w:themeColor="accent4" w:themeTint="99"/>
        </w:tcBorders>
      </w:tcPr>
    </w:tblStylePr>
    <w:tblStylePr w:type="seCell">
      <w:tblPr/>
      <w:tcPr>
        <w:tcBorders>
          <w:top w:val="single" w:sz="4" w:space="0" w:color="C4BDB8" w:themeColor="accent4" w:themeTint="99"/>
        </w:tcBorders>
      </w:tcPr>
    </w:tblStylePr>
    <w:tblStylePr w:type="swCell">
      <w:tblPr/>
      <w:tcPr>
        <w:tcBorders>
          <w:top w:val="single" w:sz="4" w:space="0" w:color="C4BDB8" w:themeColor="accent4" w:themeTint="99"/>
        </w:tcBorders>
      </w:tcPr>
    </w:tblStylePr>
  </w:style>
  <w:style w:type="table" w:styleId="GridTable3-Accent5">
    <w:name w:val="Grid Table 3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bottom w:val="single" w:sz="4" w:space="0" w:color="D89992" w:themeColor="accent5" w:themeTint="99"/>
        </w:tcBorders>
      </w:tcPr>
    </w:tblStylePr>
    <w:tblStylePr w:type="nwCell">
      <w:tblPr/>
      <w:tcPr>
        <w:tcBorders>
          <w:bottom w:val="single" w:sz="4" w:space="0" w:color="D89992" w:themeColor="accent5" w:themeTint="99"/>
        </w:tcBorders>
      </w:tcPr>
    </w:tblStylePr>
    <w:tblStylePr w:type="seCell">
      <w:tblPr/>
      <w:tcPr>
        <w:tcBorders>
          <w:top w:val="single" w:sz="4" w:space="0" w:color="D89992" w:themeColor="accent5" w:themeTint="99"/>
        </w:tcBorders>
      </w:tcPr>
    </w:tblStylePr>
    <w:tblStylePr w:type="swCell">
      <w:tblPr/>
      <w:tcPr>
        <w:tcBorders>
          <w:top w:val="single" w:sz="4" w:space="0" w:color="D89992" w:themeColor="accent5" w:themeTint="99"/>
        </w:tcBorders>
      </w:tcPr>
    </w:tblStylePr>
  </w:style>
  <w:style w:type="table" w:styleId="GridTable3-Accent6">
    <w:name w:val="Grid Table 3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bottom w:val="single" w:sz="4" w:space="0" w:color="FCEEE6" w:themeColor="accent6" w:themeTint="99"/>
        </w:tcBorders>
      </w:tcPr>
    </w:tblStylePr>
    <w:tblStylePr w:type="nwCell">
      <w:tblPr/>
      <w:tcPr>
        <w:tcBorders>
          <w:bottom w:val="single" w:sz="4" w:space="0" w:color="FCEEE6" w:themeColor="accent6" w:themeTint="99"/>
        </w:tcBorders>
      </w:tcPr>
    </w:tblStylePr>
    <w:tblStylePr w:type="seCell">
      <w:tblPr/>
      <w:tcPr>
        <w:tcBorders>
          <w:top w:val="single" w:sz="4" w:space="0" w:color="FCEEE6" w:themeColor="accent6" w:themeTint="99"/>
        </w:tcBorders>
      </w:tcPr>
    </w:tblStylePr>
    <w:tblStylePr w:type="swCell">
      <w:tblPr/>
      <w:tcPr>
        <w:tcBorders>
          <w:top w:val="single" w:sz="4" w:space="0" w:color="FCEEE6" w:themeColor="accent6" w:themeTint="99"/>
        </w:tcBorders>
      </w:tcPr>
    </w:tblStylePr>
  </w:style>
  <w:style w:type="table" w:styleId="GridTable4">
    <w:name w:val="Grid Table 4"/>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color w:val="FFFFFF" w:themeColor="background1"/>
      </w:rPr>
      <w:tblPr/>
      <w:tcPr>
        <w:tcBorders>
          <w:top w:val="single" w:sz="4" w:space="0" w:color="0A4644" w:themeColor="accent1"/>
          <w:left w:val="single" w:sz="4" w:space="0" w:color="0A4644" w:themeColor="accent1"/>
          <w:bottom w:val="single" w:sz="4" w:space="0" w:color="0A4644" w:themeColor="accent1"/>
          <w:right w:val="single" w:sz="4" w:space="0" w:color="0A4644" w:themeColor="accent1"/>
          <w:insideH w:val="nil"/>
          <w:insideV w:val="nil"/>
        </w:tcBorders>
        <w:shd w:val="clear" w:color="auto" w:fill="0A4644" w:themeFill="accent1"/>
      </w:tcPr>
    </w:tblStylePr>
    <w:tblStylePr w:type="lastRow">
      <w:rPr>
        <w:b/>
        <w:bCs/>
      </w:rPr>
      <w:tblPr/>
      <w:tcPr>
        <w:tcBorders>
          <w:top w:val="double" w:sz="4" w:space="0" w:color="0A4644" w:themeColor="accent1"/>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4-Accent2">
    <w:name w:val="Grid Table 4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color w:val="FFFFFF" w:themeColor="background1"/>
      </w:rPr>
      <w:tblPr/>
      <w:tcPr>
        <w:tcBorders>
          <w:top w:val="single" w:sz="4" w:space="0" w:color="21D182" w:themeColor="accent2"/>
          <w:left w:val="single" w:sz="4" w:space="0" w:color="21D182" w:themeColor="accent2"/>
          <w:bottom w:val="single" w:sz="4" w:space="0" w:color="21D182" w:themeColor="accent2"/>
          <w:right w:val="single" w:sz="4" w:space="0" w:color="21D182" w:themeColor="accent2"/>
          <w:insideH w:val="nil"/>
          <w:insideV w:val="nil"/>
        </w:tcBorders>
        <w:shd w:val="clear" w:color="auto" w:fill="21D182" w:themeFill="accent2"/>
      </w:tcPr>
    </w:tblStylePr>
    <w:tblStylePr w:type="lastRow">
      <w:rPr>
        <w:b/>
        <w:bCs/>
      </w:rPr>
      <w:tblPr/>
      <w:tcPr>
        <w:tcBorders>
          <w:top w:val="double" w:sz="4" w:space="0" w:color="21D182" w:themeColor="accent2"/>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4-Accent3">
    <w:name w:val="Grid Table 4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color w:val="FFFFFF" w:themeColor="background1"/>
      </w:rPr>
      <w:tblPr/>
      <w:tcPr>
        <w:tcBorders>
          <w:top w:val="single" w:sz="4" w:space="0" w:color="7F7185" w:themeColor="accent3"/>
          <w:left w:val="single" w:sz="4" w:space="0" w:color="7F7185" w:themeColor="accent3"/>
          <w:bottom w:val="single" w:sz="4" w:space="0" w:color="7F7185" w:themeColor="accent3"/>
          <w:right w:val="single" w:sz="4" w:space="0" w:color="7F7185" w:themeColor="accent3"/>
          <w:insideH w:val="nil"/>
          <w:insideV w:val="nil"/>
        </w:tcBorders>
        <w:shd w:val="clear" w:color="auto" w:fill="7F7185" w:themeFill="accent3"/>
      </w:tcPr>
    </w:tblStylePr>
    <w:tblStylePr w:type="lastRow">
      <w:rPr>
        <w:b/>
        <w:bCs/>
      </w:rPr>
      <w:tblPr/>
      <w:tcPr>
        <w:tcBorders>
          <w:top w:val="double" w:sz="4" w:space="0" w:color="7F7185" w:themeColor="accent3"/>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4-Accent4">
    <w:name w:val="Grid Table 4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color w:val="FFFFFF" w:themeColor="background1"/>
      </w:rPr>
      <w:tblPr/>
      <w:tcPr>
        <w:tcBorders>
          <w:top w:val="single" w:sz="4" w:space="0" w:color="9D928A" w:themeColor="accent4"/>
          <w:left w:val="single" w:sz="4" w:space="0" w:color="9D928A" w:themeColor="accent4"/>
          <w:bottom w:val="single" w:sz="4" w:space="0" w:color="9D928A" w:themeColor="accent4"/>
          <w:right w:val="single" w:sz="4" w:space="0" w:color="9D928A" w:themeColor="accent4"/>
          <w:insideH w:val="nil"/>
          <w:insideV w:val="nil"/>
        </w:tcBorders>
        <w:shd w:val="clear" w:color="auto" w:fill="9D928A" w:themeFill="accent4"/>
      </w:tcPr>
    </w:tblStylePr>
    <w:tblStylePr w:type="lastRow">
      <w:rPr>
        <w:b/>
        <w:bCs/>
      </w:rPr>
      <w:tblPr/>
      <w:tcPr>
        <w:tcBorders>
          <w:top w:val="double" w:sz="4" w:space="0" w:color="9D928A" w:themeColor="accent4"/>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4-Accent5">
    <w:name w:val="Grid Table 4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color w:val="FFFFFF" w:themeColor="background1"/>
      </w:rPr>
      <w:tblPr/>
      <w:tcPr>
        <w:tcBorders>
          <w:top w:val="single" w:sz="4" w:space="0" w:color="BE574A" w:themeColor="accent5"/>
          <w:left w:val="single" w:sz="4" w:space="0" w:color="BE574A" w:themeColor="accent5"/>
          <w:bottom w:val="single" w:sz="4" w:space="0" w:color="BE574A" w:themeColor="accent5"/>
          <w:right w:val="single" w:sz="4" w:space="0" w:color="BE574A" w:themeColor="accent5"/>
          <w:insideH w:val="nil"/>
          <w:insideV w:val="nil"/>
        </w:tcBorders>
        <w:shd w:val="clear" w:color="auto" w:fill="BE574A" w:themeFill="accent5"/>
      </w:tcPr>
    </w:tblStylePr>
    <w:tblStylePr w:type="lastRow">
      <w:rPr>
        <w:b/>
        <w:bCs/>
      </w:rPr>
      <w:tblPr/>
      <w:tcPr>
        <w:tcBorders>
          <w:top w:val="double" w:sz="4" w:space="0" w:color="BE574A" w:themeColor="accent5"/>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4-Accent6">
    <w:name w:val="Grid Table 4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color w:val="FFFFFF" w:themeColor="background1"/>
      </w:rPr>
      <w:tblPr/>
      <w:tcPr>
        <w:tcBorders>
          <w:top w:val="single" w:sz="4" w:space="0" w:color="FBE4D7" w:themeColor="accent6"/>
          <w:left w:val="single" w:sz="4" w:space="0" w:color="FBE4D7" w:themeColor="accent6"/>
          <w:bottom w:val="single" w:sz="4" w:space="0" w:color="FBE4D7" w:themeColor="accent6"/>
          <w:right w:val="single" w:sz="4" w:space="0" w:color="FBE4D7" w:themeColor="accent6"/>
          <w:insideH w:val="nil"/>
          <w:insideV w:val="nil"/>
        </w:tcBorders>
        <w:shd w:val="clear" w:color="auto" w:fill="FBE4D7" w:themeFill="accent6"/>
      </w:tcPr>
    </w:tblStylePr>
    <w:tblStylePr w:type="lastRow">
      <w:rPr>
        <w:b/>
        <w:bCs/>
      </w:rPr>
      <w:tblPr/>
      <w:tcPr>
        <w:tcBorders>
          <w:top w:val="double" w:sz="4" w:space="0" w:color="FBE4D7" w:themeColor="accent6"/>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5Dark">
    <w:name w:val="Grid Table 5 Dark"/>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4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464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464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464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4644" w:themeFill="accent1"/>
      </w:tcPr>
    </w:tblStylePr>
    <w:tblStylePr w:type="band1Vert">
      <w:tblPr/>
      <w:tcPr>
        <w:shd w:val="clear" w:color="auto" w:fill="68E9E4" w:themeFill="accent1" w:themeFillTint="66"/>
      </w:tcPr>
    </w:tblStylePr>
    <w:tblStylePr w:type="band1Horz">
      <w:tblPr/>
      <w:tcPr>
        <w:shd w:val="clear" w:color="auto" w:fill="68E9E4" w:themeFill="accent1" w:themeFillTint="66"/>
      </w:tcPr>
    </w:tblStylePr>
  </w:style>
  <w:style w:type="table" w:styleId="GridTable5Dark-Accent2">
    <w:name w:val="Grid Table 5 Dark Accent 2"/>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7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D18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D18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D18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D182" w:themeFill="accent2"/>
      </w:tcPr>
    </w:tblStylePr>
    <w:tblStylePr w:type="band1Vert">
      <w:tblPr/>
      <w:tcPr>
        <w:shd w:val="clear" w:color="auto" w:fill="A2F0CD" w:themeFill="accent2" w:themeFillTint="66"/>
      </w:tcPr>
    </w:tblStylePr>
    <w:tblStylePr w:type="band1Horz">
      <w:tblPr/>
      <w:tcPr>
        <w:shd w:val="clear" w:color="auto" w:fill="A2F0CD" w:themeFill="accent2" w:themeFillTint="66"/>
      </w:tcPr>
    </w:tblStylePr>
  </w:style>
  <w:style w:type="table" w:styleId="GridTable5Dark-Accent3">
    <w:name w:val="Grid Table 5 Dark Accent 3"/>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2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18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718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718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7185" w:themeFill="accent3"/>
      </w:tcPr>
    </w:tblStylePr>
    <w:tblStylePr w:type="band1Vert">
      <w:tblPr/>
      <w:tcPr>
        <w:shd w:val="clear" w:color="auto" w:fill="CBC5CE" w:themeFill="accent3" w:themeFillTint="66"/>
      </w:tcPr>
    </w:tblStylePr>
    <w:tblStylePr w:type="band1Horz">
      <w:tblPr/>
      <w:tcPr>
        <w:shd w:val="clear" w:color="auto" w:fill="CBC5CE" w:themeFill="accent3" w:themeFillTint="66"/>
      </w:tcPr>
    </w:tblStylePr>
  </w:style>
  <w:style w:type="table" w:styleId="GridTable5Dark-Accent4">
    <w:name w:val="Grid Table 5 Dark Accent 4"/>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9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28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28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28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28A" w:themeFill="accent4"/>
      </w:tcPr>
    </w:tblStylePr>
    <w:tblStylePr w:type="band1Vert">
      <w:tblPr/>
      <w:tcPr>
        <w:shd w:val="clear" w:color="auto" w:fill="D7D3D0" w:themeFill="accent4" w:themeFillTint="66"/>
      </w:tcPr>
    </w:tblStylePr>
    <w:tblStylePr w:type="band1Horz">
      <w:tblPr/>
      <w:tcPr>
        <w:shd w:val="clear" w:color="auto" w:fill="D7D3D0" w:themeFill="accent4" w:themeFillTint="66"/>
      </w:tcPr>
    </w:tblStylePr>
  </w:style>
  <w:style w:type="table" w:styleId="GridTable5Dark-Accent5">
    <w:name w:val="Grid Table 5 Dark Accent 5"/>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D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E574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E574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E574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E574A" w:themeFill="accent5"/>
      </w:tcPr>
    </w:tblStylePr>
    <w:tblStylePr w:type="band1Vert">
      <w:tblPr/>
      <w:tcPr>
        <w:shd w:val="clear" w:color="auto" w:fill="E5BBB6" w:themeFill="accent5" w:themeFillTint="66"/>
      </w:tcPr>
    </w:tblStylePr>
    <w:tblStylePr w:type="band1Horz">
      <w:tblPr/>
      <w:tcPr>
        <w:shd w:val="clear" w:color="auto" w:fill="E5BBB6" w:themeFill="accent5" w:themeFillTint="66"/>
      </w:tcPr>
    </w:tblStylePr>
  </w:style>
  <w:style w:type="table" w:styleId="GridTable5Dark-Accent6">
    <w:name w:val="Grid Table 5 Dark Accent 6"/>
    <w:basedOn w:val="TableNormal"/>
    <w:uiPriority w:val="99"/>
    <w:rsid w:val="00F32F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9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E4D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E4D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E4D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E4D7" w:themeFill="accent6"/>
      </w:tcPr>
    </w:tblStylePr>
    <w:tblStylePr w:type="band1Vert">
      <w:tblPr/>
      <w:tcPr>
        <w:shd w:val="clear" w:color="auto" w:fill="FDF4EE" w:themeFill="accent6" w:themeFillTint="66"/>
      </w:tcPr>
    </w:tblStylePr>
    <w:tblStylePr w:type="band1Horz">
      <w:tblPr/>
      <w:tcPr>
        <w:shd w:val="clear" w:color="auto" w:fill="FDF4EE" w:themeFill="accent6" w:themeFillTint="66"/>
      </w:tcPr>
    </w:tblStylePr>
  </w:style>
  <w:style w:type="table" w:styleId="GridTable6Colourful">
    <w:name w:val="Grid Table 6 Colorful"/>
    <w:basedOn w:val="TableNormal"/>
    <w:uiPriority w:val="99"/>
    <w:rsid w:val="00F32F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99"/>
    <w:rsid w:val="00F32F36"/>
    <w:rPr>
      <w:color w:val="073432" w:themeColor="accent1" w:themeShade="BF"/>
    </w:rPr>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bottom w:val="single" w:sz="12" w:space="0" w:color="1FDCD5" w:themeColor="accent1" w:themeTint="99"/>
        </w:tcBorders>
      </w:tcPr>
    </w:tblStylePr>
    <w:tblStylePr w:type="lastRow">
      <w:rPr>
        <w:b/>
        <w:bCs/>
      </w:rPr>
      <w:tblPr/>
      <w:tcPr>
        <w:tcBorders>
          <w:top w:val="doub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GridTable6ColourfulAccent2">
    <w:name w:val="Grid Table 6 Colorful Accent 2"/>
    <w:basedOn w:val="TableNormal"/>
    <w:uiPriority w:val="99"/>
    <w:rsid w:val="00F32F36"/>
    <w:rPr>
      <w:color w:val="189C60" w:themeColor="accent2" w:themeShade="BF"/>
    </w:rPr>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bottom w:val="single" w:sz="12" w:space="0" w:color="73E9B4" w:themeColor="accent2" w:themeTint="99"/>
        </w:tcBorders>
      </w:tcPr>
    </w:tblStylePr>
    <w:tblStylePr w:type="lastRow">
      <w:rPr>
        <w:b/>
        <w:bCs/>
      </w:rPr>
      <w:tblPr/>
      <w:tcPr>
        <w:tcBorders>
          <w:top w:val="doub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GridTable6ColourfulAccent3">
    <w:name w:val="Grid Table 6 Colorful Accent 3"/>
    <w:basedOn w:val="TableNormal"/>
    <w:uiPriority w:val="99"/>
    <w:rsid w:val="00F32F36"/>
    <w:rPr>
      <w:color w:val="5E5463" w:themeColor="accent3" w:themeShade="BF"/>
    </w:rPr>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bottom w:val="single" w:sz="12" w:space="0" w:color="B2A9B6" w:themeColor="accent3" w:themeTint="99"/>
        </w:tcBorders>
      </w:tcPr>
    </w:tblStylePr>
    <w:tblStylePr w:type="lastRow">
      <w:rPr>
        <w:b/>
        <w:bCs/>
      </w:rPr>
      <w:tblPr/>
      <w:tcPr>
        <w:tcBorders>
          <w:top w:val="doub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GridTable6ColourfulAccent4">
    <w:name w:val="Grid Table 6 Colorful Accent 4"/>
    <w:basedOn w:val="TableNormal"/>
    <w:uiPriority w:val="99"/>
    <w:rsid w:val="00F32F36"/>
    <w:rPr>
      <w:color w:val="786C64" w:themeColor="accent4" w:themeShade="BF"/>
    </w:rPr>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bottom w:val="single" w:sz="12" w:space="0" w:color="C4BDB8" w:themeColor="accent4" w:themeTint="99"/>
        </w:tcBorders>
      </w:tcPr>
    </w:tblStylePr>
    <w:tblStylePr w:type="lastRow">
      <w:rPr>
        <w:b/>
        <w:bCs/>
      </w:rPr>
      <w:tblPr/>
      <w:tcPr>
        <w:tcBorders>
          <w:top w:val="doub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GridTable6ColourfulAccent5">
    <w:name w:val="Grid Table 6 Colorful Accent 5"/>
    <w:basedOn w:val="TableNormal"/>
    <w:uiPriority w:val="99"/>
    <w:rsid w:val="00F32F36"/>
    <w:rPr>
      <w:color w:val="913E34" w:themeColor="accent5" w:themeShade="BF"/>
    </w:rPr>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bottom w:val="single" w:sz="12" w:space="0" w:color="D89992" w:themeColor="accent5" w:themeTint="99"/>
        </w:tcBorders>
      </w:tcPr>
    </w:tblStylePr>
    <w:tblStylePr w:type="lastRow">
      <w:rPr>
        <w:b/>
        <w:bCs/>
      </w:rPr>
      <w:tblPr/>
      <w:tcPr>
        <w:tcBorders>
          <w:top w:val="doub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GridTable6ColourfulAccent6">
    <w:name w:val="Grid Table 6 Colorful Accent 6"/>
    <w:basedOn w:val="TableNormal"/>
    <w:uiPriority w:val="99"/>
    <w:rsid w:val="00F32F36"/>
    <w:rPr>
      <w:color w:val="F09C6C" w:themeColor="accent6" w:themeShade="BF"/>
    </w:rPr>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bottom w:val="single" w:sz="12" w:space="0" w:color="FCEEE6" w:themeColor="accent6" w:themeTint="99"/>
        </w:tcBorders>
      </w:tcPr>
    </w:tblStylePr>
    <w:tblStylePr w:type="lastRow">
      <w:rPr>
        <w:b/>
        <w:bCs/>
      </w:rPr>
      <w:tblPr/>
      <w:tcPr>
        <w:tcBorders>
          <w:top w:val="doub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GridTable7Colourful">
    <w:name w:val="Grid Table 7 Colorful"/>
    <w:basedOn w:val="TableNormal"/>
    <w:uiPriority w:val="99"/>
    <w:rsid w:val="00F32F3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99"/>
    <w:rsid w:val="00F32F36"/>
    <w:rPr>
      <w:color w:val="073432" w:themeColor="accent1" w:themeShade="BF"/>
    </w:rPr>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insideV w:val="single" w:sz="4" w:space="0" w:color="1FDC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bottom w:val="single" w:sz="4" w:space="0" w:color="1FDCD5" w:themeColor="accent1" w:themeTint="99"/>
        </w:tcBorders>
      </w:tcPr>
    </w:tblStylePr>
    <w:tblStylePr w:type="nwCell">
      <w:tblPr/>
      <w:tcPr>
        <w:tcBorders>
          <w:bottom w:val="single" w:sz="4" w:space="0" w:color="1FDCD5" w:themeColor="accent1" w:themeTint="99"/>
        </w:tcBorders>
      </w:tcPr>
    </w:tblStylePr>
    <w:tblStylePr w:type="seCell">
      <w:tblPr/>
      <w:tcPr>
        <w:tcBorders>
          <w:top w:val="single" w:sz="4" w:space="0" w:color="1FDCD5" w:themeColor="accent1" w:themeTint="99"/>
        </w:tcBorders>
      </w:tcPr>
    </w:tblStylePr>
    <w:tblStylePr w:type="swCell">
      <w:tblPr/>
      <w:tcPr>
        <w:tcBorders>
          <w:top w:val="single" w:sz="4" w:space="0" w:color="1FDCD5" w:themeColor="accent1" w:themeTint="99"/>
        </w:tcBorders>
      </w:tcPr>
    </w:tblStylePr>
  </w:style>
  <w:style w:type="table" w:styleId="GridTable7ColourfulAccent2">
    <w:name w:val="Grid Table 7 Colorful Accent 2"/>
    <w:basedOn w:val="TableNormal"/>
    <w:uiPriority w:val="99"/>
    <w:rsid w:val="00F32F36"/>
    <w:rPr>
      <w:color w:val="189C60" w:themeColor="accent2" w:themeShade="BF"/>
    </w:rPr>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insideV w:val="single" w:sz="4" w:space="0" w:color="73E9B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bottom w:val="single" w:sz="4" w:space="0" w:color="73E9B4" w:themeColor="accent2" w:themeTint="99"/>
        </w:tcBorders>
      </w:tcPr>
    </w:tblStylePr>
    <w:tblStylePr w:type="nwCell">
      <w:tblPr/>
      <w:tcPr>
        <w:tcBorders>
          <w:bottom w:val="single" w:sz="4" w:space="0" w:color="73E9B4" w:themeColor="accent2" w:themeTint="99"/>
        </w:tcBorders>
      </w:tcPr>
    </w:tblStylePr>
    <w:tblStylePr w:type="seCell">
      <w:tblPr/>
      <w:tcPr>
        <w:tcBorders>
          <w:top w:val="single" w:sz="4" w:space="0" w:color="73E9B4" w:themeColor="accent2" w:themeTint="99"/>
        </w:tcBorders>
      </w:tcPr>
    </w:tblStylePr>
    <w:tblStylePr w:type="swCell">
      <w:tblPr/>
      <w:tcPr>
        <w:tcBorders>
          <w:top w:val="single" w:sz="4" w:space="0" w:color="73E9B4" w:themeColor="accent2" w:themeTint="99"/>
        </w:tcBorders>
      </w:tcPr>
    </w:tblStylePr>
  </w:style>
  <w:style w:type="table" w:styleId="GridTable7ColourfulAccent3">
    <w:name w:val="Grid Table 7 Colorful Accent 3"/>
    <w:basedOn w:val="TableNormal"/>
    <w:uiPriority w:val="99"/>
    <w:rsid w:val="00F32F36"/>
    <w:rPr>
      <w:color w:val="5E5463" w:themeColor="accent3" w:themeShade="BF"/>
    </w:rPr>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insideV w:val="single" w:sz="4" w:space="0" w:color="B2A9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bottom w:val="single" w:sz="4" w:space="0" w:color="B2A9B6" w:themeColor="accent3" w:themeTint="99"/>
        </w:tcBorders>
      </w:tcPr>
    </w:tblStylePr>
    <w:tblStylePr w:type="nwCell">
      <w:tblPr/>
      <w:tcPr>
        <w:tcBorders>
          <w:bottom w:val="single" w:sz="4" w:space="0" w:color="B2A9B6" w:themeColor="accent3" w:themeTint="99"/>
        </w:tcBorders>
      </w:tcPr>
    </w:tblStylePr>
    <w:tblStylePr w:type="seCell">
      <w:tblPr/>
      <w:tcPr>
        <w:tcBorders>
          <w:top w:val="single" w:sz="4" w:space="0" w:color="B2A9B6" w:themeColor="accent3" w:themeTint="99"/>
        </w:tcBorders>
      </w:tcPr>
    </w:tblStylePr>
    <w:tblStylePr w:type="swCell">
      <w:tblPr/>
      <w:tcPr>
        <w:tcBorders>
          <w:top w:val="single" w:sz="4" w:space="0" w:color="B2A9B6" w:themeColor="accent3" w:themeTint="99"/>
        </w:tcBorders>
      </w:tcPr>
    </w:tblStylePr>
  </w:style>
  <w:style w:type="table" w:styleId="GridTable7ColourfulAccent4">
    <w:name w:val="Grid Table 7 Colorful Accent 4"/>
    <w:basedOn w:val="TableNormal"/>
    <w:uiPriority w:val="99"/>
    <w:rsid w:val="00F32F36"/>
    <w:rPr>
      <w:color w:val="786C64" w:themeColor="accent4" w:themeShade="BF"/>
    </w:rPr>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insideV w:val="single" w:sz="4" w:space="0" w:color="C4BDB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bottom w:val="single" w:sz="4" w:space="0" w:color="C4BDB8" w:themeColor="accent4" w:themeTint="99"/>
        </w:tcBorders>
      </w:tcPr>
    </w:tblStylePr>
    <w:tblStylePr w:type="nwCell">
      <w:tblPr/>
      <w:tcPr>
        <w:tcBorders>
          <w:bottom w:val="single" w:sz="4" w:space="0" w:color="C4BDB8" w:themeColor="accent4" w:themeTint="99"/>
        </w:tcBorders>
      </w:tcPr>
    </w:tblStylePr>
    <w:tblStylePr w:type="seCell">
      <w:tblPr/>
      <w:tcPr>
        <w:tcBorders>
          <w:top w:val="single" w:sz="4" w:space="0" w:color="C4BDB8" w:themeColor="accent4" w:themeTint="99"/>
        </w:tcBorders>
      </w:tcPr>
    </w:tblStylePr>
    <w:tblStylePr w:type="swCell">
      <w:tblPr/>
      <w:tcPr>
        <w:tcBorders>
          <w:top w:val="single" w:sz="4" w:space="0" w:color="C4BDB8" w:themeColor="accent4" w:themeTint="99"/>
        </w:tcBorders>
      </w:tcPr>
    </w:tblStylePr>
  </w:style>
  <w:style w:type="table" w:styleId="GridTable7ColourfulAccent5">
    <w:name w:val="Grid Table 7 Colorful Accent 5"/>
    <w:basedOn w:val="TableNormal"/>
    <w:uiPriority w:val="99"/>
    <w:rsid w:val="00F32F36"/>
    <w:rPr>
      <w:color w:val="913E34" w:themeColor="accent5" w:themeShade="BF"/>
    </w:rPr>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insideV w:val="single" w:sz="4" w:space="0" w:color="D8999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bottom w:val="single" w:sz="4" w:space="0" w:color="D89992" w:themeColor="accent5" w:themeTint="99"/>
        </w:tcBorders>
      </w:tcPr>
    </w:tblStylePr>
    <w:tblStylePr w:type="nwCell">
      <w:tblPr/>
      <w:tcPr>
        <w:tcBorders>
          <w:bottom w:val="single" w:sz="4" w:space="0" w:color="D89992" w:themeColor="accent5" w:themeTint="99"/>
        </w:tcBorders>
      </w:tcPr>
    </w:tblStylePr>
    <w:tblStylePr w:type="seCell">
      <w:tblPr/>
      <w:tcPr>
        <w:tcBorders>
          <w:top w:val="single" w:sz="4" w:space="0" w:color="D89992" w:themeColor="accent5" w:themeTint="99"/>
        </w:tcBorders>
      </w:tcPr>
    </w:tblStylePr>
    <w:tblStylePr w:type="swCell">
      <w:tblPr/>
      <w:tcPr>
        <w:tcBorders>
          <w:top w:val="single" w:sz="4" w:space="0" w:color="D89992" w:themeColor="accent5" w:themeTint="99"/>
        </w:tcBorders>
      </w:tcPr>
    </w:tblStylePr>
  </w:style>
  <w:style w:type="table" w:styleId="GridTable7ColourfulAccent6">
    <w:name w:val="Grid Table 7 Colorful Accent 6"/>
    <w:basedOn w:val="TableNormal"/>
    <w:uiPriority w:val="99"/>
    <w:rsid w:val="00F32F36"/>
    <w:rPr>
      <w:color w:val="F09C6C" w:themeColor="accent6" w:themeShade="BF"/>
    </w:rPr>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insideV w:val="single" w:sz="4" w:space="0" w:color="FCEE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bottom w:val="single" w:sz="4" w:space="0" w:color="FCEEE6" w:themeColor="accent6" w:themeTint="99"/>
        </w:tcBorders>
      </w:tcPr>
    </w:tblStylePr>
    <w:tblStylePr w:type="nwCell">
      <w:tblPr/>
      <w:tcPr>
        <w:tcBorders>
          <w:bottom w:val="single" w:sz="4" w:space="0" w:color="FCEEE6" w:themeColor="accent6" w:themeTint="99"/>
        </w:tcBorders>
      </w:tcPr>
    </w:tblStylePr>
    <w:tblStylePr w:type="seCell">
      <w:tblPr/>
      <w:tcPr>
        <w:tcBorders>
          <w:top w:val="single" w:sz="4" w:space="0" w:color="FCEEE6" w:themeColor="accent6" w:themeTint="99"/>
        </w:tcBorders>
      </w:tcPr>
    </w:tblStylePr>
    <w:tblStylePr w:type="swCell">
      <w:tblPr/>
      <w:tcPr>
        <w:tcBorders>
          <w:top w:val="single" w:sz="4" w:space="0" w:color="FCEEE6" w:themeColor="accent6" w:themeTint="99"/>
        </w:tcBorders>
      </w:tcPr>
    </w:tblStylePr>
  </w:style>
  <w:style w:type="character" w:styleId="Hashtag">
    <w:name w:val="Hashtag"/>
    <w:basedOn w:val="DefaultParagraphFont"/>
    <w:uiPriority w:val="99"/>
    <w:semiHidden/>
    <w:unhideWhenUsed/>
    <w:rsid w:val="00F32F36"/>
    <w:rPr>
      <w:color w:val="2B579A"/>
      <w:shd w:val="clear" w:color="auto" w:fill="E1DFDD"/>
    </w:rPr>
  </w:style>
  <w:style w:type="character" w:styleId="HTMLAcronym">
    <w:name w:val="HTML Acronym"/>
    <w:basedOn w:val="DefaultParagraphFont"/>
    <w:uiPriority w:val="99"/>
    <w:semiHidden/>
    <w:unhideWhenUsed/>
    <w:rsid w:val="00F32F36"/>
  </w:style>
  <w:style w:type="paragraph" w:styleId="HTMLAddress">
    <w:name w:val="HTML Address"/>
    <w:basedOn w:val="Normal"/>
    <w:link w:val="HTMLAddressChar"/>
    <w:uiPriority w:val="99"/>
    <w:semiHidden/>
    <w:unhideWhenUsed/>
    <w:rsid w:val="00F32F36"/>
    <w:rPr>
      <w:i/>
      <w:iCs/>
    </w:rPr>
  </w:style>
  <w:style w:type="character" w:customStyle="1" w:styleId="HTMLAddressChar">
    <w:name w:val="HTML Address Char"/>
    <w:basedOn w:val="DefaultParagraphFont"/>
    <w:link w:val="HTMLAddress"/>
    <w:uiPriority w:val="99"/>
    <w:semiHidden/>
    <w:rsid w:val="00F32F36"/>
    <w:rPr>
      <w:i/>
      <w:iCs/>
    </w:rPr>
  </w:style>
  <w:style w:type="character" w:styleId="HTMLCite">
    <w:name w:val="HTML Cite"/>
    <w:basedOn w:val="DefaultParagraphFont"/>
    <w:uiPriority w:val="99"/>
    <w:semiHidden/>
    <w:unhideWhenUsed/>
    <w:rsid w:val="00F32F36"/>
    <w:rPr>
      <w:i/>
      <w:iCs/>
    </w:rPr>
  </w:style>
  <w:style w:type="character" w:styleId="HTMLCode">
    <w:name w:val="HTML Code"/>
    <w:basedOn w:val="DefaultParagraphFont"/>
    <w:uiPriority w:val="99"/>
    <w:semiHidden/>
    <w:unhideWhenUsed/>
    <w:rsid w:val="00F32F36"/>
    <w:rPr>
      <w:rFonts w:ascii="Consolas" w:hAnsi="Consolas"/>
      <w:sz w:val="20"/>
      <w:szCs w:val="20"/>
    </w:rPr>
  </w:style>
  <w:style w:type="character" w:styleId="HTMLDefinition">
    <w:name w:val="HTML Definition"/>
    <w:basedOn w:val="DefaultParagraphFont"/>
    <w:uiPriority w:val="99"/>
    <w:semiHidden/>
    <w:unhideWhenUsed/>
    <w:rsid w:val="00F32F36"/>
    <w:rPr>
      <w:i/>
      <w:iCs/>
    </w:rPr>
  </w:style>
  <w:style w:type="character" w:styleId="HTMLKeyboard">
    <w:name w:val="HTML Keyboard"/>
    <w:basedOn w:val="DefaultParagraphFont"/>
    <w:uiPriority w:val="99"/>
    <w:semiHidden/>
    <w:unhideWhenUsed/>
    <w:rsid w:val="00F32F36"/>
    <w:rPr>
      <w:rFonts w:ascii="Consolas" w:hAnsi="Consolas"/>
      <w:sz w:val="20"/>
      <w:szCs w:val="20"/>
    </w:rPr>
  </w:style>
  <w:style w:type="paragraph" w:styleId="HTMLPreformatted">
    <w:name w:val="HTML Preformatted"/>
    <w:basedOn w:val="Normal"/>
    <w:link w:val="HTMLPreformattedChar"/>
    <w:uiPriority w:val="99"/>
    <w:semiHidden/>
    <w:unhideWhenUsed/>
    <w:rsid w:val="00F32F36"/>
    <w:rPr>
      <w:rFonts w:ascii="Consolas" w:hAnsi="Consolas"/>
    </w:rPr>
  </w:style>
  <w:style w:type="character" w:customStyle="1" w:styleId="HTMLPreformattedChar">
    <w:name w:val="HTML Preformatted Char"/>
    <w:basedOn w:val="DefaultParagraphFont"/>
    <w:link w:val="HTMLPreformatted"/>
    <w:uiPriority w:val="99"/>
    <w:semiHidden/>
    <w:rsid w:val="00F32F36"/>
    <w:rPr>
      <w:rFonts w:ascii="Consolas" w:hAnsi="Consolas"/>
      <w:sz w:val="20"/>
      <w:szCs w:val="20"/>
    </w:rPr>
  </w:style>
  <w:style w:type="character" w:styleId="HTMLSample">
    <w:name w:val="HTML Sample"/>
    <w:basedOn w:val="DefaultParagraphFont"/>
    <w:uiPriority w:val="99"/>
    <w:semiHidden/>
    <w:unhideWhenUsed/>
    <w:rsid w:val="00F32F36"/>
    <w:rPr>
      <w:rFonts w:ascii="Consolas" w:hAnsi="Consolas"/>
      <w:sz w:val="24"/>
      <w:szCs w:val="24"/>
    </w:rPr>
  </w:style>
  <w:style w:type="character" w:styleId="HTMLTypewriter">
    <w:name w:val="HTML Typewriter"/>
    <w:basedOn w:val="DefaultParagraphFont"/>
    <w:uiPriority w:val="99"/>
    <w:semiHidden/>
    <w:unhideWhenUsed/>
    <w:rsid w:val="00F32F36"/>
    <w:rPr>
      <w:rFonts w:ascii="Consolas" w:hAnsi="Consolas"/>
      <w:sz w:val="20"/>
      <w:szCs w:val="20"/>
    </w:rPr>
  </w:style>
  <w:style w:type="character" w:styleId="HTMLVariable">
    <w:name w:val="HTML Variable"/>
    <w:basedOn w:val="DefaultParagraphFont"/>
    <w:uiPriority w:val="99"/>
    <w:semiHidden/>
    <w:unhideWhenUsed/>
    <w:rsid w:val="00F32F36"/>
    <w:rPr>
      <w:i/>
      <w:iCs/>
    </w:rPr>
  </w:style>
  <w:style w:type="character" w:styleId="Hyperlink">
    <w:name w:val="Hyperlink"/>
    <w:basedOn w:val="DefaultParagraphFont"/>
    <w:uiPriority w:val="99"/>
    <w:unhideWhenUsed/>
    <w:qFormat/>
    <w:rsid w:val="00F32F36"/>
    <w:rPr>
      <w:color w:val="0563C1" w:themeColor="hyperlink"/>
      <w:u w:val="single"/>
    </w:rPr>
  </w:style>
  <w:style w:type="paragraph" w:styleId="Index1">
    <w:name w:val="index 1"/>
    <w:basedOn w:val="Normal"/>
    <w:next w:val="Normal"/>
    <w:autoRedefine/>
    <w:uiPriority w:val="99"/>
    <w:semiHidden/>
    <w:unhideWhenUsed/>
    <w:rsid w:val="00F32F36"/>
    <w:pPr>
      <w:ind w:left="220" w:hanging="220"/>
    </w:pPr>
  </w:style>
  <w:style w:type="paragraph" w:styleId="Index2">
    <w:name w:val="index 2"/>
    <w:basedOn w:val="Normal"/>
    <w:next w:val="Normal"/>
    <w:autoRedefine/>
    <w:uiPriority w:val="99"/>
    <w:semiHidden/>
    <w:unhideWhenUsed/>
    <w:rsid w:val="00F32F36"/>
    <w:pPr>
      <w:ind w:left="440" w:hanging="220"/>
    </w:pPr>
  </w:style>
  <w:style w:type="paragraph" w:styleId="Index3">
    <w:name w:val="index 3"/>
    <w:basedOn w:val="Normal"/>
    <w:next w:val="Normal"/>
    <w:autoRedefine/>
    <w:uiPriority w:val="99"/>
    <w:semiHidden/>
    <w:unhideWhenUsed/>
    <w:rsid w:val="00F32F36"/>
    <w:pPr>
      <w:ind w:left="660" w:hanging="220"/>
    </w:pPr>
  </w:style>
  <w:style w:type="paragraph" w:styleId="Index4">
    <w:name w:val="index 4"/>
    <w:basedOn w:val="Normal"/>
    <w:next w:val="Normal"/>
    <w:autoRedefine/>
    <w:uiPriority w:val="99"/>
    <w:semiHidden/>
    <w:unhideWhenUsed/>
    <w:rsid w:val="00F32F36"/>
    <w:pPr>
      <w:ind w:left="880" w:hanging="220"/>
    </w:pPr>
  </w:style>
  <w:style w:type="paragraph" w:styleId="Index5">
    <w:name w:val="index 5"/>
    <w:basedOn w:val="Normal"/>
    <w:next w:val="Normal"/>
    <w:autoRedefine/>
    <w:uiPriority w:val="99"/>
    <w:semiHidden/>
    <w:unhideWhenUsed/>
    <w:rsid w:val="00F32F36"/>
    <w:pPr>
      <w:ind w:left="1100" w:hanging="220"/>
    </w:pPr>
  </w:style>
  <w:style w:type="paragraph" w:styleId="Index6">
    <w:name w:val="index 6"/>
    <w:basedOn w:val="Normal"/>
    <w:next w:val="Normal"/>
    <w:autoRedefine/>
    <w:uiPriority w:val="99"/>
    <w:semiHidden/>
    <w:unhideWhenUsed/>
    <w:rsid w:val="00F32F36"/>
    <w:pPr>
      <w:ind w:left="1320" w:hanging="220"/>
    </w:pPr>
  </w:style>
  <w:style w:type="paragraph" w:styleId="Index7">
    <w:name w:val="index 7"/>
    <w:basedOn w:val="Normal"/>
    <w:next w:val="Normal"/>
    <w:autoRedefine/>
    <w:uiPriority w:val="99"/>
    <w:semiHidden/>
    <w:unhideWhenUsed/>
    <w:rsid w:val="00F32F36"/>
    <w:pPr>
      <w:ind w:left="1540" w:hanging="220"/>
    </w:pPr>
  </w:style>
  <w:style w:type="paragraph" w:styleId="Index8">
    <w:name w:val="index 8"/>
    <w:basedOn w:val="Normal"/>
    <w:next w:val="Normal"/>
    <w:autoRedefine/>
    <w:uiPriority w:val="99"/>
    <w:semiHidden/>
    <w:unhideWhenUsed/>
    <w:rsid w:val="00F32F36"/>
    <w:pPr>
      <w:ind w:left="1760" w:hanging="220"/>
    </w:pPr>
  </w:style>
  <w:style w:type="paragraph" w:styleId="Index9">
    <w:name w:val="index 9"/>
    <w:basedOn w:val="Normal"/>
    <w:next w:val="Normal"/>
    <w:autoRedefine/>
    <w:uiPriority w:val="99"/>
    <w:semiHidden/>
    <w:unhideWhenUsed/>
    <w:rsid w:val="00F32F36"/>
    <w:pPr>
      <w:ind w:left="1980" w:hanging="220"/>
    </w:pPr>
  </w:style>
  <w:style w:type="paragraph" w:styleId="IndexHeading">
    <w:name w:val="index heading"/>
    <w:basedOn w:val="Normal"/>
    <w:next w:val="Index1"/>
    <w:uiPriority w:val="99"/>
    <w:semiHidden/>
    <w:unhideWhenUsed/>
    <w:rsid w:val="00F32F36"/>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F32F36"/>
    <w:rPr>
      <w:i/>
      <w:iCs/>
      <w:color w:val="0A4644" w:themeColor="accent1"/>
    </w:rPr>
  </w:style>
  <w:style w:type="paragraph" w:styleId="IntenseQuote">
    <w:name w:val="Intense Quote"/>
    <w:basedOn w:val="Normal"/>
    <w:next w:val="Normal"/>
    <w:link w:val="IntenseQuoteChar"/>
    <w:uiPriority w:val="99"/>
    <w:semiHidden/>
    <w:qFormat/>
    <w:rsid w:val="00F32F36"/>
    <w:pPr>
      <w:pBdr>
        <w:top w:val="single" w:sz="4" w:space="10" w:color="0A4644" w:themeColor="accent1"/>
        <w:bottom w:val="single" w:sz="4" w:space="10" w:color="0A4644" w:themeColor="accent1"/>
      </w:pBdr>
      <w:spacing w:before="360" w:after="360"/>
      <w:ind w:left="864" w:right="864"/>
      <w:jc w:val="center"/>
    </w:pPr>
    <w:rPr>
      <w:i/>
      <w:iCs/>
      <w:color w:val="0A4644" w:themeColor="accent1"/>
    </w:rPr>
  </w:style>
  <w:style w:type="character" w:customStyle="1" w:styleId="IntenseQuoteChar">
    <w:name w:val="Intense Quote Char"/>
    <w:basedOn w:val="DefaultParagraphFont"/>
    <w:link w:val="IntenseQuote"/>
    <w:uiPriority w:val="99"/>
    <w:semiHidden/>
    <w:rsid w:val="00F32F36"/>
    <w:rPr>
      <w:i/>
      <w:iCs/>
      <w:color w:val="0A4644" w:themeColor="accent1"/>
    </w:rPr>
  </w:style>
  <w:style w:type="character" w:styleId="IntenseReference">
    <w:name w:val="Intense Reference"/>
    <w:basedOn w:val="DefaultParagraphFont"/>
    <w:uiPriority w:val="99"/>
    <w:semiHidden/>
    <w:qFormat/>
    <w:rsid w:val="00F32F36"/>
    <w:rPr>
      <w:b/>
      <w:bCs/>
      <w:smallCaps/>
      <w:color w:val="0A4644" w:themeColor="accent1"/>
      <w:spacing w:val="5"/>
    </w:rPr>
  </w:style>
  <w:style w:type="table" w:styleId="LightGrid">
    <w:name w:val="Light Grid"/>
    <w:basedOn w:val="TableNormal"/>
    <w:uiPriority w:val="99"/>
    <w:semiHidden/>
    <w:unhideWhenUsed/>
    <w:rsid w:val="00F32F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F32F36"/>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insideH w:val="single" w:sz="8" w:space="0" w:color="0A4644" w:themeColor="accent1"/>
        <w:insideV w:val="single" w:sz="8" w:space="0" w:color="0A464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4644" w:themeColor="accent1"/>
          <w:left w:val="single" w:sz="8" w:space="0" w:color="0A4644" w:themeColor="accent1"/>
          <w:bottom w:val="single" w:sz="18" w:space="0" w:color="0A4644" w:themeColor="accent1"/>
          <w:right w:val="single" w:sz="8" w:space="0" w:color="0A4644" w:themeColor="accent1"/>
          <w:insideH w:val="nil"/>
          <w:insideV w:val="single" w:sz="8" w:space="0" w:color="0A464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4644" w:themeColor="accent1"/>
          <w:left w:val="single" w:sz="8" w:space="0" w:color="0A4644" w:themeColor="accent1"/>
          <w:bottom w:val="single" w:sz="8" w:space="0" w:color="0A4644" w:themeColor="accent1"/>
          <w:right w:val="single" w:sz="8" w:space="0" w:color="0A4644" w:themeColor="accent1"/>
          <w:insideH w:val="nil"/>
          <w:insideV w:val="single" w:sz="8" w:space="0" w:color="0A464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tblStylePr w:type="band1Vert">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shd w:val="clear" w:color="auto" w:fill="A1F1EF" w:themeFill="accent1" w:themeFillTint="3F"/>
      </w:tcPr>
    </w:tblStylePr>
    <w:tblStylePr w:type="band1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insideV w:val="single" w:sz="8" w:space="0" w:color="0A4644" w:themeColor="accent1"/>
        </w:tcBorders>
        <w:shd w:val="clear" w:color="auto" w:fill="A1F1EF" w:themeFill="accent1" w:themeFillTint="3F"/>
      </w:tcPr>
    </w:tblStylePr>
    <w:tblStylePr w:type="band2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insideV w:val="single" w:sz="8" w:space="0" w:color="0A4644" w:themeColor="accent1"/>
        </w:tcBorders>
      </w:tcPr>
    </w:tblStylePr>
  </w:style>
  <w:style w:type="table" w:styleId="LightGrid-Accent2">
    <w:name w:val="Light Grid Accent 2"/>
    <w:basedOn w:val="TableNormal"/>
    <w:uiPriority w:val="99"/>
    <w:semiHidden/>
    <w:unhideWhenUsed/>
    <w:rsid w:val="00F32F36"/>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insideH w:val="single" w:sz="8" w:space="0" w:color="21D182" w:themeColor="accent2"/>
        <w:insideV w:val="single" w:sz="8" w:space="0" w:color="21D18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D182" w:themeColor="accent2"/>
          <w:left w:val="single" w:sz="8" w:space="0" w:color="21D182" w:themeColor="accent2"/>
          <w:bottom w:val="single" w:sz="18" w:space="0" w:color="21D182" w:themeColor="accent2"/>
          <w:right w:val="single" w:sz="8" w:space="0" w:color="21D182" w:themeColor="accent2"/>
          <w:insideH w:val="nil"/>
          <w:insideV w:val="single" w:sz="8" w:space="0" w:color="21D18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D182" w:themeColor="accent2"/>
          <w:left w:val="single" w:sz="8" w:space="0" w:color="21D182" w:themeColor="accent2"/>
          <w:bottom w:val="single" w:sz="8" w:space="0" w:color="21D182" w:themeColor="accent2"/>
          <w:right w:val="single" w:sz="8" w:space="0" w:color="21D182" w:themeColor="accent2"/>
          <w:insideH w:val="nil"/>
          <w:insideV w:val="single" w:sz="8" w:space="0" w:color="21D18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tblStylePr w:type="band1Vert">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shd w:val="clear" w:color="auto" w:fill="C5F6E0" w:themeFill="accent2" w:themeFillTint="3F"/>
      </w:tcPr>
    </w:tblStylePr>
    <w:tblStylePr w:type="band1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insideV w:val="single" w:sz="8" w:space="0" w:color="21D182" w:themeColor="accent2"/>
        </w:tcBorders>
        <w:shd w:val="clear" w:color="auto" w:fill="C5F6E0" w:themeFill="accent2" w:themeFillTint="3F"/>
      </w:tcPr>
    </w:tblStylePr>
    <w:tblStylePr w:type="band2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insideV w:val="single" w:sz="8" w:space="0" w:color="21D182" w:themeColor="accent2"/>
        </w:tcBorders>
      </w:tcPr>
    </w:tblStylePr>
  </w:style>
  <w:style w:type="table" w:styleId="LightGrid-Accent3">
    <w:name w:val="Light Grid Accent 3"/>
    <w:basedOn w:val="TableNormal"/>
    <w:uiPriority w:val="99"/>
    <w:semiHidden/>
    <w:unhideWhenUsed/>
    <w:rsid w:val="00F32F36"/>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insideH w:val="single" w:sz="8" w:space="0" w:color="7F7185" w:themeColor="accent3"/>
        <w:insideV w:val="single" w:sz="8" w:space="0" w:color="7F718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185" w:themeColor="accent3"/>
          <w:left w:val="single" w:sz="8" w:space="0" w:color="7F7185" w:themeColor="accent3"/>
          <w:bottom w:val="single" w:sz="18" w:space="0" w:color="7F7185" w:themeColor="accent3"/>
          <w:right w:val="single" w:sz="8" w:space="0" w:color="7F7185" w:themeColor="accent3"/>
          <w:insideH w:val="nil"/>
          <w:insideV w:val="single" w:sz="8" w:space="0" w:color="7F718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185" w:themeColor="accent3"/>
          <w:left w:val="single" w:sz="8" w:space="0" w:color="7F7185" w:themeColor="accent3"/>
          <w:bottom w:val="single" w:sz="8" w:space="0" w:color="7F7185" w:themeColor="accent3"/>
          <w:right w:val="single" w:sz="8" w:space="0" w:color="7F7185" w:themeColor="accent3"/>
          <w:insideH w:val="nil"/>
          <w:insideV w:val="single" w:sz="8" w:space="0" w:color="7F718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tblStylePr w:type="band1Vert">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shd w:val="clear" w:color="auto" w:fill="DFDBE1" w:themeFill="accent3" w:themeFillTint="3F"/>
      </w:tcPr>
    </w:tblStylePr>
    <w:tblStylePr w:type="band1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insideV w:val="single" w:sz="8" w:space="0" w:color="7F7185" w:themeColor="accent3"/>
        </w:tcBorders>
        <w:shd w:val="clear" w:color="auto" w:fill="DFDBE1" w:themeFill="accent3" w:themeFillTint="3F"/>
      </w:tcPr>
    </w:tblStylePr>
    <w:tblStylePr w:type="band2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insideV w:val="single" w:sz="8" w:space="0" w:color="7F7185" w:themeColor="accent3"/>
        </w:tcBorders>
      </w:tcPr>
    </w:tblStylePr>
  </w:style>
  <w:style w:type="table" w:styleId="LightGrid-Accent4">
    <w:name w:val="Light Grid Accent 4"/>
    <w:basedOn w:val="TableNormal"/>
    <w:uiPriority w:val="99"/>
    <w:semiHidden/>
    <w:unhideWhenUsed/>
    <w:rsid w:val="00F32F36"/>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insideH w:val="single" w:sz="8" w:space="0" w:color="9D928A" w:themeColor="accent4"/>
        <w:insideV w:val="single" w:sz="8" w:space="0" w:color="9D928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28A" w:themeColor="accent4"/>
          <w:left w:val="single" w:sz="8" w:space="0" w:color="9D928A" w:themeColor="accent4"/>
          <w:bottom w:val="single" w:sz="18" w:space="0" w:color="9D928A" w:themeColor="accent4"/>
          <w:right w:val="single" w:sz="8" w:space="0" w:color="9D928A" w:themeColor="accent4"/>
          <w:insideH w:val="nil"/>
          <w:insideV w:val="single" w:sz="8" w:space="0" w:color="9D928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28A" w:themeColor="accent4"/>
          <w:left w:val="single" w:sz="8" w:space="0" w:color="9D928A" w:themeColor="accent4"/>
          <w:bottom w:val="single" w:sz="8" w:space="0" w:color="9D928A" w:themeColor="accent4"/>
          <w:right w:val="single" w:sz="8" w:space="0" w:color="9D928A" w:themeColor="accent4"/>
          <w:insideH w:val="nil"/>
          <w:insideV w:val="single" w:sz="8" w:space="0" w:color="9D928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tblStylePr w:type="band1Vert">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shd w:val="clear" w:color="auto" w:fill="E6E3E1" w:themeFill="accent4" w:themeFillTint="3F"/>
      </w:tcPr>
    </w:tblStylePr>
    <w:tblStylePr w:type="band1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insideV w:val="single" w:sz="8" w:space="0" w:color="9D928A" w:themeColor="accent4"/>
        </w:tcBorders>
        <w:shd w:val="clear" w:color="auto" w:fill="E6E3E1" w:themeFill="accent4" w:themeFillTint="3F"/>
      </w:tcPr>
    </w:tblStylePr>
    <w:tblStylePr w:type="band2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insideV w:val="single" w:sz="8" w:space="0" w:color="9D928A" w:themeColor="accent4"/>
        </w:tcBorders>
      </w:tcPr>
    </w:tblStylePr>
  </w:style>
  <w:style w:type="table" w:styleId="LightGrid-Accent5">
    <w:name w:val="Light Grid Accent 5"/>
    <w:basedOn w:val="TableNormal"/>
    <w:uiPriority w:val="99"/>
    <w:semiHidden/>
    <w:unhideWhenUsed/>
    <w:rsid w:val="00F32F36"/>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insideH w:val="single" w:sz="8" w:space="0" w:color="BE574A" w:themeColor="accent5"/>
        <w:insideV w:val="single" w:sz="8" w:space="0" w:color="BE574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E574A" w:themeColor="accent5"/>
          <w:left w:val="single" w:sz="8" w:space="0" w:color="BE574A" w:themeColor="accent5"/>
          <w:bottom w:val="single" w:sz="18" w:space="0" w:color="BE574A" w:themeColor="accent5"/>
          <w:right w:val="single" w:sz="8" w:space="0" w:color="BE574A" w:themeColor="accent5"/>
          <w:insideH w:val="nil"/>
          <w:insideV w:val="single" w:sz="8" w:space="0" w:color="BE574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574A" w:themeColor="accent5"/>
          <w:left w:val="single" w:sz="8" w:space="0" w:color="BE574A" w:themeColor="accent5"/>
          <w:bottom w:val="single" w:sz="8" w:space="0" w:color="BE574A" w:themeColor="accent5"/>
          <w:right w:val="single" w:sz="8" w:space="0" w:color="BE574A" w:themeColor="accent5"/>
          <w:insideH w:val="nil"/>
          <w:insideV w:val="single" w:sz="8" w:space="0" w:color="BE574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tblStylePr w:type="band1Vert">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shd w:val="clear" w:color="auto" w:fill="EFD5D2" w:themeFill="accent5" w:themeFillTint="3F"/>
      </w:tcPr>
    </w:tblStylePr>
    <w:tblStylePr w:type="band1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insideV w:val="single" w:sz="8" w:space="0" w:color="BE574A" w:themeColor="accent5"/>
        </w:tcBorders>
        <w:shd w:val="clear" w:color="auto" w:fill="EFD5D2" w:themeFill="accent5" w:themeFillTint="3F"/>
      </w:tcPr>
    </w:tblStylePr>
    <w:tblStylePr w:type="band2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insideV w:val="single" w:sz="8" w:space="0" w:color="BE574A" w:themeColor="accent5"/>
        </w:tcBorders>
      </w:tcPr>
    </w:tblStylePr>
  </w:style>
  <w:style w:type="table" w:styleId="LightGrid-Accent6">
    <w:name w:val="Light Grid Accent 6"/>
    <w:basedOn w:val="TableNormal"/>
    <w:uiPriority w:val="99"/>
    <w:semiHidden/>
    <w:unhideWhenUsed/>
    <w:rsid w:val="00F32F36"/>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insideH w:val="single" w:sz="8" w:space="0" w:color="FBE4D7" w:themeColor="accent6"/>
        <w:insideV w:val="single" w:sz="8" w:space="0" w:color="FBE4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E4D7" w:themeColor="accent6"/>
          <w:left w:val="single" w:sz="8" w:space="0" w:color="FBE4D7" w:themeColor="accent6"/>
          <w:bottom w:val="single" w:sz="18" w:space="0" w:color="FBE4D7" w:themeColor="accent6"/>
          <w:right w:val="single" w:sz="8" w:space="0" w:color="FBE4D7" w:themeColor="accent6"/>
          <w:insideH w:val="nil"/>
          <w:insideV w:val="single" w:sz="8" w:space="0" w:color="FBE4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E4D7" w:themeColor="accent6"/>
          <w:left w:val="single" w:sz="8" w:space="0" w:color="FBE4D7" w:themeColor="accent6"/>
          <w:bottom w:val="single" w:sz="8" w:space="0" w:color="FBE4D7" w:themeColor="accent6"/>
          <w:right w:val="single" w:sz="8" w:space="0" w:color="FBE4D7" w:themeColor="accent6"/>
          <w:insideH w:val="nil"/>
          <w:insideV w:val="single" w:sz="8" w:space="0" w:color="FBE4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tblStylePr w:type="band1Vert">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shd w:val="clear" w:color="auto" w:fill="FEF8F5" w:themeFill="accent6" w:themeFillTint="3F"/>
      </w:tcPr>
    </w:tblStylePr>
    <w:tblStylePr w:type="band1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insideV w:val="single" w:sz="8" w:space="0" w:color="FBE4D7" w:themeColor="accent6"/>
        </w:tcBorders>
        <w:shd w:val="clear" w:color="auto" w:fill="FEF8F5" w:themeFill="accent6" w:themeFillTint="3F"/>
      </w:tcPr>
    </w:tblStylePr>
    <w:tblStylePr w:type="band2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insideV w:val="single" w:sz="8" w:space="0" w:color="FBE4D7" w:themeColor="accent6"/>
        </w:tcBorders>
      </w:tcPr>
    </w:tblStylePr>
  </w:style>
  <w:style w:type="table" w:styleId="LightList">
    <w:name w:val="Light List"/>
    <w:basedOn w:val="TableNormal"/>
    <w:uiPriority w:val="99"/>
    <w:semiHidden/>
    <w:unhideWhenUsed/>
    <w:rsid w:val="00F32F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F32F36"/>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tblBorders>
    </w:tblPr>
    <w:tblStylePr w:type="firstRow">
      <w:pPr>
        <w:spacing w:before="0" w:after="0" w:line="240" w:lineRule="auto"/>
      </w:pPr>
      <w:rPr>
        <w:b/>
        <w:bCs/>
        <w:color w:val="FFFFFF" w:themeColor="background1"/>
      </w:rPr>
      <w:tblPr/>
      <w:tcPr>
        <w:shd w:val="clear" w:color="auto" w:fill="0A4644" w:themeFill="accent1"/>
      </w:tcPr>
    </w:tblStylePr>
    <w:tblStylePr w:type="lastRow">
      <w:pPr>
        <w:spacing w:before="0" w:after="0" w:line="240" w:lineRule="auto"/>
      </w:pPr>
      <w:rPr>
        <w:b/>
        <w:bCs/>
      </w:rPr>
      <w:tblPr/>
      <w:tcPr>
        <w:tcBorders>
          <w:top w:val="double" w:sz="6" w:space="0" w:color="0A4644" w:themeColor="accent1"/>
          <w:left w:val="single" w:sz="8" w:space="0" w:color="0A4644" w:themeColor="accent1"/>
          <w:bottom w:val="single" w:sz="8" w:space="0" w:color="0A4644" w:themeColor="accent1"/>
          <w:right w:val="single" w:sz="8" w:space="0" w:color="0A4644" w:themeColor="accent1"/>
        </w:tcBorders>
      </w:tcPr>
    </w:tblStylePr>
    <w:tblStylePr w:type="firstCol">
      <w:rPr>
        <w:b/>
        <w:bCs/>
      </w:rPr>
    </w:tblStylePr>
    <w:tblStylePr w:type="lastCol">
      <w:rPr>
        <w:b/>
        <w:bCs/>
      </w:rPr>
    </w:tblStylePr>
    <w:tblStylePr w:type="band1Vert">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tblStylePr w:type="band1Horz">
      <w:tblPr/>
      <w:tcPr>
        <w:tcBorders>
          <w:top w:val="single" w:sz="8" w:space="0" w:color="0A4644" w:themeColor="accent1"/>
          <w:left w:val="single" w:sz="8" w:space="0" w:color="0A4644" w:themeColor="accent1"/>
          <w:bottom w:val="single" w:sz="8" w:space="0" w:color="0A4644" w:themeColor="accent1"/>
          <w:right w:val="single" w:sz="8" w:space="0" w:color="0A4644" w:themeColor="accent1"/>
        </w:tcBorders>
      </w:tcPr>
    </w:tblStylePr>
  </w:style>
  <w:style w:type="table" w:styleId="LightList-Accent2">
    <w:name w:val="Light List Accent 2"/>
    <w:basedOn w:val="TableNormal"/>
    <w:uiPriority w:val="99"/>
    <w:semiHidden/>
    <w:unhideWhenUsed/>
    <w:rsid w:val="00F32F36"/>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tblBorders>
    </w:tblPr>
    <w:tblStylePr w:type="firstRow">
      <w:pPr>
        <w:spacing w:before="0" w:after="0" w:line="240" w:lineRule="auto"/>
      </w:pPr>
      <w:rPr>
        <w:b/>
        <w:bCs/>
        <w:color w:val="FFFFFF" w:themeColor="background1"/>
      </w:rPr>
      <w:tblPr/>
      <w:tcPr>
        <w:shd w:val="clear" w:color="auto" w:fill="21D182" w:themeFill="accent2"/>
      </w:tcPr>
    </w:tblStylePr>
    <w:tblStylePr w:type="lastRow">
      <w:pPr>
        <w:spacing w:before="0" w:after="0" w:line="240" w:lineRule="auto"/>
      </w:pPr>
      <w:rPr>
        <w:b/>
        <w:bCs/>
      </w:rPr>
      <w:tblPr/>
      <w:tcPr>
        <w:tcBorders>
          <w:top w:val="double" w:sz="6" w:space="0" w:color="21D182" w:themeColor="accent2"/>
          <w:left w:val="single" w:sz="8" w:space="0" w:color="21D182" w:themeColor="accent2"/>
          <w:bottom w:val="single" w:sz="8" w:space="0" w:color="21D182" w:themeColor="accent2"/>
          <w:right w:val="single" w:sz="8" w:space="0" w:color="21D182" w:themeColor="accent2"/>
        </w:tcBorders>
      </w:tcPr>
    </w:tblStylePr>
    <w:tblStylePr w:type="firstCol">
      <w:rPr>
        <w:b/>
        <w:bCs/>
      </w:rPr>
    </w:tblStylePr>
    <w:tblStylePr w:type="lastCol">
      <w:rPr>
        <w:b/>
        <w:bCs/>
      </w:rPr>
    </w:tblStylePr>
    <w:tblStylePr w:type="band1Vert">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tblStylePr w:type="band1Horz">
      <w:tblPr/>
      <w:tcPr>
        <w:tcBorders>
          <w:top w:val="single" w:sz="8" w:space="0" w:color="21D182" w:themeColor="accent2"/>
          <w:left w:val="single" w:sz="8" w:space="0" w:color="21D182" w:themeColor="accent2"/>
          <w:bottom w:val="single" w:sz="8" w:space="0" w:color="21D182" w:themeColor="accent2"/>
          <w:right w:val="single" w:sz="8" w:space="0" w:color="21D182" w:themeColor="accent2"/>
        </w:tcBorders>
      </w:tcPr>
    </w:tblStylePr>
  </w:style>
  <w:style w:type="table" w:styleId="LightList-Accent3">
    <w:name w:val="Light List Accent 3"/>
    <w:basedOn w:val="TableNormal"/>
    <w:uiPriority w:val="99"/>
    <w:semiHidden/>
    <w:unhideWhenUsed/>
    <w:rsid w:val="00F32F36"/>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tblBorders>
    </w:tblPr>
    <w:tblStylePr w:type="firstRow">
      <w:pPr>
        <w:spacing w:before="0" w:after="0" w:line="240" w:lineRule="auto"/>
      </w:pPr>
      <w:rPr>
        <w:b/>
        <w:bCs/>
        <w:color w:val="FFFFFF" w:themeColor="background1"/>
      </w:rPr>
      <w:tblPr/>
      <w:tcPr>
        <w:shd w:val="clear" w:color="auto" w:fill="7F7185" w:themeFill="accent3"/>
      </w:tcPr>
    </w:tblStylePr>
    <w:tblStylePr w:type="lastRow">
      <w:pPr>
        <w:spacing w:before="0" w:after="0" w:line="240" w:lineRule="auto"/>
      </w:pPr>
      <w:rPr>
        <w:b/>
        <w:bCs/>
      </w:rPr>
      <w:tblPr/>
      <w:tcPr>
        <w:tcBorders>
          <w:top w:val="double" w:sz="6" w:space="0" w:color="7F7185" w:themeColor="accent3"/>
          <w:left w:val="single" w:sz="8" w:space="0" w:color="7F7185" w:themeColor="accent3"/>
          <w:bottom w:val="single" w:sz="8" w:space="0" w:color="7F7185" w:themeColor="accent3"/>
          <w:right w:val="single" w:sz="8" w:space="0" w:color="7F7185" w:themeColor="accent3"/>
        </w:tcBorders>
      </w:tcPr>
    </w:tblStylePr>
    <w:tblStylePr w:type="firstCol">
      <w:rPr>
        <w:b/>
        <w:bCs/>
      </w:rPr>
    </w:tblStylePr>
    <w:tblStylePr w:type="lastCol">
      <w:rPr>
        <w:b/>
        <w:bCs/>
      </w:rPr>
    </w:tblStylePr>
    <w:tblStylePr w:type="band1Vert">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tblStylePr w:type="band1Horz">
      <w:tblPr/>
      <w:tcPr>
        <w:tcBorders>
          <w:top w:val="single" w:sz="8" w:space="0" w:color="7F7185" w:themeColor="accent3"/>
          <w:left w:val="single" w:sz="8" w:space="0" w:color="7F7185" w:themeColor="accent3"/>
          <w:bottom w:val="single" w:sz="8" w:space="0" w:color="7F7185" w:themeColor="accent3"/>
          <w:right w:val="single" w:sz="8" w:space="0" w:color="7F7185" w:themeColor="accent3"/>
        </w:tcBorders>
      </w:tcPr>
    </w:tblStylePr>
  </w:style>
  <w:style w:type="table" w:styleId="LightList-Accent4">
    <w:name w:val="Light List Accent 4"/>
    <w:basedOn w:val="TableNormal"/>
    <w:uiPriority w:val="99"/>
    <w:semiHidden/>
    <w:unhideWhenUsed/>
    <w:rsid w:val="00F32F36"/>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tblBorders>
    </w:tblPr>
    <w:tblStylePr w:type="firstRow">
      <w:pPr>
        <w:spacing w:before="0" w:after="0" w:line="240" w:lineRule="auto"/>
      </w:pPr>
      <w:rPr>
        <w:b/>
        <w:bCs/>
        <w:color w:val="FFFFFF" w:themeColor="background1"/>
      </w:rPr>
      <w:tblPr/>
      <w:tcPr>
        <w:shd w:val="clear" w:color="auto" w:fill="9D928A" w:themeFill="accent4"/>
      </w:tcPr>
    </w:tblStylePr>
    <w:tblStylePr w:type="lastRow">
      <w:pPr>
        <w:spacing w:before="0" w:after="0" w:line="240" w:lineRule="auto"/>
      </w:pPr>
      <w:rPr>
        <w:b/>
        <w:bCs/>
      </w:rPr>
      <w:tblPr/>
      <w:tcPr>
        <w:tcBorders>
          <w:top w:val="double" w:sz="6" w:space="0" w:color="9D928A" w:themeColor="accent4"/>
          <w:left w:val="single" w:sz="8" w:space="0" w:color="9D928A" w:themeColor="accent4"/>
          <w:bottom w:val="single" w:sz="8" w:space="0" w:color="9D928A" w:themeColor="accent4"/>
          <w:right w:val="single" w:sz="8" w:space="0" w:color="9D928A" w:themeColor="accent4"/>
        </w:tcBorders>
      </w:tcPr>
    </w:tblStylePr>
    <w:tblStylePr w:type="firstCol">
      <w:rPr>
        <w:b/>
        <w:bCs/>
      </w:rPr>
    </w:tblStylePr>
    <w:tblStylePr w:type="lastCol">
      <w:rPr>
        <w:b/>
        <w:bCs/>
      </w:rPr>
    </w:tblStylePr>
    <w:tblStylePr w:type="band1Vert">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tblStylePr w:type="band1Horz">
      <w:tblPr/>
      <w:tcPr>
        <w:tcBorders>
          <w:top w:val="single" w:sz="8" w:space="0" w:color="9D928A" w:themeColor="accent4"/>
          <w:left w:val="single" w:sz="8" w:space="0" w:color="9D928A" w:themeColor="accent4"/>
          <w:bottom w:val="single" w:sz="8" w:space="0" w:color="9D928A" w:themeColor="accent4"/>
          <w:right w:val="single" w:sz="8" w:space="0" w:color="9D928A" w:themeColor="accent4"/>
        </w:tcBorders>
      </w:tcPr>
    </w:tblStylePr>
  </w:style>
  <w:style w:type="table" w:styleId="LightList-Accent5">
    <w:name w:val="Light List Accent 5"/>
    <w:basedOn w:val="TableNormal"/>
    <w:uiPriority w:val="99"/>
    <w:semiHidden/>
    <w:unhideWhenUsed/>
    <w:rsid w:val="00F32F36"/>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tblBorders>
    </w:tblPr>
    <w:tblStylePr w:type="firstRow">
      <w:pPr>
        <w:spacing w:before="0" w:after="0" w:line="240" w:lineRule="auto"/>
      </w:pPr>
      <w:rPr>
        <w:b/>
        <w:bCs/>
        <w:color w:val="FFFFFF" w:themeColor="background1"/>
      </w:rPr>
      <w:tblPr/>
      <w:tcPr>
        <w:shd w:val="clear" w:color="auto" w:fill="BE574A" w:themeFill="accent5"/>
      </w:tcPr>
    </w:tblStylePr>
    <w:tblStylePr w:type="lastRow">
      <w:pPr>
        <w:spacing w:before="0" w:after="0" w:line="240" w:lineRule="auto"/>
      </w:pPr>
      <w:rPr>
        <w:b/>
        <w:bCs/>
      </w:rPr>
      <w:tblPr/>
      <w:tcPr>
        <w:tcBorders>
          <w:top w:val="double" w:sz="6" w:space="0" w:color="BE574A" w:themeColor="accent5"/>
          <w:left w:val="single" w:sz="8" w:space="0" w:color="BE574A" w:themeColor="accent5"/>
          <w:bottom w:val="single" w:sz="8" w:space="0" w:color="BE574A" w:themeColor="accent5"/>
          <w:right w:val="single" w:sz="8" w:space="0" w:color="BE574A" w:themeColor="accent5"/>
        </w:tcBorders>
      </w:tcPr>
    </w:tblStylePr>
    <w:tblStylePr w:type="firstCol">
      <w:rPr>
        <w:b/>
        <w:bCs/>
      </w:rPr>
    </w:tblStylePr>
    <w:tblStylePr w:type="lastCol">
      <w:rPr>
        <w:b/>
        <w:bCs/>
      </w:rPr>
    </w:tblStylePr>
    <w:tblStylePr w:type="band1Vert">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tblStylePr w:type="band1Horz">
      <w:tblPr/>
      <w:tcPr>
        <w:tcBorders>
          <w:top w:val="single" w:sz="8" w:space="0" w:color="BE574A" w:themeColor="accent5"/>
          <w:left w:val="single" w:sz="8" w:space="0" w:color="BE574A" w:themeColor="accent5"/>
          <w:bottom w:val="single" w:sz="8" w:space="0" w:color="BE574A" w:themeColor="accent5"/>
          <w:right w:val="single" w:sz="8" w:space="0" w:color="BE574A" w:themeColor="accent5"/>
        </w:tcBorders>
      </w:tcPr>
    </w:tblStylePr>
  </w:style>
  <w:style w:type="table" w:styleId="LightList-Accent6">
    <w:name w:val="Light List Accent 6"/>
    <w:basedOn w:val="TableNormal"/>
    <w:uiPriority w:val="99"/>
    <w:semiHidden/>
    <w:unhideWhenUsed/>
    <w:rsid w:val="00F32F36"/>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tblBorders>
    </w:tblPr>
    <w:tblStylePr w:type="firstRow">
      <w:pPr>
        <w:spacing w:before="0" w:after="0" w:line="240" w:lineRule="auto"/>
      </w:pPr>
      <w:rPr>
        <w:b/>
        <w:bCs/>
        <w:color w:val="FFFFFF" w:themeColor="background1"/>
      </w:rPr>
      <w:tblPr/>
      <w:tcPr>
        <w:shd w:val="clear" w:color="auto" w:fill="FBE4D7" w:themeFill="accent6"/>
      </w:tcPr>
    </w:tblStylePr>
    <w:tblStylePr w:type="lastRow">
      <w:pPr>
        <w:spacing w:before="0" w:after="0" w:line="240" w:lineRule="auto"/>
      </w:pPr>
      <w:rPr>
        <w:b/>
        <w:bCs/>
      </w:rPr>
      <w:tblPr/>
      <w:tcPr>
        <w:tcBorders>
          <w:top w:val="double" w:sz="6" w:space="0" w:color="FBE4D7" w:themeColor="accent6"/>
          <w:left w:val="single" w:sz="8" w:space="0" w:color="FBE4D7" w:themeColor="accent6"/>
          <w:bottom w:val="single" w:sz="8" w:space="0" w:color="FBE4D7" w:themeColor="accent6"/>
          <w:right w:val="single" w:sz="8" w:space="0" w:color="FBE4D7" w:themeColor="accent6"/>
        </w:tcBorders>
      </w:tcPr>
    </w:tblStylePr>
    <w:tblStylePr w:type="firstCol">
      <w:rPr>
        <w:b/>
        <w:bCs/>
      </w:rPr>
    </w:tblStylePr>
    <w:tblStylePr w:type="lastCol">
      <w:rPr>
        <w:b/>
        <w:bCs/>
      </w:rPr>
    </w:tblStylePr>
    <w:tblStylePr w:type="band1Vert">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tblStylePr w:type="band1Horz">
      <w:tblPr/>
      <w:tcPr>
        <w:tcBorders>
          <w:top w:val="single" w:sz="8" w:space="0" w:color="FBE4D7" w:themeColor="accent6"/>
          <w:left w:val="single" w:sz="8" w:space="0" w:color="FBE4D7" w:themeColor="accent6"/>
          <w:bottom w:val="single" w:sz="8" w:space="0" w:color="FBE4D7" w:themeColor="accent6"/>
          <w:right w:val="single" w:sz="8" w:space="0" w:color="FBE4D7" w:themeColor="accent6"/>
        </w:tcBorders>
      </w:tcPr>
    </w:tblStylePr>
  </w:style>
  <w:style w:type="table" w:styleId="LightShading">
    <w:name w:val="Light Shading"/>
    <w:basedOn w:val="TableNormal"/>
    <w:uiPriority w:val="99"/>
    <w:semiHidden/>
    <w:unhideWhenUsed/>
    <w:rsid w:val="00F32F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F32F36"/>
    <w:rPr>
      <w:color w:val="073432" w:themeColor="accent1" w:themeShade="BF"/>
    </w:rPr>
    <w:tblPr>
      <w:tblStyleRowBandSize w:val="1"/>
      <w:tblStyleColBandSize w:val="1"/>
      <w:tblBorders>
        <w:top w:val="single" w:sz="8" w:space="0" w:color="0A4644" w:themeColor="accent1"/>
        <w:bottom w:val="single" w:sz="8" w:space="0" w:color="0A4644" w:themeColor="accent1"/>
      </w:tblBorders>
    </w:tblPr>
    <w:tblStylePr w:type="firstRow">
      <w:pPr>
        <w:spacing w:before="0" w:after="0" w:line="240" w:lineRule="auto"/>
      </w:pPr>
      <w:rPr>
        <w:b/>
        <w:bCs/>
      </w:rPr>
      <w:tblPr/>
      <w:tcPr>
        <w:tcBorders>
          <w:top w:val="single" w:sz="8" w:space="0" w:color="0A4644" w:themeColor="accent1"/>
          <w:left w:val="nil"/>
          <w:bottom w:val="single" w:sz="8" w:space="0" w:color="0A4644" w:themeColor="accent1"/>
          <w:right w:val="nil"/>
          <w:insideH w:val="nil"/>
          <w:insideV w:val="nil"/>
        </w:tcBorders>
      </w:tcPr>
    </w:tblStylePr>
    <w:tblStylePr w:type="lastRow">
      <w:pPr>
        <w:spacing w:before="0" w:after="0" w:line="240" w:lineRule="auto"/>
      </w:pPr>
      <w:rPr>
        <w:b/>
        <w:bCs/>
      </w:rPr>
      <w:tblPr/>
      <w:tcPr>
        <w:tcBorders>
          <w:top w:val="single" w:sz="8" w:space="0" w:color="0A4644" w:themeColor="accent1"/>
          <w:left w:val="nil"/>
          <w:bottom w:val="single" w:sz="8" w:space="0" w:color="0A464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1EF" w:themeFill="accent1" w:themeFillTint="3F"/>
      </w:tcPr>
    </w:tblStylePr>
    <w:tblStylePr w:type="band1Horz">
      <w:tblPr/>
      <w:tcPr>
        <w:tcBorders>
          <w:left w:val="nil"/>
          <w:right w:val="nil"/>
          <w:insideH w:val="nil"/>
          <w:insideV w:val="nil"/>
        </w:tcBorders>
        <w:shd w:val="clear" w:color="auto" w:fill="A1F1EF" w:themeFill="accent1" w:themeFillTint="3F"/>
      </w:tcPr>
    </w:tblStylePr>
  </w:style>
  <w:style w:type="table" w:styleId="LightShading-Accent2">
    <w:name w:val="Light Shading Accent 2"/>
    <w:basedOn w:val="TableNormal"/>
    <w:uiPriority w:val="99"/>
    <w:semiHidden/>
    <w:unhideWhenUsed/>
    <w:rsid w:val="00F32F36"/>
    <w:rPr>
      <w:color w:val="189C60" w:themeColor="accent2" w:themeShade="BF"/>
    </w:rPr>
    <w:tblPr>
      <w:tblStyleRowBandSize w:val="1"/>
      <w:tblStyleColBandSize w:val="1"/>
      <w:tblBorders>
        <w:top w:val="single" w:sz="8" w:space="0" w:color="21D182" w:themeColor="accent2"/>
        <w:bottom w:val="single" w:sz="8" w:space="0" w:color="21D182" w:themeColor="accent2"/>
      </w:tblBorders>
    </w:tblPr>
    <w:tblStylePr w:type="firstRow">
      <w:pPr>
        <w:spacing w:before="0" w:after="0" w:line="240" w:lineRule="auto"/>
      </w:pPr>
      <w:rPr>
        <w:b/>
        <w:bCs/>
      </w:rPr>
      <w:tblPr/>
      <w:tcPr>
        <w:tcBorders>
          <w:top w:val="single" w:sz="8" w:space="0" w:color="21D182" w:themeColor="accent2"/>
          <w:left w:val="nil"/>
          <w:bottom w:val="single" w:sz="8" w:space="0" w:color="21D182" w:themeColor="accent2"/>
          <w:right w:val="nil"/>
          <w:insideH w:val="nil"/>
          <w:insideV w:val="nil"/>
        </w:tcBorders>
      </w:tcPr>
    </w:tblStylePr>
    <w:tblStylePr w:type="lastRow">
      <w:pPr>
        <w:spacing w:before="0" w:after="0" w:line="240" w:lineRule="auto"/>
      </w:pPr>
      <w:rPr>
        <w:b/>
        <w:bCs/>
      </w:rPr>
      <w:tblPr/>
      <w:tcPr>
        <w:tcBorders>
          <w:top w:val="single" w:sz="8" w:space="0" w:color="21D182" w:themeColor="accent2"/>
          <w:left w:val="nil"/>
          <w:bottom w:val="single" w:sz="8" w:space="0" w:color="21D18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6E0" w:themeFill="accent2" w:themeFillTint="3F"/>
      </w:tcPr>
    </w:tblStylePr>
    <w:tblStylePr w:type="band1Horz">
      <w:tblPr/>
      <w:tcPr>
        <w:tcBorders>
          <w:left w:val="nil"/>
          <w:right w:val="nil"/>
          <w:insideH w:val="nil"/>
          <w:insideV w:val="nil"/>
        </w:tcBorders>
        <w:shd w:val="clear" w:color="auto" w:fill="C5F6E0" w:themeFill="accent2" w:themeFillTint="3F"/>
      </w:tcPr>
    </w:tblStylePr>
  </w:style>
  <w:style w:type="table" w:styleId="LightShading-Accent3">
    <w:name w:val="Light Shading Accent 3"/>
    <w:basedOn w:val="TableNormal"/>
    <w:uiPriority w:val="99"/>
    <w:semiHidden/>
    <w:unhideWhenUsed/>
    <w:rsid w:val="00F32F36"/>
    <w:rPr>
      <w:color w:val="5E5463" w:themeColor="accent3" w:themeShade="BF"/>
    </w:rPr>
    <w:tblPr>
      <w:tblStyleRowBandSize w:val="1"/>
      <w:tblStyleColBandSize w:val="1"/>
      <w:tblBorders>
        <w:top w:val="single" w:sz="8" w:space="0" w:color="7F7185" w:themeColor="accent3"/>
        <w:bottom w:val="single" w:sz="8" w:space="0" w:color="7F7185" w:themeColor="accent3"/>
      </w:tblBorders>
    </w:tblPr>
    <w:tblStylePr w:type="firstRow">
      <w:pPr>
        <w:spacing w:before="0" w:after="0" w:line="240" w:lineRule="auto"/>
      </w:pPr>
      <w:rPr>
        <w:b/>
        <w:bCs/>
      </w:rPr>
      <w:tblPr/>
      <w:tcPr>
        <w:tcBorders>
          <w:top w:val="single" w:sz="8" w:space="0" w:color="7F7185" w:themeColor="accent3"/>
          <w:left w:val="nil"/>
          <w:bottom w:val="single" w:sz="8" w:space="0" w:color="7F7185" w:themeColor="accent3"/>
          <w:right w:val="nil"/>
          <w:insideH w:val="nil"/>
          <w:insideV w:val="nil"/>
        </w:tcBorders>
      </w:tcPr>
    </w:tblStylePr>
    <w:tblStylePr w:type="lastRow">
      <w:pPr>
        <w:spacing w:before="0" w:after="0" w:line="240" w:lineRule="auto"/>
      </w:pPr>
      <w:rPr>
        <w:b/>
        <w:bCs/>
      </w:rPr>
      <w:tblPr/>
      <w:tcPr>
        <w:tcBorders>
          <w:top w:val="single" w:sz="8" w:space="0" w:color="7F7185" w:themeColor="accent3"/>
          <w:left w:val="nil"/>
          <w:bottom w:val="single" w:sz="8" w:space="0" w:color="7F718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BE1" w:themeFill="accent3" w:themeFillTint="3F"/>
      </w:tcPr>
    </w:tblStylePr>
    <w:tblStylePr w:type="band1Horz">
      <w:tblPr/>
      <w:tcPr>
        <w:tcBorders>
          <w:left w:val="nil"/>
          <w:right w:val="nil"/>
          <w:insideH w:val="nil"/>
          <w:insideV w:val="nil"/>
        </w:tcBorders>
        <w:shd w:val="clear" w:color="auto" w:fill="DFDBE1" w:themeFill="accent3" w:themeFillTint="3F"/>
      </w:tcPr>
    </w:tblStylePr>
  </w:style>
  <w:style w:type="table" w:styleId="LightShading-Accent4">
    <w:name w:val="Light Shading Accent 4"/>
    <w:basedOn w:val="TableNormal"/>
    <w:uiPriority w:val="99"/>
    <w:semiHidden/>
    <w:unhideWhenUsed/>
    <w:rsid w:val="00F32F36"/>
    <w:rPr>
      <w:color w:val="786C64" w:themeColor="accent4" w:themeShade="BF"/>
    </w:rPr>
    <w:tblPr>
      <w:tblStyleRowBandSize w:val="1"/>
      <w:tblStyleColBandSize w:val="1"/>
      <w:tblBorders>
        <w:top w:val="single" w:sz="8" w:space="0" w:color="9D928A" w:themeColor="accent4"/>
        <w:bottom w:val="single" w:sz="8" w:space="0" w:color="9D928A" w:themeColor="accent4"/>
      </w:tblBorders>
    </w:tblPr>
    <w:tblStylePr w:type="firstRow">
      <w:pPr>
        <w:spacing w:before="0" w:after="0" w:line="240" w:lineRule="auto"/>
      </w:pPr>
      <w:rPr>
        <w:b/>
        <w:bCs/>
      </w:rPr>
      <w:tblPr/>
      <w:tcPr>
        <w:tcBorders>
          <w:top w:val="single" w:sz="8" w:space="0" w:color="9D928A" w:themeColor="accent4"/>
          <w:left w:val="nil"/>
          <w:bottom w:val="single" w:sz="8" w:space="0" w:color="9D928A" w:themeColor="accent4"/>
          <w:right w:val="nil"/>
          <w:insideH w:val="nil"/>
          <w:insideV w:val="nil"/>
        </w:tcBorders>
      </w:tcPr>
    </w:tblStylePr>
    <w:tblStylePr w:type="lastRow">
      <w:pPr>
        <w:spacing w:before="0" w:after="0" w:line="240" w:lineRule="auto"/>
      </w:pPr>
      <w:rPr>
        <w:b/>
        <w:bCs/>
      </w:rPr>
      <w:tblPr/>
      <w:tcPr>
        <w:tcBorders>
          <w:top w:val="single" w:sz="8" w:space="0" w:color="9D928A" w:themeColor="accent4"/>
          <w:left w:val="nil"/>
          <w:bottom w:val="single" w:sz="8" w:space="0" w:color="9D928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1" w:themeFill="accent4" w:themeFillTint="3F"/>
      </w:tcPr>
    </w:tblStylePr>
    <w:tblStylePr w:type="band1Horz">
      <w:tblPr/>
      <w:tcPr>
        <w:tcBorders>
          <w:left w:val="nil"/>
          <w:right w:val="nil"/>
          <w:insideH w:val="nil"/>
          <w:insideV w:val="nil"/>
        </w:tcBorders>
        <w:shd w:val="clear" w:color="auto" w:fill="E6E3E1" w:themeFill="accent4" w:themeFillTint="3F"/>
      </w:tcPr>
    </w:tblStylePr>
  </w:style>
  <w:style w:type="table" w:styleId="LightShading-Accent5">
    <w:name w:val="Light Shading Accent 5"/>
    <w:basedOn w:val="TableNormal"/>
    <w:uiPriority w:val="99"/>
    <w:semiHidden/>
    <w:unhideWhenUsed/>
    <w:rsid w:val="00F32F36"/>
    <w:rPr>
      <w:color w:val="913E34" w:themeColor="accent5" w:themeShade="BF"/>
    </w:rPr>
    <w:tblPr>
      <w:tblStyleRowBandSize w:val="1"/>
      <w:tblStyleColBandSize w:val="1"/>
      <w:tblBorders>
        <w:top w:val="single" w:sz="8" w:space="0" w:color="BE574A" w:themeColor="accent5"/>
        <w:bottom w:val="single" w:sz="8" w:space="0" w:color="BE574A" w:themeColor="accent5"/>
      </w:tblBorders>
    </w:tblPr>
    <w:tblStylePr w:type="firstRow">
      <w:pPr>
        <w:spacing w:before="0" w:after="0" w:line="240" w:lineRule="auto"/>
      </w:pPr>
      <w:rPr>
        <w:b/>
        <w:bCs/>
      </w:rPr>
      <w:tblPr/>
      <w:tcPr>
        <w:tcBorders>
          <w:top w:val="single" w:sz="8" w:space="0" w:color="BE574A" w:themeColor="accent5"/>
          <w:left w:val="nil"/>
          <w:bottom w:val="single" w:sz="8" w:space="0" w:color="BE574A" w:themeColor="accent5"/>
          <w:right w:val="nil"/>
          <w:insideH w:val="nil"/>
          <w:insideV w:val="nil"/>
        </w:tcBorders>
      </w:tcPr>
    </w:tblStylePr>
    <w:tblStylePr w:type="lastRow">
      <w:pPr>
        <w:spacing w:before="0" w:after="0" w:line="240" w:lineRule="auto"/>
      </w:pPr>
      <w:rPr>
        <w:b/>
        <w:bCs/>
      </w:rPr>
      <w:tblPr/>
      <w:tcPr>
        <w:tcBorders>
          <w:top w:val="single" w:sz="8" w:space="0" w:color="BE574A" w:themeColor="accent5"/>
          <w:left w:val="nil"/>
          <w:bottom w:val="single" w:sz="8" w:space="0" w:color="BE574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5D2" w:themeFill="accent5" w:themeFillTint="3F"/>
      </w:tcPr>
    </w:tblStylePr>
    <w:tblStylePr w:type="band1Horz">
      <w:tblPr/>
      <w:tcPr>
        <w:tcBorders>
          <w:left w:val="nil"/>
          <w:right w:val="nil"/>
          <w:insideH w:val="nil"/>
          <w:insideV w:val="nil"/>
        </w:tcBorders>
        <w:shd w:val="clear" w:color="auto" w:fill="EFD5D2" w:themeFill="accent5" w:themeFillTint="3F"/>
      </w:tcPr>
    </w:tblStylePr>
  </w:style>
  <w:style w:type="table" w:styleId="LightShading-Accent6">
    <w:name w:val="Light Shading Accent 6"/>
    <w:basedOn w:val="TableNormal"/>
    <w:uiPriority w:val="99"/>
    <w:semiHidden/>
    <w:unhideWhenUsed/>
    <w:rsid w:val="00F32F36"/>
    <w:rPr>
      <w:color w:val="F09C6C" w:themeColor="accent6" w:themeShade="BF"/>
    </w:rPr>
    <w:tblPr>
      <w:tblStyleRowBandSize w:val="1"/>
      <w:tblStyleColBandSize w:val="1"/>
      <w:tblBorders>
        <w:top w:val="single" w:sz="8" w:space="0" w:color="FBE4D7" w:themeColor="accent6"/>
        <w:bottom w:val="single" w:sz="8" w:space="0" w:color="FBE4D7" w:themeColor="accent6"/>
      </w:tblBorders>
    </w:tblPr>
    <w:tblStylePr w:type="firstRow">
      <w:pPr>
        <w:spacing w:before="0" w:after="0" w:line="240" w:lineRule="auto"/>
      </w:pPr>
      <w:rPr>
        <w:b/>
        <w:bCs/>
      </w:rPr>
      <w:tblPr/>
      <w:tcPr>
        <w:tcBorders>
          <w:top w:val="single" w:sz="8" w:space="0" w:color="FBE4D7" w:themeColor="accent6"/>
          <w:left w:val="nil"/>
          <w:bottom w:val="single" w:sz="8" w:space="0" w:color="FBE4D7" w:themeColor="accent6"/>
          <w:right w:val="nil"/>
          <w:insideH w:val="nil"/>
          <w:insideV w:val="nil"/>
        </w:tcBorders>
      </w:tcPr>
    </w:tblStylePr>
    <w:tblStylePr w:type="lastRow">
      <w:pPr>
        <w:spacing w:before="0" w:after="0" w:line="240" w:lineRule="auto"/>
      </w:pPr>
      <w:rPr>
        <w:b/>
        <w:bCs/>
      </w:rPr>
      <w:tblPr/>
      <w:tcPr>
        <w:tcBorders>
          <w:top w:val="single" w:sz="8" w:space="0" w:color="FBE4D7" w:themeColor="accent6"/>
          <w:left w:val="nil"/>
          <w:bottom w:val="single" w:sz="8" w:space="0" w:color="FBE4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8F5" w:themeFill="accent6" w:themeFillTint="3F"/>
      </w:tcPr>
    </w:tblStylePr>
    <w:tblStylePr w:type="band1Horz">
      <w:tblPr/>
      <w:tcPr>
        <w:tcBorders>
          <w:left w:val="nil"/>
          <w:right w:val="nil"/>
          <w:insideH w:val="nil"/>
          <w:insideV w:val="nil"/>
        </w:tcBorders>
        <w:shd w:val="clear" w:color="auto" w:fill="FEF8F5" w:themeFill="accent6" w:themeFillTint="3F"/>
      </w:tcPr>
    </w:tblStylePr>
  </w:style>
  <w:style w:type="character" w:styleId="LineNumber">
    <w:name w:val="line number"/>
    <w:basedOn w:val="DefaultParagraphFont"/>
    <w:uiPriority w:val="99"/>
    <w:semiHidden/>
    <w:unhideWhenUsed/>
    <w:rsid w:val="00F32F36"/>
  </w:style>
  <w:style w:type="paragraph" w:styleId="List">
    <w:name w:val="List"/>
    <w:basedOn w:val="Normal"/>
    <w:uiPriority w:val="99"/>
    <w:semiHidden/>
    <w:unhideWhenUsed/>
    <w:rsid w:val="00F32F36"/>
    <w:pPr>
      <w:ind w:left="283" w:hanging="283"/>
      <w:contextualSpacing/>
    </w:pPr>
  </w:style>
  <w:style w:type="paragraph" w:styleId="List2">
    <w:name w:val="List 2"/>
    <w:basedOn w:val="Normal"/>
    <w:uiPriority w:val="99"/>
    <w:semiHidden/>
    <w:unhideWhenUsed/>
    <w:rsid w:val="00F32F36"/>
    <w:pPr>
      <w:ind w:left="566" w:hanging="283"/>
      <w:contextualSpacing/>
    </w:pPr>
  </w:style>
  <w:style w:type="paragraph" w:styleId="List3">
    <w:name w:val="List 3"/>
    <w:basedOn w:val="Normal"/>
    <w:uiPriority w:val="99"/>
    <w:semiHidden/>
    <w:unhideWhenUsed/>
    <w:rsid w:val="00F32F36"/>
    <w:pPr>
      <w:ind w:left="849" w:hanging="283"/>
      <w:contextualSpacing/>
    </w:pPr>
  </w:style>
  <w:style w:type="paragraph" w:styleId="List4">
    <w:name w:val="List 4"/>
    <w:basedOn w:val="Normal"/>
    <w:uiPriority w:val="99"/>
    <w:semiHidden/>
    <w:unhideWhenUsed/>
    <w:rsid w:val="00F32F36"/>
    <w:pPr>
      <w:ind w:left="1132" w:hanging="283"/>
      <w:contextualSpacing/>
    </w:pPr>
  </w:style>
  <w:style w:type="paragraph" w:styleId="List5">
    <w:name w:val="List 5"/>
    <w:basedOn w:val="Normal"/>
    <w:uiPriority w:val="99"/>
    <w:semiHidden/>
    <w:unhideWhenUsed/>
    <w:rsid w:val="00F32F36"/>
    <w:pPr>
      <w:ind w:left="1415" w:hanging="283"/>
      <w:contextualSpacing/>
    </w:pPr>
  </w:style>
  <w:style w:type="table" w:styleId="ListTable1Light">
    <w:name w:val="List Table 1 Light"/>
    <w:basedOn w:val="TableNormal"/>
    <w:uiPriority w:val="99"/>
    <w:rsid w:val="00F32F3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F32F36"/>
    <w:tblPr>
      <w:tblStyleRowBandSize w:val="1"/>
      <w:tblStyleColBandSize w:val="1"/>
    </w:tblPr>
    <w:tblStylePr w:type="firstRow">
      <w:rPr>
        <w:b/>
        <w:bCs/>
      </w:rPr>
      <w:tblPr/>
      <w:tcPr>
        <w:tcBorders>
          <w:bottom w:val="single" w:sz="4" w:space="0" w:color="1FDCD5" w:themeColor="accent1" w:themeTint="99"/>
        </w:tcBorders>
      </w:tcPr>
    </w:tblStylePr>
    <w:tblStylePr w:type="lastRow">
      <w:rPr>
        <w:b/>
        <w:bCs/>
      </w:rPr>
      <w:tblPr/>
      <w:tcPr>
        <w:tcBorders>
          <w:top w:val="sing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1Light-Accent2">
    <w:name w:val="List Table 1 Light Accent 2"/>
    <w:basedOn w:val="TableNormal"/>
    <w:uiPriority w:val="99"/>
    <w:rsid w:val="00F32F36"/>
    <w:tblPr>
      <w:tblStyleRowBandSize w:val="1"/>
      <w:tblStyleColBandSize w:val="1"/>
    </w:tblPr>
    <w:tblStylePr w:type="firstRow">
      <w:rPr>
        <w:b/>
        <w:bCs/>
      </w:rPr>
      <w:tblPr/>
      <w:tcPr>
        <w:tcBorders>
          <w:bottom w:val="single" w:sz="4" w:space="0" w:color="73E9B4" w:themeColor="accent2" w:themeTint="99"/>
        </w:tcBorders>
      </w:tcPr>
    </w:tblStylePr>
    <w:tblStylePr w:type="lastRow">
      <w:rPr>
        <w:b/>
        <w:bCs/>
      </w:rPr>
      <w:tblPr/>
      <w:tcPr>
        <w:tcBorders>
          <w:top w:val="sing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1Light-Accent3">
    <w:name w:val="List Table 1 Light Accent 3"/>
    <w:basedOn w:val="TableNormal"/>
    <w:uiPriority w:val="99"/>
    <w:rsid w:val="00F32F36"/>
    <w:tblPr>
      <w:tblStyleRowBandSize w:val="1"/>
      <w:tblStyleColBandSize w:val="1"/>
    </w:tblPr>
    <w:tblStylePr w:type="firstRow">
      <w:rPr>
        <w:b/>
        <w:bCs/>
      </w:rPr>
      <w:tblPr/>
      <w:tcPr>
        <w:tcBorders>
          <w:bottom w:val="single" w:sz="4" w:space="0" w:color="B2A9B6" w:themeColor="accent3" w:themeTint="99"/>
        </w:tcBorders>
      </w:tcPr>
    </w:tblStylePr>
    <w:tblStylePr w:type="lastRow">
      <w:rPr>
        <w:b/>
        <w:bCs/>
      </w:rPr>
      <w:tblPr/>
      <w:tcPr>
        <w:tcBorders>
          <w:top w:val="sing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1Light-Accent4">
    <w:name w:val="List Table 1 Light Accent 4"/>
    <w:basedOn w:val="TableNormal"/>
    <w:uiPriority w:val="99"/>
    <w:rsid w:val="00F32F36"/>
    <w:tblPr>
      <w:tblStyleRowBandSize w:val="1"/>
      <w:tblStyleColBandSize w:val="1"/>
    </w:tblPr>
    <w:tblStylePr w:type="firstRow">
      <w:rPr>
        <w:b/>
        <w:bCs/>
      </w:rPr>
      <w:tblPr/>
      <w:tcPr>
        <w:tcBorders>
          <w:bottom w:val="single" w:sz="4" w:space="0" w:color="C4BDB8" w:themeColor="accent4" w:themeTint="99"/>
        </w:tcBorders>
      </w:tcPr>
    </w:tblStylePr>
    <w:tblStylePr w:type="lastRow">
      <w:rPr>
        <w:b/>
        <w:bCs/>
      </w:rPr>
      <w:tblPr/>
      <w:tcPr>
        <w:tcBorders>
          <w:top w:val="sing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1Light-Accent5">
    <w:name w:val="List Table 1 Light Accent 5"/>
    <w:basedOn w:val="TableNormal"/>
    <w:uiPriority w:val="99"/>
    <w:rsid w:val="00F32F36"/>
    <w:tblPr>
      <w:tblStyleRowBandSize w:val="1"/>
      <w:tblStyleColBandSize w:val="1"/>
    </w:tblPr>
    <w:tblStylePr w:type="firstRow">
      <w:rPr>
        <w:b/>
        <w:bCs/>
      </w:rPr>
      <w:tblPr/>
      <w:tcPr>
        <w:tcBorders>
          <w:bottom w:val="single" w:sz="4" w:space="0" w:color="D89992" w:themeColor="accent5" w:themeTint="99"/>
        </w:tcBorders>
      </w:tcPr>
    </w:tblStylePr>
    <w:tblStylePr w:type="lastRow">
      <w:rPr>
        <w:b/>
        <w:bCs/>
      </w:rPr>
      <w:tblPr/>
      <w:tcPr>
        <w:tcBorders>
          <w:top w:val="sing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1Light-Accent6">
    <w:name w:val="List Table 1 Light Accent 6"/>
    <w:basedOn w:val="TableNormal"/>
    <w:uiPriority w:val="99"/>
    <w:rsid w:val="00F32F36"/>
    <w:tblPr>
      <w:tblStyleRowBandSize w:val="1"/>
      <w:tblStyleColBandSize w:val="1"/>
    </w:tblPr>
    <w:tblStylePr w:type="firstRow">
      <w:rPr>
        <w:b/>
        <w:bCs/>
      </w:rPr>
      <w:tblPr/>
      <w:tcPr>
        <w:tcBorders>
          <w:bottom w:val="single" w:sz="4" w:space="0" w:color="FCEEE6" w:themeColor="accent6" w:themeTint="99"/>
        </w:tcBorders>
      </w:tcPr>
    </w:tblStylePr>
    <w:tblStylePr w:type="lastRow">
      <w:rPr>
        <w:b/>
        <w:bCs/>
      </w:rPr>
      <w:tblPr/>
      <w:tcPr>
        <w:tcBorders>
          <w:top w:val="sing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2">
    <w:name w:val="List Table 2"/>
    <w:basedOn w:val="TableNormal"/>
    <w:uiPriority w:val="99"/>
    <w:rsid w:val="00F32F3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F32F36"/>
    <w:tblPr>
      <w:tblStyleRowBandSize w:val="1"/>
      <w:tblStyleColBandSize w:val="1"/>
      <w:tblBorders>
        <w:top w:val="single" w:sz="4" w:space="0" w:color="1FDCD5" w:themeColor="accent1" w:themeTint="99"/>
        <w:bottom w:val="single" w:sz="4" w:space="0" w:color="1FDCD5" w:themeColor="accent1" w:themeTint="99"/>
        <w:insideH w:val="single" w:sz="4" w:space="0" w:color="1FDCD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2-Accent2">
    <w:name w:val="List Table 2 Accent 2"/>
    <w:basedOn w:val="TableNormal"/>
    <w:uiPriority w:val="99"/>
    <w:rsid w:val="00F32F36"/>
    <w:tblPr>
      <w:tblStyleRowBandSize w:val="1"/>
      <w:tblStyleColBandSize w:val="1"/>
      <w:tblBorders>
        <w:top w:val="single" w:sz="4" w:space="0" w:color="73E9B4" w:themeColor="accent2" w:themeTint="99"/>
        <w:bottom w:val="single" w:sz="4" w:space="0" w:color="73E9B4" w:themeColor="accent2" w:themeTint="99"/>
        <w:insideH w:val="single" w:sz="4" w:space="0" w:color="73E9B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2-Accent3">
    <w:name w:val="List Table 2 Accent 3"/>
    <w:basedOn w:val="TableNormal"/>
    <w:uiPriority w:val="99"/>
    <w:rsid w:val="00F32F36"/>
    <w:tblPr>
      <w:tblStyleRowBandSize w:val="1"/>
      <w:tblStyleColBandSize w:val="1"/>
      <w:tblBorders>
        <w:top w:val="single" w:sz="4" w:space="0" w:color="B2A9B6" w:themeColor="accent3" w:themeTint="99"/>
        <w:bottom w:val="single" w:sz="4" w:space="0" w:color="B2A9B6" w:themeColor="accent3" w:themeTint="99"/>
        <w:insideH w:val="single" w:sz="4" w:space="0" w:color="B2A9B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2-Accent4">
    <w:name w:val="List Table 2 Accent 4"/>
    <w:basedOn w:val="TableNormal"/>
    <w:uiPriority w:val="99"/>
    <w:rsid w:val="00F32F36"/>
    <w:tblPr>
      <w:tblStyleRowBandSize w:val="1"/>
      <w:tblStyleColBandSize w:val="1"/>
      <w:tblBorders>
        <w:top w:val="single" w:sz="4" w:space="0" w:color="C4BDB8" w:themeColor="accent4" w:themeTint="99"/>
        <w:bottom w:val="single" w:sz="4" w:space="0" w:color="C4BDB8" w:themeColor="accent4" w:themeTint="99"/>
        <w:insideH w:val="single" w:sz="4" w:space="0" w:color="C4BDB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2-Accent5">
    <w:name w:val="List Table 2 Accent 5"/>
    <w:basedOn w:val="TableNormal"/>
    <w:uiPriority w:val="99"/>
    <w:rsid w:val="00F32F36"/>
    <w:tblPr>
      <w:tblStyleRowBandSize w:val="1"/>
      <w:tblStyleColBandSize w:val="1"/>
      <w:tblBorders>
        <w:top w:val="single" w:sz="4" w:space="0" w:color="D89992" w:themeColor="accent5" w:themeTint="99"/>
        <w:bottom w:val="single" w:sz="4" w:space="0" w:color="D89992" w:themeColor="accent5" w:themeTint="99"/>
        <w:insideH w:val="single" w:sz="4" w:space="0" w:color="D8999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2-Accent6">
    <w:name w:val="List Table 2 Accent 6"/>
    <w:basedOn w:val="TableNormal"/>
    <w:uiPriority w:val="99"/>
    <w:rsid w:val="00F32F36"/>
    <w:tblPr>
      <w:tblStyleRowBandSize w:val="1"/>
      <w:tblStyleColBandSize w:val="1"/>
      <w:tblBorders>
        <w:top w:val="single" w:sz="4" w:space="0" w:color="FCEEE6" w:themeColor="accent6" w:themeTint="99"/>
        <w:bottom w:val="single" w:sz="4" w:space="0" w:color="FCEEE6" w:themeColor="accent6" w:themeTint="99"/>
        <w:insideH w:val="single" w:sz="4" w:space="0" w:color="FCEE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3">
    <w:name w:val="List Table 3"/>
    <w:basedOn w:val="TableNormal"/>
    <w:uiPriority w:val="99"/>
    <w:rsid w:val="00F32F3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F32F36"/>
    <w:tblPr>
      <w:tblStyleRowBandSize w:val="1"/>
      <w:tblStyleColBandSize w:val="1"/>
      <w:tblBorders>
        <w:top w:val="single" w:sz="4" w:space="0" w:color="0A4644" w:themeColor="accent1"/>
        <w:left w:val="single" w:sz="4" w:space="0" w:color="0A4644" w:themeColor="accent1"/>
        <w:bottom w:val="single" w:sz="4" w:space="0" w:color="0A4644" w:themeColor="accent1"/>
        <w:right w:val="single" w:sz="4" w:space="0" w:color="0A4644" w:themeColor="accent1"/>
      </w:tblBorders>
    </w:tblPr>
    <w:tblStylePr w:type="firstRow">
      <w:rPr>
        <w:b/>
        <w:bCs/>
        <w:color w:val="FFFFFF" w:themeColor="background1"/>
      </w:rPr>
      <w:tblPr/>
      <w:tcPr>
        <w:shd w:val="clear" w:color="auto" w:fill="0A4644" w:themeFill="accent1"/>
      </w:tcPr>
    </w:tblStylePr>
    <w:tblStylePr w:type="lastRow">
      <w:rPr>
        <w:b/>
        <w:bCs/>
      </w:rPr>
      <w:tblPr/>
      <w:tcPr>
        <w:tcBorders>
          <w:top w:val="double" w:sz="4" w:space="0" w:color="0A464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4644" w:themeColor="accent1"/>
          <w:right w:val="single" w:sz="4" w:space="0" w:color="0A4644" w:themeColor="accent1"/>
        </w:tcBorders>
      </w:tcPr>
    </w:tblStylePr>
    <w:tblStylePr w:type="band1Horz">
      <w:tblPr/>
      <w:tcPr>
        <w:tcBorders>
          <w:top w:val="single" w:sz="4" w:space="0" w:color="0A4644" w:themeColor="accent1"/>
          <w:bottom w:val="single" w:sz="4" w:space="0" w:color="0A464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4644" w:themeColor="accent1"/>
          <w:left w:val="nil"/>
        </w:tcBorders>
      </w:tcPr>
    </w:tblStylePr>
    <w:tblStylePr w:type="swCell">
      <w:tblPr/>
      <w:tcPr>
        <w:tcBorders>
          <w:top w:val="double" w:sz="4" w:space="0" w:color="0A4644" w:themeColor="accent1"/>
          <w:right w:val="nil"/>
        </w:tcBorders>
      </w:tcPr>
    </w:tblStylePr>
  </w:style>
  <w:style w:type="table" w:styleId="ListTable3-Accent2">
    <w:name w:val="List Table 3 Accent 2"/>
    <w:basedOn w:val="TableNormal"/>
    <w:uiPriority w:val="99"/>
    <w:rsid w:val="00F32F36"/>
    <w:tblPr>
      <w:tblStyleRowBandSize w:val="1"/>
      <w:tblStyleColBandSize w:val="1"/>
      <w:tblBorders>
        <w:top w:val="single" w:sz="4" w:space="0" w:color="21D182" w:themeColor="accent2"/>
        <w:left w:val="single" w:sz="4" w:space="0" w:color="21D182" w:themeColor="accent2"/>
        <w:bottom w:val="single" w:sz="4" w:space="0" w:color="21D182" w:themeColor="accent2"/>
        <w:right w:val="single" w:sz="4" w:space="0" w:color="21D182" w:themeColor="accent2"/>
      </w:tblBorders>
    </w:tblPr>
    <w:tblStylePr w:type="firstRow">
      <w:rPr>
        <w:b/>
        <w:bCs/>
        <w:color w:val="FFFFFF" w:themeColor="background1"/>
      </w:rPr>
      <w:tblPr/>
      <w:tcPr>
        <w:shd w:val="clear" w:color="auto" w:fill="21D182" w:themeFill="accent2"/>
      </w:tcPr>
    </w:tblStylePr>
    <w:tblStylePr w:type="lastRow">
      <w:rPr>
        <w:b/>
        <w:bCs/>
      </w:rPr>
      <w:tblPr/>
      <w:tcPr>
        <w:tcBorders>
          <w:top w:val="double" w:sz="4" w:space="0" w:color="21D18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D182" w:themeColor="accent2"/>
          <w:right w:val="single" w:sz="4" w:space="0" w:color="21D182" w:themeColor="accent2"/>
        </w:tcBorders>
      </w:tcPr>
    </w:tblStylePr>
    <w:tblStylePr w:type="band1Horz">
      <w:tblPr/>
      <w:tcPr>
        <w:tcBorders>
          <w:top w:val="single" w:sz="4" w:space="0" w:color="21D182" w:themeColor="accent2"/>
          <w:bottom w:val="single" w:sz="4" w:space="0" w:color="21D18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D182" w:themeColor="accent2"/>
          <w:left w:val="nil"/>
        </w:tcBorders>
      </w:tcPr>
    </w:tblStylePr>
    <w:tblStylePr w:type="swCell">
      <w:tblPr/>
      <w:tcPr>
        <w:tcBorders>
          <w:top w:val="double" w:sz="4" w:space="0" w:color="21D182" w:themeColor="accent2"/>
          <w:right w:val="nil"/>
        </w:tcBorders>
      </w:tcPr>
    </w:tblStylePr>
  </w:style>
  <w:style w:type="table" w:styleId="ListTable3-Accent3">
    <w:name w:val="List Table 3 Accent 3"/>
    <w:basedOn w:val="TableNormal"/>
    <w:uiPriority w:val="99"/>
    <w:rsid w:val="00F32F36"/>
    <w:tblPr>
      <w:tblStyleRowBandSize w:val="1"/>
      <w:tblStyleColBandSize w:val="1"/>
      <w:tblBorders>
        <w:top w:val="single" w:sz="4" w:space="0" w:color="7F7185" w:themeColor="accent3"/>
        <w:left w:val="single" w:sz="4" w:space="0" w:color="7F7185" w:themeColor="accent3"/>
        <w:bottom w:val="single" w:sz="4" w:space="0" w:color="7F7185" w:themeColor="accent3"/>
        <w:right w:val="single" w:sz="4" w:space="0" w:color="7F7185" w:themeColor="accent3"/>
      </w:tblBorders>
    </w:tblPr>
    <w:tblStylePr w:type="firstRow">
      <w:rPr>
        <w:b/>
        <w:bCs/>
        <w:color w:val="FFFFFF" w:themeColor="background1"/>
      </w:rPr>
      <w:tblPr/>
      <w:tcPr>
        <w:shd w:val="clear" w:color="auto" w:fill="7F7185" w:themeFill="accent3"/>
      </w:tcPr>
    </w:tblStylePr>
    <w:tblStylePr w:type="lastRow">
      <w:rPr>
        <w:b/>
        <w:bCs/>
      </w:rPr>
      <w:tblPr/>
      <w:tcPr>
        <w:tcBorders>
          <w:top w:val="double" w:sz="4" w:space="0" w:color="7F7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7185" w:themeColor="accent3"/>
          <w:right w:val="single" w:sz="4" w:space="0" w:color="7F7185" w:themeColor="accent3"/>
        </w:tcBorders>
      </w:tcPr>
    </w:tblStylePr>
    <w:tblStylePr w:type="band1Horz">
      <w:tblPr/>
      <w:tcPr>
        <w:tcBorders>
          <w:top w:val="single" w:sz="4" w:space="0" w:color="7F7185" w:themeColor="accent3"/>
          <w:bottom w:val="single" w:sz="4" w:space="0" w:color="7F7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185" w:themeColor="accent3"/>
          <w:left w:val="nil"/>
        </w:tcBorders>
      </w:tcPr>
    </w:tblStylePr>
    <w:tblStylePr w:type="swCell">
      <w:tblPr/>
      <w:tcPr>
        <w:tcBorders>
          <w:top w:val="double" w:sz="4" w:space="0" w:color="7F7185" w:themeColor="accent3"/>
          <w:right w:val="nil"/>
        </w:tcBorders>
      </w:tcPr>
    </w:tblStylePr>
  </w:style>
  <w:style w:type="table" w:styleId="ListTable3-Accent4">
    <w:name w:val="List Table 3 Accent 4"/>
    <w:basedOn w:val="TableNormal"/>
    <w:uiPriority w:val="99"/>
    <w:rsid w:val="00F32F36"/>
    <w:tblPr>
      <w:tblStyleRowBandSize w:val="1"/>
      <w:tblStyleColBandSize w:val="1"/>
      <w:tblBorders>
        <w:top w:val="single" w:sz="4" w:space="0" w:color="9D928A" w:themeColor="accent4"/>
        <w:left w:val="single" w:sz="4" w:space="0" w:color="9D928A" w:themeColor="accent4"/>
        <w:bottom w:val="single" w:sz="4" w:space="0" w:color="9D928A" w:themeColor="accent4"/>
        <w:right w:val="single" w:sz="4" w:space="0" w:color="9D928A" w:themeColor="accent4"/>
      </w:tblBorders>
    </w:tblPr>
    <w:tblStylePr w:type="firstRow">
      <w:rPr>
        <w:b/>
        <w:bCs/>
        <w:color w:val="FFFFFF" w:themeColor="background1"/>
      </w:rPr>
      <w:tblPr/>
      <w:tcPr>
        <w:shd w:val="clear" w:color="auto" w:fill="9D928A" w:themeFill="accent4"/>
      </w:tcPr>
    </w:tblStylePr>
    <w:tblStylePr w:type="lastRow">
      <w:rPr>
        <w:b/>
        <w:bCs/>
      </w:rPr>
      <w:tblPr/>
      <w:tcPr>
        <w:tcBorders>
          <w:top w:val="double" w:sz="4" w:space="0" w:color="9D928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28A" w:themeColor="accent4"/>
          <w:right w:val="single" w:sz="4" w:space="0" w:color="9D928A" w:themeColor="accent4"/>
        </w:tcBorders>
      </w:tcPr>
    </w:tblStylePr>
    <w:tblStylePr w:type="band1Horz">
      <w:tblPr/>
      <w:tcPr>
        <w:tcBorders>
          <w:top w:val="single" w:sz="4" w:space="0" w:color="9D928A" w:themeColor="accent4"/>
          <w:bottom w:val="single" w:sz="4" w:space="0" w:color="9D928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28A" w:themeColor="accent4"/>
          <w:left w:val="nil"/>
        </w:tcBorders>
      </w:tcPr>
    </w:tblStylePr>
    <w:tblStylePr w:type="swCell">
      <w:tblPr/>
      <w:tcPr>
        <w:tcBorders>
          <w:top w:val="double" w:sz="4" w:space="0" w:color="9D928A" w:themeColor="accent4"/>
          <w:right w:val="nil"/>
        </w:tcBorders>
      </w:tcPr>
    </w:tblStylePr>
  </w:style>
  <w:style w:type="table" w:styleId="ListTable3-Accent5">
    <w:name w:val="List Table 3 Accent 5"/>
    <w:basedOn w:val="TableNormal"/>
    <w:uiPriority w:val="99"/>
    <w:rsid w:val="00F32F36"/>
    <w:tblPr>
      <w:tblStyleRowBandSize w:val="1"/>
      <w:tblStyleColBandSize w:val="1"/>
      <w:tblBorders>
        <w:top w:val="single" w:sz="4" w:space="0" w:color="BE574A" w:themeColor="accent5"/>
        <w:left w:val="single" w:sz="4" w:space="0" w:color="BE574A" w:themeColor="accent5"/>
        <w:bottom w:val="single" w:sz="4" w:space="0" w:color="BE574A" w:themeColor="accent5"/>
        <w:right w:val="single" w:sz="4" w:space="0" w:color="BE574A" w:themeColor="accent5"/>
      </w:tblBorders>
    </w:tblPr>
    <w:tblStylePr w:type="firstRow">
      <w:rPr>
        <w:b/>
        <w:bCs/>
        <w:color w:val="FFFFFF" w:themeColor="background1"/>
      </w:rPr>
      <w:tblPr/>
      <w:tcPr>
        <w:shd w:val="clear" w:color="auto" w:fill="BE574A" w:themeFill="accent5"/>
      </w:tcPr>
    </w:tblStylePr>
    <w:tblStylePr w:type="lastRow">
      <w:rPr>
        <w:b/>
        <w:bCs/>
      </w:rPr>
      <w:tblPr/>
      <w:tcPr>
        <w:tcBorders>
          <w:top w:val="double" w:sz="4" w:space="0" w:color="BE574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E574A" w:themeColor="accent5"/>
          <w:right w:val="single" w:sz="4" w:space="0" w:color="BE574A" w:themeColor="accent5"/>
        </w:tcBorders>
      </w:tcPr>
    </w:tblStylePr>
    <w:tblStylePr w:type="band1Horz">
      <w:tblPr/>
      <w:tcPr>
        <w:tcBorders>
          <w:top w:val="single" w:sz="4" w:space="0" w:color="BE574A" w:themeColor="accent5"/>
          <w:bottom w:val="single" w:sz="4" w:space="0" w:color="BE574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E574A" w:themeColor="accent5"/>
          <w:left w:val="nil"/>
        </w:tcBorders>
      </w:tcPr>
    </w:tblStylePr>
    <w:tblStylePr w:type="swCell">
      <w:tblPr/>
      <w:tcPr>
        <w:tcBorders>
          <w:top w:val="double" w:sz="4" w:space="0" w:color="BE574A" w:themeColor="accent5"/>
          <w:right w:val="nil"/>
        </w:tcBorders>
      </w:tcPr>
    </w:tblStylePr>
  </w:style>
  <w:style w:type="table" w:styleId="ListTable3-Accent6">
    <w:name w:val="List Table 3 Accent 6"/>
    <w:basedOn w:val="TableNormal"/>
    <w:uiPriority w:val="99"/>
    <w:rsid w:val="00F32F36"/>
    <w:tblPr>
      <w:tblStyleRowBandSize w:val="1"/>
      <w:tblStyleColBandSize w:val="1"/>
      <w:tblBorders>
        <w:top w:val="single" w:sz="4" w:space="0" w:color="FBE4D7" w:themeColor="accent6"/>
        <w:left w:val="single" w:sz="4" w:space="0" w:color="FBE4D7" w:themeColor="accent6"/>
        <w:bottom w:val="single" w:sz="4" w:space="0" w:color="FBE4D7" w:themeColor="accent6"/>
        <w:right w:val="single" w:sz="4" w:space="0" w:color="FBE4D7" w:themeColor="accent6"/>
      </w:tblBorders>
    </w:tblPr>
    <w:tblStylePr w:type="firstRow">
      <w:rPr>
        <w:b/>
        <w:bCs/>
        <w:color w:val="FFFFFF" w:themeColor="background1"/>
      </w:rPr>
      <w:tblPr/>
      <w:tcPr>
        <w:shd w:val="clear" w:color="auto" w:fill="FBE4D7" w:themeFill="accent6"/>
      </w:tcPr>
    </w:tblStylePr>
    <w:tblStylePr w:type="lastRow">
      <w:rPr>
        <w:b/>
        <w:bCs/>
      </w:rPr>
      <w:tblPr/>
      <w:tcPr>
        <w:tcBorders>
          <w:top w:val="double" w:sz="4" w:space="0" w:color="FBE4D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E4D7" w:themeColor="accent6"/>
          <w:right w:val="single" w:sz="4" w:space="0" w:color="FBE4D7" w:themeColor="accent6"/>
        </w:tcBorders>
      </w:tcPr>
    </w:tblStylePr>
    <w:tblStylePr w:type="band1Horz">
      <w:tblPr/>
      <w:tcPr>
        <w:tcBorders>
          <w:top w:val="single" w:sz="4" w:space="0" w:color="FBE4D7" w:themeColor="accent6"/>
          <w:bottom w:val="single" w:sz="4" w:space="0" w:color="FBE4D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E4D7" w:themeColor="accent6"/>
          <w:left w:val="nil"/>
        </w:tcBorders>
      </w:tcPr>
    </w:tblStylePr>
    <w:tblStylePr w:type="swCell">
      <w:tblPr/>
      <w:tcPr>
        <w:tcBorders>
          <w:top w:val="double" w:sz="4" w:space="0" w:color="FBE4D7" w:themeColor="accent6"/>
          <w:right w:val="nil"/>
        </w:tcBorders>
      </w:tcPr>
    </w:tblStylePr>
  </w:style>
  <w:style w:type="table" w:styleId="ListTable4">
    <w:name w:val="List Table 4"/>
    <w:basedOn w:val="TableNormal"/>
    <w:uiPriority w:val="99"/>
    <w:rsid w:val="00F32F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F32F36"/>
    <w:tblPr>
      <w:tblStyleRowBandSize w:val="1"/>
      <w:tblStyleColBandSize w:val="1"/>
      <w:tblBorders>
        <w:top w:val="single" w:sz="4" w:space="0" w:color="1FDCD5" w:themeColor="accent1" w:themeTint="99"/>
        <w:left w:val="single" w:sz="4" w:space="0" w:color="1FDCD5" w:themeColor="accent1" w:themeTint="99"/>
        <w:bottom w:val="single" w:sz="4" w:space="0" w:color="1FDCD5" w:themeColor="accent1" w:themeTint="99"/>
        <w:right w:val="single" w:sz="4" w:space="0" w:color="1FDCD5" w:themeColor="accent1" w:themeTint="99"/>
        <w:insideH w:val="single" w:sz="4" w:space="0" w:color="1FDCD5" w:themeColor="accent1" w:themeTint="99"/>
      </w:tblBorders>
    </w:tblPr>
    <w:tblStylePr w:type="firstRow">
      <w:rPr>
        <w:b/>
        <w:bCs/>
        <w:color w:val="FFFFFF" w:themeColor="background1"/>
      </w:rPr>
      <w:tblPr/>
      <w:tcPr>
        <w:tcBorders>
          <w:top w:val="single" w:sz="4" w:space="0" w:color="0A4644" w:themeColor="accent1"/>
          <w:left w:val="single" w:sz="4" w:space="0" w:color="0A4644" w:themeColor="accent1"/>
          <w:bottom w:val="single" w:sz="4" w:space="0" w:color="0A4644" w:themeColor="accent1"/>
          <w:right w:val="single" w:sz="4" w:space="0" w:color="0A4644" w:themeColor="accent1"/>
          <w:insideH w:val="nil"/>
        </w:tcBorders>
        <w:shd w:val="clear" w:color="auto" w:fill="0A4644" w:themeFill="accent1"/>
      </w:tcPr>
    </w:tblStylePr>
    <w:tblStylePr w:type="lastRow">
      <w:rPr>
        <w:b/>
        <w:bCs/>
      </w:rPr>
      <w:tblPr/>
      <w:tcPr>
        <w:tcBorders>
          <w:top w:val="double" w:sz="4" w:space="0" w:color="1FDCD5" w:themeColor="accent1" w:themeTint="99"/>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4-Accent2">
    <w:name w:val="List Table 4 Accent 2"/>
    <w:basedOn w:val="TableNormal"/>
    <w:uiPriority w:val="99"/>
    <w:rsid w:val="00F32F36"/>
    <w:tblPr>
      <w:tblStyleRowBandSize w:val="1"/>
      <w:tblStyleColBandSize w:val="1"/>
      <w:tblBorders>
        <w:top w:val="single" w:sz="4" w:space="0" w:color="73E9B4" w:themeColor="accent2" w:themeTint="99"/>
        <w:left w:val="single" w:sz="4" w:space="0" w:color="73E9B4" w:themeColor="accent2" w:themeTint="99"/>
        <w:bottom w:val="single" w:sz="4" w:space="0" w:color="73E9B4" w:themeColor="accent2" w:themeTint="99"/>
        <w:right w:val="single" w:sz="4" w:space="0" w:color="73E9B4" w:themeColor="accent2" w:themeTint="99"/>
        <w:insideH w:val="single" w:sz="4" w:space="0" w:color="73E9B4" w:themeColor="accent2" w:themeTint="99"/>
      </w:tblBorders>
    </w:tblPr>
    <w:tblStylePr w:type="firstRow">
      <w:rPr>
        <w:b/>
        <w:bCs/>
        <w:color w:val="FFFFFF" w:themeColor="background1"/>
      </w:rPr>
      <w:tblPr/>
      <w:tcPr>
        <w:tcBorders>
          <w:top w:val="single" w:sz="4" w:space="0" w:color="21D182" w:themeColor="accent2"/>
          <w:left w:val="single" w:sz="4" w:space="0" w:color="21D182" w:themeColor="accent2"/>
          <w:bottom w:val="single" w:sz="4" w:space="0" w:color="21D182" w:themeColor="accent2"/>
          <w:right w:val="single" w:sz="4" w:space="0" w:color="21D182" w:themeColor="accent2"/>
          <w:insideH w:val="nil"/>
        </w:tcBorders>
        <w:shd w:val="clear" w:color="auto" w:fill="21D182" w:themeFill="accent2"/>
      </w:tcPr>
    </w:tblStylePr>
    <w:tblStylePr w:type="lastRow">
      <w:rPr>
        <w:b/>
        <w:bCs/>
      </w:rPr>
      <w:tblPr/>
      <w:tcPr>
        <w:tcBorders>
          <w:top w:val="double" w:sz="4" w:space="0" w:color="73E9B4" w:themeColor="accent2" w:themeTint="99"/>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4-Accent3">
    <w:name w:val="List Table 4 Accent 3"/>
    <w:basedOn w:val="TableNormal"/>
    <w:uiPriority w:val="99"/>
    <w:rsid w:val="00F32F36"/>
    <w:tblPr>
      <w:tblStyleRowBandSize w:val="1"/>
      <w:tblStyleColBandSize w:val="1"/>
      <w:tblBorders>
        <w:top w:val="single" w:sz="4" w:space="0" w:color="B2A9B6" w:themeColor="accent3" w:themeTint="99"/>
        <w:left w:val="single" w:sz="4" w:space="0" w:color="B2A9B6" w:themeColor="accent3" w:themeTint="99"/>
        <w:bottom w:val="single" w:sz="4" w:space="0" w:color="B2A9B6" w:themeColor="accent3" w:themeTint="99"/>
        <w:right w:val="single" w:sz="4" w:space="0" w:color="B2A9B6" w:themeColor="accent3" w:themeTint="99"/>
        <w:insideH w:val="single" w:sz="4" w:space="0" w:color="B2A9B6" w:themeColor="accent3" w:themeTint="99"/>
      </w:tblBorders>
    </w:tblPr>
    <w:tblStylePr w:type="firstRow">
      <w:rPr>
        <w:b/>
        <w:bCs/>
        <w:color w:val="FFFFFF" w:themeColor="background1"/>
      </w:rPr>
      <w:tblPr/>
      <w:tcPr>
        <w:tcBorders>
          <w:top w:val="single" w:sz="4" w:space="0" w:color="7F7185" w:themeColor="accent3"/>
          <w:left w:val="single" w:sz="4" w:space="0" w:color="7F7185" w:themeColor="accent3"/>
          <w:bottom w:val="single" w:sz="4" w:space="0" w:color="7F7185" w:themeColor="accent3"/>
          <w:right w:val="single" w:sz="4" w:space="0" w:color="7F7185" w:themeColor="accent3"/>
          <w:insideH w:val="nil"/>
        </w:tcBorders>
        <w:shd w:val="clear" w:color="auto" w:fill="7F7185" w:themeFill="accent3"/>
      </w:tcPr>
    </w:tblStylePr>
    <w:tblStylePr w:type="lastRow">
      <w:rPr>
        <w:b/>
        <w:bCs/>
      </w:rPr>
      <w:tblPr/>
      <w:tcPr>
        <w:tcBorders>
          <w:top w:val="double" w:sz="4" w:space="0" w:color="B2A9B6" w:themeColor="accent3" w:themeTint="99"/>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4-Accent4">
    <w:name w:val="List Table 4 Accent 4"/>
    <w:basedOn w:val="TableNormal"/>
    <w:uiPriority w:val="99"/>
    <w:rsid w:val="00F32F36"/>
    <w:tblPr>
      <w:tblStyleRowBandSize w:val="1"/>
      <w:tblStyleColBandSize w:val="1"/>
      <w:tblBorders>
        <w:top w:val="single" w:sz="4" w:space="0" w:color="C4BDB8" w:themeColor="accent4" w:themeTint="99"/>
        <w:left w:val="single" w:sz="4" w:space="0" w:color="C4BDB8" w:themeColor="accent4" w:themeTint="99"/>
        <w:bottom w:val="single" w:sz="4" w:space="0" w:color="C4BDB8" w:themeColor="accent4" w:themeTint="99"/>
        <w:right w:val="single" w:sz="4" w:space="0" w:color="C4BDB8" w:themeColor="accent4" w:themeTint="99"/>
        <w:insideH w:val="single" w:sz="4" w:space="0" w:color="C4BDB8" w:themeColor="accent4" w:themeTint="99"/>
      </w:tblBorders>
    </w:tblPr>
    <w:tblStylePr w:type="firstRow">
      <w:rPr>
        <w:b/>
        <w:bCs/>
        <w:color w:val="FFFFFF" w:themeColor="background1"/>
      </w:rPr>
      <w:tblPr/>
      <w:tcPr>
        <w:tcBorders>
          <w:top w:val="single" w:sz="4" w:space="0" w:color="9D928A" w:themeColor="accent4"/>
          <w:left w:val="single" w:sz="4" w:space="0" w:color="9D928A" w:themeColor="accent4"/>
          <w:bottom w:val="single" w:sz="4" w:space="0" w:color="9D928A" w:themeColor="accent4"/>
          <w:right w:val="single" w:sz="4" w:space="0" w:color="9D928A" w:themeColor="accent4"/>
          <w:insideH w:val="nil"/>
        </w:tcBorders>
        <w:shd w:val="clear" w:color="auto" w:fill="9D928A" w:themeFill="accent4"/>
      </w:tcPr>
    </w:tblStylePr>
    <w:tblStylePr w:type="lastRow">
      <w:rPr>
        <w:b/>
        <w:bCs/>
      </w:rPr>
      <w:tblPr/>
      <w:tcPr>
        <w:tcBorders>
          <w:top w:val="double" w:sz="4" w:space="0" w:color="C4BDB8" w:themeColor="accent4" w:themeTint="99"/>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4-Accent5">
    <w:name w:val="List Table 4 Accent 5"/>
    <w:basedOn w:val="TableNormal"/>
    <w:uiPriority w:val="99"/>
    <w:rsid w:val="00F32F36"/>
    <w:tblPr>
      <w:tblStyleRowBandSize w:val="1"/>
      <w:tblStyleColBandSize w:val="1"/>
      <w:tblBorders>
        <w:top w:val="single" w:sz="4" w:space="0" w:color="D89992" w:themeColor="accent5" w:themeTint="99"/>
        <w:left w:val="single" w:sz="4" w:space="0" w:color="D89992" w:themeColor="accent5" w:themeTint="99"/>
        <w:bottom w:val="single" w:sz="4" w:space="0" w:color="D89992" w:themeColor="accent5" w:themeTint="99"/>
        <w:right w:val="single" w:sz="4" w:space="0" w:color="D89992" w:themeColor="accent5" w:themeTint="99"/>
        <w:insideH w:val="single" w:sz="4" w:space="0" w:color="D89992" w:themeColor="accent5" w:themeTint="99"/>
      </w:tblBorders>
    </w:tblPr>
    <w:tblStylePr w:type="firstRow">
      <w:rPr>
        <w:b/>
        <w:bCs/>
        <w:color w:val="FFFFFF" w:themeColor="background1"/>
      </w:rPr>
      <w:tblPr/>
      <w:tcPr>
        <w:tcBorders>
          <w:top w:val="single" w:sz="4" w:space="0" w:color="BE574A" w:themeColor="accent5"/>
          <w:left w:val="single" w:sz="4" w:space="0" w:color="BE574A" w:themeColor="accent5"/>
          <w:bottom w:val="single" w:sz="4" w:space="0" w:color="BE574A" w:themeColor="accent5"/>
          <w:right w:val="single" w:sz="4" w:space="0" w:color="BE574A" w:themeColor="accent5"/>
          <w:insideH w:val="nil"/>
        </w:tcBorders>
        <w:shd w:val="clear" w:color="auto" w:fill="BE574A" w:themeFill="accent5"/>
      </w:tcPr>
    </w:tblStylePr>
    <w:tblStylePr w:type="lastRow">
      <w:rPr>
        <w:b/>
        <w:bCs/>
      </w:rPr>
      <w:tblPr/>
      <w:tcPr>
        <w:tcBorders>
          <w:top w:val="double" w:sz="4" w:space="0" w:color="D89992" w:themeColor="accent5" w:themeTint="99"/>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4-Accent6">
    <w:name w:val="List Table 4 Accent 6"/>
    <w:basedOn w:val="TableNormal"/>
    <w:uiPriority w:val="99"/>
    <w:rsid w:val="00F32F36"/>
    <w:tblPr>
      <w:tblStyleRowBandSize w:val="1"/>
      <w:tblStyleColBandSize w:val="1"/>
      <w:tblBorders>
        <w:top w:val="single" w:sz="4" w:space="0" w:color="FCEEE6" w:themeColor="accent6" w:themeTint="99"/>
        <w:left w:val="single" w:sz="4" w:space="0" w:color="FCEEE6" w:themeColor="accent6" w:themeTint="99"/>
        <w:bottom w:val="single" w:sz="4" w:space="0" w:color="FCEEE6" w:themeColor="accent6" w:themeTint="99"/>
        <w:right w:val="single" w:sz="4" w:space="0" w:color="FCEEE6" w:themeColor="accent6" w:themeTint="99"/>
        <w:insideH w:val="single" w:sz="4" w:space="0" w:color="FCEEE6" w:themeColor="accent6" w:themeTint="99"/>
      </w:tblBorders>
    </w:tblPr>
    <w:tblStylePr w:type="firstRow">
      <w:rPr>
        <w:b/>
        <w:bCs/>
        <w:color w:val="FFFFFF" w:themeColor="background1"/>
      </w:rPr>
      <w:tblPr/>
      <w:tcPr>
        <w:tcBorders>
          <w:top w:val="single" w:sz="4" w:space="0" w:color="FBE4D7" w:themeColor="accent6"/>
          <w:left w:val="single" w:sz="4" w:space="0" w:color="FBE4D7" w:themeColor="accent6"/>
          <w:bottom w:val="single" w:sz="4" w:space="0" w:color="FBE4D7" w:themeColor="accent6"/>
          <w:right w:val="single" w:sz="4" w:space="0" w:color="FBE4D7" w:themeColor="accent6"/>
          <w:insideH w:val="nil"/>
        </w:tcBorders>
        <w:shd w:val="clear" w:color="auto" w:fill="FBE4D7" w:themeFill="accent6"/>
      </w:tcPr>
    </w:tblStylePr>
    <w:tblStylePr w:type="lastRow">
      <w:rPr>
        <w:b/>
        <w:bCs/>
      </w:rPr>
      <w:tblPr/>
      <w:tcPr>
        <w:tcBorders>
          <w:top w:val="double" w:sz="4" w:space="0" w:color="FCEEE6" w:themeColor="accent6" w:themeTint="99"/>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5Dark">
    <w:name w:val="List Table 5 Dark"/>
    <w:basedOn w:val="TableNormal"/>
    <w:uiPriority w:val="99"/>
    <w:rsid w:val="00F32F3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F32F36"/>
    <w:rPr>
      <w:color w:val="FFFFFF" w:themeColor="background1"/>
    </w:rPr>
    <w:tblPr>
      <w:tblStyleRowBandSize w:val="1"/>
      <w:tblStyleColBandSize w:val="1"/>
      <w:tblBorders>
        <w:top w:val="single" w:sz="24" w:space="0" w:color="0A4644" w:themeColor="accent1"/>
        <w:left w:val="single" w:sz="24" w:space="0" w:color="0A4644" w:themeColor="accent1"/>
        <w:bottom w:val="single" w:sz="24" w:space="0" w:color="0A4644" w:themeColor="accent1"/>
        <w:right w:val="single" w:sz="24" w:space="0" w:color="0A4644" w:themeColor="accent1"/>
      </w:tblBorders>
    </w:tblPr>
    <w:tcPr>
      <w:shd w:val="clear" w:color="auto" w:fill="0A464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F32F36"/>
    <w:rPr>
      <w:color w:val="FFFFFF" w:themeColor="background1"/>
    </w:rPr>
    <w:tblPr>
      <w:tblStyleRowBandSize w:val="1"/>
      <w:tblStyleColBandSize w:val="1"/>
      <w:tblBorders>
        <w:top w:val="single" w:sz="24" w:space="0" w:color="21D182" w:themeColor="accent2"/>
        <w:left w:val="single" w:sz="24" w:space="0" w:color="21D182" w:themeColor="accent2"/>
        <w:bottom w:val="single" w:sz="24" w:space="0" w:color="21D182" w:themeColor="accent2"/>
        <w:right w:val="single" w:sz="24" w:space="0" w:color="21D182" w:themeColor="accent2"/>
      </w:tblBorders>
    </w:tblPr>
    <w:tcPr>
      <w:shd w:val="clear" w:color="auto" w:fill="21D18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F32F36"/>
    <w:rPr>
      <w:color w:val="FFFFFF" w:themeColor="background1"/>
    </w:rPr>
    <w:tblPr>
      <w:tblStyleRowBandSize w:val="1"/>
      <w:tblStyleColBandSize w:val="1"/>
      <w:tblBorders>
        <w:top w:val="single" w:sz="24" w:space="0" w:color="7F7185" w:themeColor="accent3"/>
        <w:left w:val="single" w:sz="24" w:space="0" w:color="7F7185" w:themeColor="accent3"/>
        <w:bottom w:val="single" w:sz="24" w:space="0" w:color="7F7185" w:themeColor="accent3"/>
        <w:right w:val="single" w:sz="24" w:space="0" w:color="7F7185" w:themeColor="accent3"/>
      </w:tblBorders>
    </w:tblPr>
    <w:tcPr>
      <w:shd w:val="clear" w:color="auto" w:fill="7F718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F32F36"/>
    <w:rPr>
      <w:color w:val="FFFFFF" w:themeColor="background1"/>
    </w:rPr>
    <w:tblPr>
      <w:tblStyleRowBandSize w:val="1"/>
      <w:tblStyleColBandSize w:val="1"/>
      <w:tblBorders>
        <w:top w:val="single" w:sz="24" w:space="0" w:color="9D928A" w:themeColor="accent4"/>
        <w:left w:val="single" w:sz="24" w:space="0" w:color="9D928A" w:themeColor="accent4"/>
        <w:bottom w:val="single" w:sz="24" w:space="0" w:color="9D928A" w:themeColor="accent4"/>
        <w:right w:val="single" w:sz="24" w:space="0" w:color="9D928A" w:themeColor="accent4"/>
      </w:tblBorders>
    </w:tblPr>
    <w:tcPr>
      <w:shd w:val="clear" w:color="auto" w:fill="9D928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F32F36"/>
    <w:rPr>
      <w:color w:val="FFFFFF" w:themeColor="background1"/>
    </w:rPr>
    <w:tblPr>
      <w:tblStyleRowBandSize w:val="1"/>
      <w:tblStyleColBandSize w:val="1"/>
      <w:tblBorders>
        <w:top w:val="single" w:sz="24" w:space="0" w:color="BE574A" w:themeColor="accent5"/>
        <w:left w:val="single" w:sz="24" w:space="0" w:color="BE574A" w:themeColor="accent5"/>
        <w:bottom w:val="single" w:sz="24" w:space="0" w:color="BE574A" w:themeColor="accent5"/>
        <w:right w:val="single" w:sz="24" w:space="0" w:color="BE574A" w:themeColor="accent5"/>
      </w:tblBorders>
    </w:tblPr>
    <w:tcPr>
      <w:shd w:val="clear" w:color="auto" w:fill="BE574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F32F36"/>
    <w:rPr>
      <w:color w:val="FFFFFF" w:themeColor="background1"/>
    </w:rPr>
    <w:tblPr>
      <w:tblStyleRowBandSize w:val="1"/>
      <w:tblStyleColBandSize w:val="1"/>
      <w:tblBorders>
        <w:top w:val="single" w:sz="24" w:space="0" w:color="FBE4D7" w:themeColor="accent6"/>
        <w:left w:val="single" w:sz="24" w:space="0" w:color="FBE4D7" w:themeColor="accent6"/>
        <w:bottom w:val="single" w:sz="24" w:space="0" w:color="FBE4D7" w:themeColor="accent6"/>
        <w:right w:val="single" w:sz="24" w:space="0" w:color="FBE4D7" w:themeColor="accent6"/>
      </w:tblBorders>
    </w:tblPr>
    <w:tcPr>
      <w:shd w:val="clear" w:color="auto" w:fill="FBE4D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99"/>
    <w:rsid w:val="00F32F3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99"/>
    <w:rsid w:val="00F32F36"/>
    <w:rPr>
      <w:color w:val="073432" w:themeColor="accent1" w:themeShade="BF"/>
    </w:rPr>
    <w:tblPr>
      <w:tblStyleRowBandSize w:val="1"/>
      <w:tblStyleColBandSize w:val="1"/>
      <w:tblBorders>
        <w:top w:val="single" w:sz="4" w:space="0" w:color="0A4644" w:themeColor="accent1"/>
        <w:bottom w:val="single" w:sz="4" w:space="0" w:color="0A4644" w:themeColor="accent1"/>
      </w:tblBorders>
    </w:tblPr>
    <w:tblStylePr w:type="firstRow">
      <w:rPr>
        <w:b/>
        <w:bCs/>
      </w:rPr>
      <w:tblPr/>
      <w:tcPr>
        <w:tcBorders>
          <w:bottom w:val="single" w:sz="4" w:space="0" w:color="0A4644" w:themeColor="accent1"/>
        </w:tcBorders>
      </w:tcPr>
    </w:tblStylePr>
    <w:tblStylePr w:type="lastRow">
      <w:rPr>
        <w:b/>
        <w:bCs/>
      </w:rPr>
      <w:tblPr/>
      <w:tcPr>
        <w:tcBorders>
          <w:top w:val="double" w:sz="4" w:space="0" w:color="0A4644" w:themeColor="accent1"/>
        </w:tcBorders>
      </w:tcPr>
    </w:tblStylePr>
    <w:tblStylePr w:type="firstCol">
      <w:rPr>
        <w:b/>
        <w:bCs/>
      </w:rPr>
    </w:tblStylePr>
    <w:tblStylePr w:type="lastCol">
      <w:rPr>
        <w:b/>
        <w:bCs/>
      </w:rPr>
    </w:tblStylePr>
    <w:tblStylePr w:type="band1Vert">
      <w:tblPr/>
      <w:tcPr>
        <w:shd w:val="clear" w:color="auto" w:fill="B3F4F2" w:themeFill="accent1" w:themeFillTint="33"/>
      </w:tcPr>
    </w:tblStylePr>
    <w:tblStylePr w:type="band1Horz">
      <w:tblPr/>
      <w:tcPr>
        <w:shd w:val="clear" w:color="auto" w:fill="B3F4F2" w:themeFill="accent1" w:themeFillTint="33"/>
      </w:tcPr>
    </w:tblStylePr>
  </w:style>
  <w:style w:type="table" w:styleId="ListTable6ColourfulAccent2">
    <w:name w:val="List Table 6 Colorful Accent 2"/>
    <w:basedOn w:val="TableNormal"/>
    <w:uiPriority w:val="99"/>
    <w:rsid w:val="00F32F36"/>
    <w:rPr>
      <w:color w:val="189C60" w:themeColor="accent2" w:themeShade="BF"/>
    </w:rPr>
    <w:tblPr>
      <w:tblStyleRowBandSize w:val="1"/>
      <w:tblStyleColBandSize w:val="1"/>
      <w:tblBorders>
        <w:top w:val="single" w:sz="4" w:space="0" w:color="21D182" w:themeColor="accent2"/>
        <w:bottom w:val="single" w:sz="4" w:space="0" w:color="21D182" w:themeColor="accent2"/>
      </w:tblBorders>
    </w:tblPr>
    <w:tblStylePr w:type="firstRow">
      <w:rPr>
        <w:b/>
        <w:bCs/>
      </w:rPr>
      <w:tblPr/>
      <w:tcPr>
        <w:tcBorders>
          <w:bottom w:val="single" w:sz="4" w:space="0" w:color="21D182" w:themeColor="accent2"/>
        </w:tcBorders>
      </w:tcPr>
    </w:tblStylePr>
    <w:tblStylePr w:type="lastRow">
      <w:rPr>
        <w:b/>
        <w:bCs/>
      </w:rPr>
      <w:tblPr/>
      <w:tcPr>
        <w:tcBorders>
          <w:top w:val="double" w:sz="4" w:space="0" w:color="21D182" w:themeColor="accent2"/>
        </w:tcBorders>
      </w:tcPr>
    </w:tblStylePr>
    <w:tblStylePr w:type="firstCol">
      <w:rPr>
        <w:b/>
        <w:bCs/>
      </w:rPr>
    </w:tblStylePr>
    <w:tblStylePr w:type="lastCol">
      <w:rPr>
        <w:b/>
        <w:bCs/>
      </w:rPr>
    </w:tblStylePr>
    <w:tblStylePr w:type="band1Vert">
      <w:tblPr/>
      <w:tcPr>
        <w:shd w:val="clear" w:color="auto" w:fill="D0F7E6" w:themeFill="accent2" w:themeFillTint="33"/>
      </w:tcPr>
    </w:tblStylePr>
    <w:tblStylePr w:type="band1Horz">
      <w:tblPr/>
      <w:tcPr>
        <w:shd w:val="clear" w:color="auto" w:fill="D0F7E6" w:themeFill="accent2" w:themeFillTint="33"/>
      </w:tcPr>
    </w:tblStylePr>
  </w:style>
  <w:style w:type="table" w:styleId="ListTable6ColourfulAccent3">
    <w:name w:val="List Table 6 Colorful Accent 3"/>
    <w:basedOn w:val="TableNormal"/>
    <w:uiPriority w:val="99"/>
    <w:rsid w:val="00F32F36"/>
    <w:rPr>
      <w:color w:val="5E5463" w:themeColor="accent3" w:themeShade="BF"/>
    </w:rPr>
    <w:tblPr>
      <w:tblStyleRowBandSize w:val="1"/>
      <w:tblStyleColBandSize w:val="1"/>
      <w:tblBorders>
        <w:top w:val="single" w:sz="4" w:space="0" w:color="7F7185" w:themeColor="accent3"/>
        <w:bottom w:val="single" w:sz="4" w:space="0" w:color="7F7185" w:themeColor="accent3"/>
      </w:tblBorders>
    </w:tblPr>
    <w:tblStylePr w:type="firstRow">
      <w:rPr>
        <w:b/>
        <w:bCs/>
      </w:rPr>
      <w:tblPr/>
      <w:tcPr>
        <w:tcBorders>
          <w:bottom w:val="single" w:sz="4" w:space="0" w:color="7F7185" w:themeColor="accent3"/>
        </w:tcBorders>
      </w:tcPr>
    </w:tblStylePr>
    <w:tblStylePr w:type="lastRow">
      <w:rPr>
        <w:b/>
        <w:bCs/>
      </w:rPr>
      <w:tblPr/>
      <w:tcPr>
        <w:tcBorders>
          <w:top w:val="double" w:sz="4" w:space="0" w:color="7F7185" w:themeColor="accent3"/>
        </w:tcBorders>
      </w:tcPr>
    </w:tblStylePr>
    <w:tblStylePr w:type="firstCol">
      <w:rPr>
        <w:b/>
        <w:bCs/>
      </w:rPr>
    </w:tblStylePr>
    <w:tblStylePr w:type="lastCol">
      <w:rPr>
        <w:b/>
        <w:bCs/>
      </w:rPr>
    </w:tblStylePr>
    <w:tblStylePr w:type="band1Vert">
      <w:tblPr/>
      <w:tcPr>
        <w:shd w:val="clear" w:color="auto" w:fill="E5E2E6" w:themeFill="accent3" w:themeFillTint="33"/>
      </w:tcPr>
    </w:tblStylePr>
    <w:tblStylePr w:type="band1Horz">
      <w:tblPr/>
      <w:tcPr>
        <w:shd w:val="clear" w:color="auto" w:fill="E5E2E6" w:themeFill="accent3" w:themeFillTint="33"/>
      </w:tcPr>
    </w:tblStylePr>
  </w:style>
  <w:style w:type="table" w:styleId="ListTable6ColourfulAccent4">
    <w:name w:val="List Table 6 Colorful Accent 4"/>
    <w:basedOn w:val="TableNormal"/>
    <w:uiPriority w:val="99"/>
    <w:rsid w:val="00F32F36"/>
    <w:rPr>
      <w:color w:val="786C64" w:themeColor="accent4" w:themeShade="BF"/>
    </w:rPr>
    <w:tblPr>
      <w:tblStyleRowBandSize w:val="1"/>
      <w:tblStyleColBandSize w:val="1"/>
      <w:tblBorders>
        <w:top w:val="single" w:sz="4" w:space="0" w:color="9D928A" w:themeColor="accent4"/>
        <w:bottom w:val="single" w:sz="4" w:space="0" w:color="9D928A" w:themeColor="accent4"/>
      </w:tblBorders>
    </w:tblPr>
    <w:tblStylePr w:type="firstRow">
      <w:rPr>
        <w:b/>
        <w:bCs/>
      </w:rPr>
      <w:tblPr/>
      <w:tcPr>
        <w:tcBorders>
          <w:bottom w:val="single" w:sz="4" w:space="0" w:color="9D928A" w:themeColor="accent4"/>
        </w:tcBorders>
      </w:tcPr>
    </w:tblStylePr>
    <w:tblStylePr w:type="lastRow">
      <w:rPr>
        <w:b/>
        <w:bCs/>
      </w:rPr>
      <w:tblPr/>
      <w:tcPr>
        <w:tcBorders>
          <w:top w:val="double" w:sz="4" w:space="0" w:color="9D928A" w:themeColor="accent4"/>
        </w:tcBorders>
      </w:tcPr>
    </w:tblStylePr>
    <w:tblStylePr w:type="firstCol">
      <w:rPr>
        <w:b/>
        <w:bCs/>
      </w:rPr>
    </w:tblStylePr>
    <w:tblStylePr w:type="lastCol">
      <w:rPr>
        <w:b/>
        <w:bCs/>
      </w:rPr>
    </w:tblStylePr>
    <w:tblStylePr w:type="band1Vert">
      <w:tblPr/>
      <w:tcPr>
        <w:shd w:val="clear" w:color="auto" w:fill="EBE9E7" w:themeFill="accent4" w:themeFillTint="33"/>
      </w:tcPr>
    </w:tblStylePr>
    <w:tblStylePr w:type="band1Horz">
      <w:tblPr/>
      <w:tcPr>
        <w:shd w:val="clear" w:color="auto" w:fill="EBE9E7" w:themeFill="accent4" w:themeFillTint="33"/>
      </w:tcPr>
    </w:tblStylePr>
  </w:style>
  <w:style w:type="table" w:styleId="ListTable6ColourfulAccent5">
    <w:name w:val="List Table 6 Colorful Accent 5"/>
    <w:basedOn w:val="TableNormal"/>
    <w:uiPriority w:val="99"/>
    <w:rsid w:val="00F32F36"/>
    <w:rPr>
      <w:color w:val="913E34" w:themeColor="accent5" w:themeShade="BF"/>
    </w:rPr>
    <w:tblPr>
      <w:tblStyleRowBandSize w:val="1"/>
      <w:tblStyleColBandSize w:val="1"/>
      <w:tblBorders>
        <w:top w:val="single" w:sz="4" w:space="0" w:color="BE574A" w:themeColor="accent5"/>
        <w:bottom w:val="single" w:sz="4" w:space="0" w:color="BE574A" w:themeColor="accent5"/>
      </w:tblBorders>
    </w:tblPr>
    <w:tblStylePr w:type="firstRow">
      <w:rPr>
        <w:b/>
        <w:bCs/>
      </w:rPr>
      <w:tblPr/>
      <w:tcPr>
        <w:tcBorders>
          <w:bottom w:val="single" w:sz="4" w:space="0" w:color="BE574A" w:themeColor="accent5"/>
        </w:tcBorders>
      </w:tcPr>
    </w:tblStylePr>
    <w:tblStylePr w:type="lastRow">
      <w:rPr>
        <w:b/>
        <w:bCs/>
      </w:rPr>
      <w:tblPr/>
      <w:tcPr>
        <w:tcBorders>
          <w:top w:val="double" w:sz="4" w:space="0" w:color="BE574A" w:themeColor="accent5"/>
        </w:tcBorders>
      </w:tcPr>
    </w:tblStylePr>
    <w:tblStylePr w:type="firstCol">
      <w:rPr>
        <w:b/>
        <w:bCs/>
      </w:rPr>
    </w:tblStylePr>
    <w:tblStylePr w:type="lastCol">
      <w:rPr>
        <w:b/>
        <w:bCs/>
      </w:rPr>
    </w:tblStylePr>
    <w:tblStylePr w:type="band1Vert">
      <w:tblPr/>
      <w:tcPr>
        <w:shd w:val="clear" w:color="auto" w:fill="F2DDDA" w:themeFill="accent5" w:themeFillTint="33"/>
      </w:tcPr>
    </w:tblStylePr>
    <w:tblStylePr w:type="band1Horz">
      <w:tblPr/>
      <w:tcPr>
        <w:shd w:val="clear" w:color="auto" w:fill="F2DDDA" w:themeFill="accent5" w:themeFillTint="33"/>
      </w:tcPr>
    </w:tblStylePr>
  </w:style>
  <w:style w:type="table" w:styleId="ListTable6ColourfulAccent6">
    <w:name w:val="List Table 6 Colorful Accent 6"/>
    <w:basedOn w:val="TableNormal"/>
    <w:uiPriority w:val="99"/>
    <w:rsid w:val="00F32F36"/>
    <w:rPr>
      <w:color w:val="F09C6C" w:themeColor="accent6" w:themeShade="BF"/>
    </w:rPr>
    <w:tblPr>
      <w:tblStyleRowBandSize w:val="1"/>
      <w:tblStyleColBandSize w:val="1"/>
      <w:tblBorders>
        <w:top w:val="single" w:sz="4" w:space="0" w:color="FBE4D7" w:themeColor="accent6"/>
        <w:bottom w:val="single" w:sz="4" w:space="0" w:color="FBE4D7" w:themeColor="accent6"/>
      </w:tblBorders>
    </w:tblPr>
    <w:tblStylePr w:type="firstRow">
      <w:rPr>
        <w:b/>
        <w:bCs/>
      </w:rPr>
      <w:tblPr/>
      <w:tcPr>
        <w:tcBorders>
          <w:bottom w:val="single" w:sz="4" w:space="0" w:color="FBE4D7" w:themeColor="accent6"/>
        </w:tcBorders>
      </w:tcPr>
    </w:tblStylePr>
    <w:tblStylePr w:type="lastRow">
      <w:rPr>
        <w:b/>
        <w:bCs/>
      </w:rPr>
      <w:tblPr/>
      <w:tcPr>
        <w:tcBorders>
          <w:top w:val="double" w:sz="4" w:space="0" w:color="FBE4D7" w:themeColor="accent6"/>
        </w:tcBorders>
      </w:tcPr>
    </w:tblStylePr>
    <w:tblStylePr w:type="firstCol">
      <w:rPr>
        <w:b/>
        <w:bCs/>
      </w:rPr>
    </w:tblStylePr>
    <w:tblStylePr w:type="lastCol">
      <w:rPr>
        <w:b/>
        <w:bCs/>
      </w:rPr>
    </w:tblStylePr>
    <w:tblStylePr w:type="band1Vert">
      <w:tblPr/>
      <w:tcPr>
        <w:shd w:val="clear" w:color="auto" w:fill="FEF9F6" w:themeFill="accent6" w:themeFillTint="33"/>
      </w:tcPr>
    </w:tblStylePr>
    <w:tblStylePr w:type="band1Horz">
      <w:tblPr/>
      <w:tcPr>
        <w:shd w:val="clear" w:color="auto" w:fill="FEF9F6" w:themeFill="accent6" w:themeFillTint="33"/>
      </w:tcPr>
    </w:tblStylePr>
  </w:style>
  <w:style w:type="table" w:styleId="ListTable7Colourful">
    <w:name w:val="List Table 7 Colorful"/>
    <w:basedOn w:val="TableNormal"/>
    <w:uiPriority w:val="99"/>
    <w:rsid w:val="00F32F3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99"/>
    <w:rsid w:val="00F32F36"/>
    <w:rPr>
      <w:color w:val="07343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A464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A464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A464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A4644" w:themeColor="accent1"/>
        </w:tcBorders>
        <w:shd w:val="clear" w:color="auto" w:fill="FFFFFF" w:themeFill="background1"/>
      </w:tcPr>
    </w:tblStylePr>
    <w:tblStylePr w:type="band1Vert">
      <w:tblPr/>
      <w:tcPr>
        <w:shd w:val="clear" w:color="auto" w:fill="B3F4F2" w:themeFill="accent1" w:themeFillTint="33"/>
      </w:tcPr>
    </w:tblStylePr>
    <w:tblStylePr w:type="band1Horz">
      <w:tblPr/>
      <w:tcPr>
        <w:shd w:val="clear" w:color="auto" w:fill="B3F4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99"/>
    <w:rsid w:val="00F32F36"/>
    <w:rPr>
      <w:color w:val="189C6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D18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D18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D18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D182" w:themeColor="accent2"/>
        </w:tcBorders>
        <w:shd w:val="clear" w:color="auto" w:fill="FFFFFF" w:themeFill="background1"/>
      </w:tcPr>
    </w:tblStylePr>
    <w:tblStylePr w:type="band1Vert">
      <w:tblPr/>
      <w:tcPr>
        <w:shd w:val="clear" w:color="auto" w:fill="D0F7E6" w:themeFill="accent2" w:themeFillTint="33"/>
      </w:tcPr>
    </w:tblStylePr>
    <w:tblStylePr w:type="band1Horz">
      <w:tblPr/>
      <w:tcPr>
        <w:shd w:val="clear" w:color="auto" w:fill="D0F7E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99"/>
    <w:rsid w:val="00F32F36"/>
    <w:rPr>
      <w:color w:val="5E546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18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18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18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185" w:themeColor="accent3"/>
        </w:tcBorders>
        <w:shd w:val="clear" w:color="auto" w:fill="FFFFFF" w:themeFill="background1"/>
      </w:tcPr>
    </w:tblStylePr>
    <w:tblStylePr w:type="band1Vert">
      <w:tblPr/>
      <w:tcPr>
        <w:shd w:val="clear" w:color="auto" w:fill="E5E2E6" w:themeFill="accent3" w:themeFillTint="33"/>
      </w:tcPr>
    </w:tblStylePr>
    <w:tblStylePr w:type="band1Horz">
      <w:tblPr/>
      <w:tcPr>
        <w:shd w:val="clear" w:color="auto" w:fill="E5E2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99"/>
    <w:rsid w:val="00F32F36"/>
    <w:rPr>
      <w:color w:val="786C6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28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28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28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28A" w:themeColor="accent4"/>
        </w:tcBorders>
        <w:shd w:val="clear" w:color="auto" w:fill="FFFFFF" w:themeFill="background1"/>
      </w:tcPr>
    </w:tblStylePr>
    <w:tblStylePr w:type="band1Vert">
      <w:tblPr/>
      <w:tcPr>
        <w:shd w:val="clear" w:color="auto" w:fill="EBE9E7" w:themeFill="accent4" w:themeFillTint="33"/>
      </w:tcPr>
    </w:tblStylePr>
    <w:tblStylePr w:type="band1Horz">
      <w:tblPr/>
      <w:tcPr>
        <w:shd w:val="clear" w:color="auto" w:fill="EBE9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99"/>
    <w:rsid w:val="00F32F36"/>
    <w:rPr>
      <w:color w:val="913E3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E574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E574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E574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E574A" w:themeColor="accent5"/>
        </w:tcBorders>
        <w:shd w:val="clear" w:color="auto" w:fill="FFFFFF" w:themeFill="background1"/>
      </w:tcPr>
    </w:tblStylePr>
    <w:tblStylePr w:type="band1Vert">
      <w:tblPr/>
      <w:tcPr>
        <w:shd w:val="clear" w:color="auto" w:fill="F2DDDA" w:themeFill="accent5" w:themeFillTint="33"/>
      </w:tcPr>
    </w:tblStylePr>
    <w:tblStylePr w:type="band1Horz">
      <w:tblPr/>
      <w:tcPr>
        <w:shd w:val="clear" w:color="auto" w:fill="F2DD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99"/>
    <w:rsid w:val="00F32F36"/>
    <w:rPr>
      <w:color w:val="F09C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E4D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E4D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E4D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E4D7" w:themeColor="accent6"/>
        </w:tcBorders>
        <w:shd w:val="clear" w:color="auto" w:fill="FFFFFF" w:themeFill="background1"/>
      </w:tcPr>
    </w:tblStylePr>
    <w:tblStylePr w:type="band1Vert">
      <w:tblPr/>
      <w:tcPr>
        <w:shd w:val="clear" w:color="auto" w:fill="FEF9F6" w:themeFill="accent6" w:themeFillTint="33"/>
      </w:tcPr>
    </w:tblStylePr>
    <w:tblStylePr w:type="band1Horz">
      <w:tblPr/>
      <w:tcPr>
        <w:shd w:val="clear" w:color="auto" w:fill="FEF9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32F36"/>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F32F36"/>
    <w:rPr>
      <w:rFonts w:ascii="Consolas" w:hAnsi="Consolas"/>
      <w:sz w:val="20"/>
      <w:szCs w:val="20"/>
    </w:rPr>
  </w:style>
  <w:style w:type="table" w:styleId="MediumGrid1">
    <w:name w:val="Medium Grid 1"/>
    <w:basedOn w:val="TableNormal"/>
    <w:uiPriority w:val="99"/>
    <w:semiHidden/>
    <w:unhideWhenUsed/>
    <w:rsid w:val="00F32F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F32F36"/>
    <w:tblPr>
      <w:tblStyleRowBandSize w:val="1"/>
      <w:tblStyleColBandSize w:val="1"/>
      <w:tbl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single" w:sz="8" w:space="0" w:color="17A49F" w:themeColor="accent1" w:themeTint="BF"/>
        <w:insideV w:val="single" w:sz="8" w:space="0" w:color="17A49F" w:themeColor="accent1" w:themeTint="BF"/>
      </w:tblBorders>
    </w:tblPr>
    <w:tcPr>
      <w:shd w:val="clear" w:color="auto" w:fill="A1F1EF" w:themeFill="accent1" w:themeFillTint="3F"/>
    </w:tcPr>
    <w:tblStylePr w:type="firstRow">
      <w:rPr>
        <w:b/>
        <w:bCs/>
      </w:rPr>
    </w:tblStylePr>
    <w:tblStylePr w:type="lastRow">
      <w:rPr>
        <w:b/>
        <w:bCs/>
      </w:rPr>
      <w:tblPr/>
      <w:tcPr>
        <w:tcBorders>
          <w:top w:val="single" w:sz="18" w:space="0" w:color="17A49F" w:themeColor="accent1" w:themeTint="BF"/>
        </w:tcBorders>
      </w:tcPr>
    </w:tblStylePr>
    <w:tblStylePr w:type="firstCol">
      <w:rPr>
        <w:b/>
        <w:bCs/>
      </w:rPr>
    </w:tblStylePr>
    <w:tblStylePr w:type="lastCol">
      <w:rPr>
        <w:b/>
        <w:bCs/>
      </w:rPr>
    </w:tblStylePr>
    <w:tblStylePr w:type="band1Vert">
      <w:tblPr/>
      <w:tcPr>
        <w:shd w:val="clear" w:color="auto" w:fill="43E4DE" w:themeFill="accent1" w:themeFillTint="7F"/>
      </w:tcPr>
    </w:tblStylePr>
    <w:tblStylePr w:type="band1Horz">
      <w:tblPr/>
      <w:tcPr>
        <w:shd w:val="clear" w:color="auto" w:fill="43E4DE" w:themeFill="accent1" w:themeFillTint="7F"/>
      </w:tcPr>
    </w:tblStylePr>
  </w:style>
  <w:style w:type="table" w:styleId="MediumGrid1-Accent2">
    <w:name w:val="Medium Grid 1 Accent 2"/>
    <w:basedOn w:val="TableNormal"/>
    <w:uiPriority w:val="99"/>
    <w:semiHidden/>
    <w:unhideWhenUsed/>
    <w:rsid w:val="00F32F36"/>
    <w:tblPr>
      <w:tblStyleRowBandSize w:val="1"/>
      <w:tblStyleColBandSize w:val="1"/>
      <w:tbl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single" w:sz="8" w:space="0" w:color="51E3A1" w:themeColor="accent2" w:themeTint="BF"/>
        <w:insideV w:val="single" w:sz="8" w:space="0" w:color="51E3A1" w:themeColor="accent2" w:themeTint="BF"/>
      </w:tblBorders>
    </w:tblPr>
    <w:tcPr>
      <w:shd w:val="clear" w:color="auto" w:fill="C5F6E0" w:themeFill="accent2" w:themeFillTint="3F"/>
    </w:tcPr>
    <w:tblStylePr w:type="firstRow">
      <w:rPr>
        <w:b/>
        <w:bCs/>
      </w:rPr>
    </w:tblStylePr>
    <w:tblStylePr w:type="lastRow">
      <w:rPr>
        <w:b/>
        <w:bCs/>
      </w:rPr>
      <w:tblPr/>
      <w:tcPr>
        <w:tcBorders>
          <w:top w:val="single" w:sz="18" w:space="0" w:color="51E3A1" w:themeColor="accent2" w:themeTint="BF"/>
        </w:tcBorders>
      </w:tcPr>
    </w:tblStylePr>
    <w:tblStylePr w:type="firstCol">
      <w:rPr>
        <w:b/>
        <w:bCs/>
      </w:rPr>
    </w:tblStylePr>
    <w:tblStylePr w:type="lastCol">
      <w:rPr>
        <w:b/>
        <w:bCs/>
      </w:rPr>
    </w:tblStylePr>
    <w:tblStylePr w:type="band1Vert">
      <w:tblPr/>
      <w:tcPr>
        <w:shd w:val="clear" w:color="auto" w:fill="8BECC0" w:themeFill="accent2" w:themeFillTint="7F"/>
      </w:tcPr>
    </w:tblStylePr>
    <w:tblStylePr w:type="band1Horz">
      <w:tblPr/>
      <w:tcPr>
        <w:shd w:val="clear" w:color="auto" w:fill="8BECC0" w:themeFill="accent2" w:themeFillTint="7F"/>
      </w:tcPr>
    </w:tblStylePr>
  </w:style>
  <w:style w:type="table" w:styleId="MediumGrid1-Accent3">
    <w:name w:val="Medium Grid 1 Accent 3"/>
    <w:basedOn w:val="TableNormal"/>
    <w:uiPriority w:val="99"/>
    <w:semiHidden/>
    <w:unhideWhenUsed/>
    <w:rsid w:val="00F32F36"/>
    <w:tblPr>
      <w:tblStyleRowBandSize w:val="1"/>
      <w:tblStyleColBandSize w:val="1"/>
      <w:tbl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single" w:sz="8" w:space="0" w:color="9F93A4" w:themeColor="accent3" w:themeTint="BF"/>
        <w:insideV w:val="single" w:sz="8" w:space="0" w:color="9F93A4" w:themeColor="accent3" w:themeTint="BF"/>
      </w:tblBorders>
    </w:tblPr>
    <w:tcPr>
      <w:shd w:val="clear" w:color="auto" w:fill="DFDBE1" w:themeFill="accent3" w:themeFillTint="3F"/>
    </w:tcPr>
    <w:tblStylePr w:type="firstRow">
      <w:rPr>
        <w:b/>
        <w:bCs/>
      </w:rPr>
    </w:tblStylePr>
    <w:tblStylePr w:type="lastRow">
      <w:rPr>
        <w:b/>
        <w:bCs/>
      </w:rPr>
      <w:tblPr/>
      <w:tcPr>
        <w:tcBorders>
          <w:top w:val="single" w:sz="18" w:space="0" w:color="9F93A4" w:themeColor="accent3" w:themeTint="BF"/>
        </w:tcBorders>
      </w:tcPr>
    </w:tblStylePr>
    <w:tblStylePr w:type="firstCol">
      <w:rPr>
        <w:b/>
        <w:bCs/>
      </w:rPr>
    </w:tblStylePr>
    <w:tblStylePr w:type="lastCol">
      <w:rPr>
        <w:b/>
        <w:bCs/>
      </w:rPr>
    </w:tblStylePr>
    <w:tblStylePr w:type="band1Vert">
      <w:tblPr/>
      <w:tcPr>
        <w:shd w:val="clear" w:color="auto" w:fill="BFB7C2" w:themeFill="accent3" w:themeFillTint="7F"/>
      </w:tcPr>
    </w:tblStylePr>
    <w:tblStylePr w:type="band1Horz">
      <w:tblPr/>
      <w:tcPr>
        <w:shd w:val="clear" w:color="auto" w:fill="BFB7C2" w:themeFill="accent3" w:themeFillTint="7F"/>
      </w:tcPr>
    </w:tblStylePr>
  </w:style>
  <w:style w:type="table" w:styleId="MediumGrid1-Accent4">
    <w:name w:val="Medium Grid 1 Accent 4"/>
    <w:basedOn w:val="TableNormal"/>
    <w:uiPriority w:val="99"/>
    <w:semiHidden/>
    <w:unhideWhenUsed/>
    <w:rsid w:val="00F32F36"/>
    <w:tblPr>
      <w:tblStyleRowBandSize w:val="1"/>
      <w:tblStyleColBandSize w:val="1"/>
      <w:tbl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single" w:sz="8" w:space="0" w:color="B5ADA7" w:themeColor="accent4" w:themeTint="BF"/>
        <w:insideV w:val="single" w:sz="8" w:space="0" w:color="B5ADA7" w:themeColor="accent4" w:themeTint="BF"/>
      </w:tblBorders>
    </w:tblPr>
    <w:tcPr>
      <w:shd w:val="clear" w:color="auto" w:fill="E6E3E1" w:themeFill="accent4" w:themeFillTint="3F"/>
    </w:tcPr>
    <w:tblStylePr w:type="firstRow">
      <w:rPr>
        <w:b/>
        <w:bCs/>
      </w:rPr>
    </w:tblStylePr>
    <w:tblStylePr w:type="lastRow">
      <w:rPr>
        <w:b/>
        <w:bCs/>
      </w:rPr>
      <w:tblPr/>
      <w:tcPr>
        <w:tcBorders>
          <w:top w:val="single" w:sz="18" w:space="0" w:color="B5ADA7" w:themeColor="accent4" w:themeTint="BF"/>
        </w:tcBorders>
      </w:tcPr>
    </w:tblStylePr>
    <w:tblStylePr w:type="firstCol">
      <w:rPr>
        <w:b/>
        <w:bCs/>
      </w:rPr>
    </w:tblStylePr>
    <w:tblStylePr w:type="lastCol">
      <w:rPr>
        <w:b/>
        <w:bCs/>
      </w:rPr>
    </w:tblStylePr>
    <w:tblStylePr w:type="band1Vert">
      <w:tblPr/>
      <w:tcPr>
        <w:shd w:val="clear" w:color="auto" w:fill="CEC8C4" w:themeFill="accent4" w:themeFillTint="7F"/>
      </w:tcPr>
    </w:tblStylePr>
    <w:tblStylePr w:type="band1Horz">
      <w:tblPr/>
      <w:tcPr>
        <w:shd w:val="clear" w:color="auto" w:fill="CEC8C4" w:themeFill="accent4" w:themeFillTint="7F"/>
      </w:tcPr>
    </w:tblStylePr>
  </w:style>
  <w:style w:type="table" w:styleId="MediumGrid1-Accent5">
    <w:name w:val="Medium Grid 1 Accent 5"/>
    <w:basedOn w:val="TableNormal"/>
    <w:uiPriority w:val="99"/>
    <w:semiHidden/>
    <w:unhideWhenUsed/>
    <w:rsid w:val="00F32F36"/>
    <w:tblPr>
      <w:tblStyleRowBandSize w:val="1"/>
      <w:tblStyleColBandSize w:val="1"/>
      <w:tbl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single" w:sz="8" w:space="0" w:color="CE8077" w:themeColor="accent5" w:themeTint="BF"/>
        <w:insideV w:val="single" w:sz="8" w:space="0" w:color="CE8077" w:themeColor="accent5" w:themeTint="BF"/>
      </w:tblBorders>
    </w:tblPr>
    <w:tcPr>
      <w:shd w:val="clear" w:color="auto" w:fill="EFD5D2" w:themeFill="accent5" w:themeFillTint="3F"/>
    </w:tcPr>
    <w:tblStylePr w:type="firstRow">
      <w:rPr>
        <w:b/>
        <w:bCs/>
      </w:rPr>
    </w:tblStylePr>
    <w:tblStylePr w:type="lastRow">
      <w:rPr>
        <w:b/>
        <w:bCs/>
      </w:rPr>
      <w:tblPr/>
      <w:tcPr>
        <w:tcBorders>
          <w:top w:val="single" w:sz="18" w:space="0" w:color="CE8077" w:themeColor="accent5" w:themeTint="BF"/>
        </w:tcBorders>
      </w:tcPr>
    </w:tblStylePr>
    <w:tblStylePr w:type="firstCol">
      <w:rPr>
        <w:b/>
        <w:bCs/>
      </w:rPr>
    </w:tblStylePr>
    <w:tblStylePr w:type="lastCol">
      <w:rPr>
        <w:b/>
        <w:bCs/>
      </w:rPr>
    </w:tblStylePr>
    <w:tblStylePr w:type="band1Vert">
      <w:tblPr/>
      <w:tcPr>
        <w:shd w:val="clear" w:color="auto" w:fill="DEABA4" w:themeFill="accent5" w:themeFillTint="7F"/>
      </w:tcPr>
    </w:tblStylePr>
    <w:tblStylePr w:type="band1Horz">
      <w:tblPr/>
      <w:tcPr>
        <w:shd w:val="clear" w:color="auto" w:fill="DEABA4" w:themeFill="accent5" w:themeFillTint="7F"/>
      </w:tcPr>
    </w:tblStylePr>
  </w:style>
  <w:style w:type="table" w:styleId="MediumGrid1-Accent6">
    <w:name w:val="Medium Grid 1 Accent 6"/>
    <w:basedOn w:val="TableNormal"/>
    <w:uiPriority w:val="99"/>
    <w:semiHidden/>
    <w:unhideWhenUsed/>
    <w:rsid w:val="00F32F36"/>
    <w:tblPr>
      <w:tblStyleRowBandSize w:val="1"/>
      <w:tblStyleColBandSize w:val="1"/>
      <w:tbl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single" w:sz="8" w:space="0" w:color="FCEAE1" w:themeColor="accent6" w:themeTint="BF"/>
        <w:insideV w:val="single" w:sz="8" w:space="0" w:color="FCEAE1" w:themeColor="accent6" w:themeTint="BF"/>
      </w:tblBorders>
    </w:tblPr>
    <w:tcPr>
      <w:shd w:val="clear" w:color="auto" w:fill="FEF8F5" w:themeFill="accent6" w:themeFillTint="3F"/>
    </w:tcPr>
    <w:tblStylePr w:type="firstRow">
      <w:rPr>
        <w:b/>
        <w:bCs/>
      </w:rPr>
    </w:tblStylePr>
    <w:tblStylePr w:type="lastRow">
      <w:rPr>
        <w:b/>
        <w:bCs/>
      </w:rPr>
      <w:tblPr/>
      <w:tcPr>
        <w:tcBorders>
          <w:top w:val="single" w:sz="18" w:space="0" w:color="FCEAE1" w:themeColor="accent6" w:themeTint="BF"/>
        </w:tcBorders>
      </w:tcPr>
    </w:tblStylePr>
    <w:tblStylePr w:type="firstCol">
      <w:rPr>
        <w:b/>
        <w:bCs/>
      </w:rPr>
    </w:tblStylePr>
    <w:tblStylePr w:type="lastCol">
      <w:rPr>
        <w:b/>
        <w:bCs/>
      </w:rPr>
    </w:tblStylePr>
    <w:tblStylePr w:type="band1Vert">
      <w:tblPr/>
      <w:tcPr>
        <w:shd w:val="clear" w:color="auto" w:fill="FDF1EB" w:themeFill="accent6" w:themeFillTint="7F"/>
      </w:tcPr>
    </w:tblStylePr>
    <w:tblStylePr w:type="band1Horz">
      <w:tblPr/>
      <w:tcPr>
        <w:shd w:val="clear" w:color="auto" w:fill="FDF1EB" w:themeFill="accent6" w:themeFillTint="7F"/>
      </w:tcPr>
    </w:tblStylePr>
  </w:style>
  <w:style w:type="table" w:styleId="MediumGrid2">
    <w:name w:val="Medium Grid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insideH w:val="single" w:sz="8" w:space="0" w:color="0A4644" w:themeColor="accent1"/>
        <w:insideV w:val="single" w:sz="8" w:space="0" w:color="0A4644" w:themeColor="accent1"/>
      </w:tblBorders>
    </w:tblPr>
    <w:tcPr>
      <w:shd w:val="clear" w:color="auto" w:fill="A1F1EF" w:themeFill="accent1" w:themeFillTint="3F"/>
    </w:tcPr>
    <w:tblStylePr w:type="firstRow">
      <w:rPr>
        <w:b/>
        <w:bCs/>
        <w:color w:val="000000" w:themeColor="text1"/>
      </w:rPr>
      <w:tblPr/>
      <w:tcPr>
        <w:shd w:val="clear" w:color="auto" w:fill="D9F9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4F2" w:themeFill="accent1" w:themeFillTint="33"/>
      </w:tcPr>
    </w:tblStylePr>
    <w:tblStylePr w:type="band1Vert">
      <w:tblPr/>
      <w:tcPr>
        <w:shd w:val="clear" w:color="auto" w:fill="43E4DE" w:themeFill="accent1" w:themeFillTint="7F"/>
      </w:tcPr>
    </w:tblStylePr>
    <w:tblStylePr w:type="band1Horz">
      <w:tblPr/>
      <w:tcPr>
        <w:tcBorders>
          <w:insideH w:val="single" w:sz="6" w:space="0" w:color="0A4644" w:themeColor="accent1"/>
          <w:insideV w:val="single" w:sz="6" w:space="0" w:color="0A4644" w:themeColor="accent1"/>
        </w:tcBorders>
        <w:shd w:val="clear" w:color="auto" w:fill="43E4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insideH w:val="single" w:sz="8" w:space="0" w:color="21D182" w:themeColor="accent2"/>
        <w:insideV w:val="single" w:sz="8" w:space="0" w:color="21D182" w:themeColor="accent2"/>
      </w:tblBorders>
    </w:tblPr>
    <w:tcPr>
      <w:shd w:val="clear" w:color="auto" w:fill="C5F6E0" w:themeFill="accent2" w:themeFillTint="3F"/>
    </w:tcPr>
    <w:tblStylePr w:type="firstRow">
      <w:rPr>
        <w:b/>
        <w:bCs/>
        <w:color w:val="000000" w:themeColor="text1"/>
      </w:rPr>
      <w:tblPr/>
      <w:tcPr>
        <w:shd w:val="clear" w:color="auto" w:fill="E8FB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7E6" w:themeFill="accent2" w:themeFillTint="33"/>
      </w:tcPr>
    </w:tblStylePr>
    <w:tblStylePr w:type="band1Vert">
      <w:tblPr/>
      <w:tcPr>
        <w:shd w:val="clear" w:color="auto" w:fill="8BECC0" w:themeFill="accent2" w:themeFillTint="7F"/>
      </w:tcPr>
    </w:tblStylePr>
    <w:tblStylePr w:type="band1Horz">
      <w:tblPr/>
      <w:tcPr>
        <w:tcBorders>
          <w:insideH w:val="single" w:sz="6" w:space="0" w:color="21D182" w:themeColor="accent2"/>
          <w:insideV w:val="single" w:sz="6" w:space="0" w:color="21D182" w:themeColor="accent2"/>
        </w:tcBorders>
        <w:shd w:val="clear" w:color="auto" w:fill="8BECC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insideH w:val="single" w:sz="8" w:space="0" w:color="7F7185" w:themeColor="accent3"/>
        <w:insideV w:val="single" w:sz="8" w:space="0" w:color="7F7185" w:themeColor="accent3"/>
      </w:tblBorders>
    </w:tblPr>
    <w:tcPr>
      <w:shd w:val="clear" w:color="auto" w:fill="DFDBE1" w:themeFill="accent3" w:themeFillTint="3F"/>
    </w:tcPr>
    <w:tblStylePr w:type="firstRow">
      <w:rPr>
        <w:b/>
        <w:bCs/>
        <w:color w:val="000000" w:themeColor="text1"/>
      </w:rPr>
      <w:tblPr/>
      <w:tcPr>
        <w:shd w:val="clear" w:color="auto" w:fill="F2F0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2E6" w:themeFill="accent3" w:themeFillTint="33"/>
      </w:tcPr>
    </w:tblStylePr>
    <w:tblStylePr w:type="band1Vert">
      <w:tblPr/>
      <w:tcPr>
        <w:shd w:val="clear" w:color="auto" w:fill="BFB7C2" w:themeFill="accent3" w:themeFillTint="7F"/>
      </w:tcPr>
    </w:tblStylePr>
    <w:tblStylePr w:type="band1Horz">
      <w:tblPr/>
      <w:tcPr>
        <w:tcBorders>
          <w:insideH w:val="single" w:sz="6" w:space="0" w:color="7F7185" w:themeColor="accent3"/>
          <w:insideV w:val="single" w:sz="6" w:space="0" w:color="7F7185" w:themeColor="accent3"/>
        </w:tcBorders>
        <w:shd w:val="clear" w:color="auto" w:fill="BFB7C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insideH w:val="single" w:sz="8" w:space="0" w:color="9D928A" w:themeColor="accent4"/>
        <w:insideV w:val="single" w:sz="8" w:space="0" w:color="9D928A" w:themeColor="accent4"/>
      </w:tblBorders>
    </w:tblPr>
    <w:tcPr>
      <w:shd w:val="clear" w:color="auto" w:fill="E6E3E1" w:themeFill="accent4" w:themeFillTint="3F"/>
    </w:tcPr>
    <w:tblStylePr w:type="firstRow">
      <w:rPr>
        <w:b/>
        <w:bCs/>
        <w:color w:val="000000" w:themeColor="text1"/>
      </w:rPr>
      <w:tblPr/>
      <w:tcPr>
        <w:shd w:val="clear" w:color="auto" w:fill="F5F4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7" w:themeFill="accent4" w:themeFillTint="33"/>
      </w:tcPr>
    </w:tblStylePr>
    <w:tblStylePr w:type="band1Vert">
      <w:tblPr/>
      <w:tcPr>
        <w:shd w:val="clear" w:color="auto" w:fill="CEC8C4" w:themeFill="accent4" w:themeFillTint="7F"/>
      </w:tcPr>
    </w:tblStylePr>
    <w:tblStylePr w:type="band1Horz">
      <w:tblPr/>
      <w:tcPr>
        <w:tcBorders>
          <w:insideH w:val="single" w:sz="6" w:space="0" w:color="9D928A" w:themeColor="accent4"/>
          <w:insideV w:val="single" w:sz="6" w:space="0" w:color="9D928A" w:themeColor="accent4"/>
        </w:tcBorders>
        <w:shd w:val="clear" w:color="auto" w:fill="CEC8C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insideH w:val="single" w:sz="8" w:space="0" w:color="BE574A" w:themeColor="accent5"/>
        <w:insideV w:val="single" w:sz="8" w:space="0" w:color="BE574A" w:themeColor="accent5"/>
      </w:tblBorders>
    </w:tblPr>
    <w:tcPr>
      <w:shd w:val="clear" w:color="auto" w:fill="EFD5D2" w:themeFill="accent5" w:themeFillTint="3F"/>
    </w:tcPr>
    <w:tblStylePr w:type="firstRow">
      <w:rPr>
        <w:b/>
        <w:bCs/>
        <w:color w:val="000000" w:themeColor="text1"/>
      </w:rPr>
      <w:tblPr/>
      <w:tcPr>
        <w:shd w:val="clear" w:color="auto" w:fill="F8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DDA" w:themeFill="accent5" w:themeFillTint="33"/>
      </w:tcPr>
    </w:tblStylePr>
    <w:tblStylePr w:type="band1Vert">
      <w:tblPr/>
      <w:tcPr>
        <w:shd w:val="clear" w:color="auto" w:fill="DEABA4" w:themeFill="accent5" w:themeFillTint="7F"/>
      </w:tcPr>
    </w:tblStylePr>
    <w:tblStylePr w:type="band1Horz">
      <w:tblPr/>
      <w:tcPr>
        <w:tcBorders>
          <w:insideH w:val="single" w:sz="6" w:space="0" w:color="BE574A" w:themeColor="accent5"/>
          <w:insideV w:val="single" w:sz="6" w:space="0" w:color="BE574A" w:themeColor="accent5"/>
        </w:tcBorders>
        <w:shd w:val="clear" w:color="auto" w:fill="DEABA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insideH w:val="single" w:sz="8" w:space="0" w:color="FBE4D7" w:themeColor="accent6"/>
        <w:insideV w:val="single" w:sz="8" w:space="0" w:color="FBE4D7" w:themeColor="accent6"/>
      </w:tblBorders>
    </w:tblPr>
    <w:tcPr>
      <w:shd w:val="clear" w:color="auto" w:fill="FEF8F5" w:themeFill="accent6" w:themeFillTint="3F"/>
    </w:tcPr>
    <w:tblStylePr w:type="firstRow">
      <w:rPr>
        <w:b/>
        <w:bCs/>
        <w:color w:val="000000" w:themeColor="text1"/>
      </w:rPr>
      <w:tblPr/>
      <w:tcPr>
        <w:shd w:val="clear" w:color="auto" w:fill="FEFC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9F6" w:themeFill="accent6" w:themeFillTint="33"/>
      </w:tcPr>
    </w:tblStylePr>
    <w:tblStylePr w:type="band1Vert">
      <w:tblPr/>
      <w:tcPr>
        <w:shd w:val="clear" w:color="auto" w:fill="FDF1EB" w:themeFill="accent6" w:themeFillTint="7F"/>
      </w:tcPr>
    </w:tblStylePr>
    <w:tblStylePr w:type="band1Horz">
      <w:tblPr/>
      <w:tcPr>
        <w:tcBorders>
          <w:insideH w:val="single" w:sz="6" w:space="0" w:color="FBE4D7" w:themeColor="accent6"/>
          <w:insideV w:val="single" w:sz="6" w:space="0" w:color="FBE4D7" w:themeColor="accent6"/>
        </w:tcBorders>
        <w:shd w:val="clear" w:color="auto" w:fill="FDF1E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1E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464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464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464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464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4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4DE" w:themeFill="accent1" w:themeFillTint="7F"/>
      </w:tcPr>
    </w:tblStylePr>
  </w:style>
  <w:style w:type="table" w:styleId="MediumGrid3-Accent2">
    <w:name w:val="Medium Grid 3 Accent 2"/>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6E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D18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D18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D18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D18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ECC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ECC0" w:themeFill="accent2" w:themeFillTint="7F"/>
      </w:tcPr>
    </w:tblStylePr>
  </w:style>
  <w:style w:type="table" w:styleId="MediumGrid3-Accent3">
    <w:name w:val="Medium Grid 3 Accent 3"/>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B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18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18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18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18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7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7C2" w:themeFill="accent3" w:themeFillTint="7F"/>
      </w:tcPr>
    </w:tblStylePr>
  </w:style>
  <w:style w:type="table" w:styleId="MediumGrid3-Accent4">
    <w:name w:val="Medium Grid 3 Accent 4"/>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28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28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28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28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8C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8C4" w:themeFill="accent4" w:themeFillTint="7F"/>
      </w:tcPr>
    </w:tblStylePr>
  </w:style>
  <w:style w:type="table" w:styleId="MediumGrid3-Accent5">
    <w:name w:val="Medium Grid 3 Accent 5"/>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5D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574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574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574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574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ABA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ABA4" w:themeFill="accent5" w:themeFillTint="7F"/>
      </w:tcPr>
    </w:tblStylePr>
  </w:style>
  <w:style w:type="table" w:styleId="MediumGrid3-Accent6">
    <w:name w:val="Medium Grid 3 Accent 6"/>
    <w:basedOn w:val="TableNormal"/>
    <w:uiPriority w:val="99"/>
    <w:semiHidden/>
    <w:unhideWhenUsed/>
    <w:rsid w:val="00F32F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8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E4D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E4D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E4D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E4D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1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1EB" w:themeFill="accent6" w:themeFillTint="7F"/>
      </w:tcPr>
    </w:tblStylePr>
  </w:style>
  <w:style w:type="table" w:styleId="MediumList1">
    <w:name w:val="Medium List 1"/>
    <w:basedOn w:val="TableNormal"/>
    <w:uiPriority w:val="99"/>
    <w:semiHidden/>
    <w:unhideWhenUsed/>
    <w:rsid w:val="00F32F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4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F32F36"/>
    <w:rPr>
      <w:color w:val="000000" w:themeColor="text1"/>
    </w:rPr>
    <w:tblPr>
      <w:tblStyleRowBandSize w:val="1"/>
      <w:tblStyleColBandSize w:val="1"/>
      <w:tblBorders>
        <w:top w:val="single" w:sz="8" w:space="0" w:color="0A4644" w:themeColor="accent1"/>
        <w:bottom w:val="single" w:sz="8" w:space="0" w:color="0A4644" w:themeColor="accent1"/>
      </w:tblBorders>
    </w:tblPr>
    <w:tblStylePr w:type="firstRow">
      <w:rPr>
        <w:rFonts w:asciiTheme="majorHAnsi" w:eastAsiaTheme="majorEastAsia" w:hAnsiTheme="majorHAnsi" w:cstheme="majorBidi"/>
      </w:rPr>
      <w:tblPr/>
      <w:tcPr>
        <w:tcBorders>
          <w:top w:val="nil"/>
          <w:bottom w:val="single" w:sz="8" w:space="0" w:color="0A4644" w:themeColor="accent1"/>
        </w:tcBorders>
      </w:tcPr>
    </w:tblStylePr>
    <w:tblStylePr w:type="lastRow">
      <w:rPr>
        <w:b/>
        <w:bCs/>
        <w:color w:val="0A4644" w:themeColor="text2"/>
      </w:rPr>
      <w:tblPr/>
      <w:tcPr>
        <w:tcBorders>
          <w:top w:val="single" w:sz="8" w:space="0" w:color="0A4644" w:themeColor="accent1"/>
          <w:bottom w:val="single" w:sz="8" w:space="0" w:color="0A4644" w:themeColor="accent1"/>
        </w:tcBorders>
      </w:tcPr>
    </w:tblStylePr>
    <w:tblStylePr w:type="firstCol">
      <w:rPr>
        <w:b/>
        <w:bCs/>
      </w:rPr>
    </w:tblStylePr>
    <w:tblStylePr w:type="lastCol">
      <w:rPr>
        <w:b/>
        <w:bCs/>
      </w:rPr>
      <w:tblPr/>
      <w:tcPr>
        <w:tcBorders>
          <w:top w:val="single" w:sz="8" w:space="0" w:color="0A4644" w:themeColor="accent1"/>
          <w:bottom w:val="single" w:sz="8" w:space="0" w:color="0A4644" w:themeColor="accent1"/>
        </w:tcBorders>
      </w:tcPr>
    </w:tblStylePr>
    <w:tblStylePr w:type="band1Vert">
      <w:tblPr/>
      <w:tcPr>
        <w:shd w:val="clear" w:color="auto" w:fill="A1F1EF" w:themeFill="accent1" w:themeFillTint="3F"/>
      </w:tcPr>
    </w:tblStylePr>
    <w:tblStylePr w:type="band1Horz">
      <w:tblPr/>
      <w:tcPr>
        <w:shd w:val="clear" w:color="auto" w:fill="A1F1EF" w:themeFill="accent1" w:themeFillTint="3F"/>
      </w:tcPr>
    </w:tblStylePr>
  </w:style>
  <w:style w:type="table" w:styleId="MediumList1-Accent2">
    <w:name w:val="Medium List 1 Accent 2"/>
    <w:basedOn w:val="TableNormal"/>
    <w:uiPriority w:val="99"/>
    <w:semiHidden/>
    <w:unhideWhenUsed/>
    <w:rsid w:val="00F32F36"/>
    <w:rPr>
      <w:color w:val="000000" w:themeColor="text1"/>
    </w:rPr>
    <w:tblPr>
      <w:tblStyleRowBandSize w:val="1"/>
      <w:tblStyleColBandSize w:val="1"/>
      <w:tblBorders>
        <w:top w:val="single" w:sz="8" w:space="0" w:color="21D182" w:themeColor="accent2"/>
        <w:bottom w:val="single" w:sz="8" w:space="0" w:color="21D182" w:themeColor="accent2"/>
      </w:tblBorders>
    </w:tblPr>
    <w:tblStylePr w:type="firstRow">
      <w:rPr>
        <w:rFonts w:asciiTheme="majorHAnsi" w:eastAsiaTheme="majorEastAsia" w:hAnsiTheme="majorHAnsi" w:cstheme="majorBidi"/>
      </w:rPr>
      <w:tblPr/>
      <w:tcPr>
        <w:tcBorders>
          <w:top w:val="nil"/>
          <w:bottom w:val="single" w:sz="8" w:space="0" w:color="21D182" w:themeColor="accent2"/>
        </w:tcBorders>
      </w:tcPr>
    </w:tblStylePr>
    <w:tblStylePr w:type="lastRow">
      <w:rPr>
        <w:b/>
        <w:bCs/>
        <w:color w:val="0A4644" w:themeColor="text2"/>
      </w:rPr>
      <w:tblPr/>
      <w:tcPr>
        <w:tcBorders>
          <w:top w:val="single" w:sz="8" w:space="0" w:color="21D182" w:themeColor="accent2"/>
          <w:bottom w:val="single" w:sz="8" w:space="0" w:color="21D182" w:themeColor="accent2"/>
        </w:tcBorders>
      </w:tcPr>
    </w:tblStylePr>
    <w:tblStylePr w:type="firstCol">
      <w:rPr>
        <w:b/>
        <w:bCs/>
      </w:rPr>
    </w:tblStylePr>
    <w:tblStylePr w:type="lastCol">
      <w:rPr>
        <w:b/>
        <w:bCs/>
      </w:rPr>
      <w:tblPr/>
      <w:tcPr>
        <w:tcBorders>
          <w:top w:val="single" w:sz="8" w:space="0" w:color="21D182" w:themeColor="accent2"/>
          <w:bottom w:val="single" w:sz="8" w:space="0" w:color="21D182" w:themeColor="accent2"/>
        </w:tcBorders>
      </w:tcPr>
    </w:tblStylePr>
    <w:tblStylePr w:type="band1Vert">
      <w:tblPr/>
      <w:tcPr>
        <w:shd w:val="clear" w:color="auto" w:fill="C5F6E0" w:themeFill="accent2" w:themeFillTint="3F"/>
      </w:tcPr>
    </w:tblStylePr>
    <w:tblStylePr w:type="band1Horz">
      <w:tblPr/>
      <w:tcPr>
        <w:shd w:val="clear" w:color="auto" w:fill="C5F6E0" w:themeFill="accent2" w:themeFillTint="3F"/>
      </w:tcPr>
    </w:tblStylePr>
  </w:style>
  <w:style w:type="table" w:styleId="MediumList1-Accent3">
    <w:name w:val="Medium List 1 Accent 3"/>
    <w:basedOn w:val="TableNormal"/>
    <w:uiPriority w:val="99"/>
    <w:semiHidden/>
    <w:unhideWhenUsed/>
    <w:rsid w:val="00F32F36"/>
    <w:rPr>
      <w:color w:val="000000" w:themeColor="text1"/>
    </w:rPr>
    <w:tblPr>
      <w:tblStyleRowBandSize w:val="1"/>
      <w:tblStyleColBandSize w:val="1"/>
      <w:tblBorders>
        <w:top w:val="single" w:sz="8" w:space="0" w:color="7F7185" w:themeColor="accent3"/>
        <w:bottom w:val="single" w:sz="8" w:space="0" w:color="7F7185" w:themeColor="accent3"/>
      </w:tblBorders>
    </w:tblPr>
    <w:tblStylePr w:type="firstRow">
      <w:rPr>
        <w:rFonts w:asciiTheme="majorHAnsi" w:eastAsiaTheme="majorEastAsia" w:hAnsiTheme="majorHAnsi" w:cstheme="majorBidi"/>
      </w:rPr>
      <w:tblPr/>
      <w:tcPr>
        <w:tcBorders>
          <w:top w:val="nil"/>
          <w:bottom w:val="single" w:sz="8" w:space="0" w:color="7F7185" w:themeColor="accent3"/>
        </w:tcBorders>
      </w:tcPr>
    </w:tblStylePr>
    <w:tblStylePr w:type="lastRow">
      <w:rPr>
        <w:b/>
        <w:bCs/>
        <w:color w:val="0A4644" w:themeColor="text2"/>
      </w:rPr>
      <w:tblPr/>
      <w:tcPr>
        <w:tcBorders>
          <w:top w:val="single" w:sz="8" w:space="0" w:color="7F7185" w:themeColor="accent3"/>
          <w:bottom w:val="single" w:sz="8" w:space="0" w:color="7F7185" w:themeColor="accent3"/>
        </w:tcBorders>
      </w:tcPr>
    </w:tblStylePr>
    <w:tblStylePr w:type="firstCol">
      <w:rPr>
        <w:b/>
        <w:bCs/>
      </w:rPr>
    </w:tblStylePr>
    <w:tblStylePr w:type="lastCol">
      <w:rPr>
        <w:b/>
        <w:bCs/>
      </w:rPr>
      <w:tblPr/>
      <w:tcPr>
        <w:tcBorders>
          <w:top w:val="single" w:sz="8" w:space="0" w:color="7F7185" w:themeColor="accent3"/>
          <w:bottom w:val="single" w:sz="8" w:space="0" w:color="7F7185" w:themeColor="accent3"/>
        </w:tcBorders>
      </w:tcPr>
    </w:tblStylePr>
    <w:tblStylePr w:type="band1Vert">
      <w:tblPr/>
      <w:tcPr>
        <w:shd w:val="clear" w:color="auto" w:fill="DFDBE1" w:themeFill="accent3" w:themeFillTint="3F"/>
      </w:tcPr>
    </w:tblStylePr>
    <w:tblStylePr w:type="band1Horz">
      <w:tblPr/>
      <w:tcPr>
        <w:shd w:val="clear" w:color="auto" w:fill="DFDBE1" w:themeFill="accent3" w:themeFillTint="3F"/>
      </w:tcPr>
    </w:tblStylePr>
  </w:style>
  <w:style w:type="table" w:styleId="MediumList1-Accent4">
    <w:name w:val="Medium List 1 Accent 4"/>
    <w:basedOn w:val="TableNormal"/>
    <w:uiPriority w:val="99"/>
    <w:semiHidden/>
    <w:unhideWhenUsed/>
    <w:rsid w:val="00F32F36"/>
    <w:rPr>
      <w:color w:val="000000" w:themeColor="text1"/>
    </w:rPr>
    <w:tblPr>
      <w:tblStyleRowBandSize w:val="1"/>
      <w:tblStyleColBandSize w:val="1"/>
      <w:tblBorders>
        <w:top w:val="single" w:sz="8" w:space="0" w:color="9D928A" w:themeColor="accent4"/>
        <w:bottom w:val="single" w:sz="8" w:space="0" w:color="9D928A" w:themeColor="accent4"/>
      </w:tblBorders>
    </w:tblPr>
    <w:tblStylePr w:type="firstRow">
      <w:rPr>
        <w:rFonts w:asciiTheme="majorHAnsi" w:eastAsiaTheme="majorEastAsia" w:hAnsiTheme="majorHAnsi" w:cstheme="majorBidi"/>
      </w:rPr>
      <w:tblPr/>
      <w:tcPr>
        <w:tcBorders>
          <w:top w:val="nil"/>
          <w:bottom w:val="single" w:sz="8" w:space="0" w:color="9D928A" w:themeColor="accent4"/>
        </w:tcBorders>
      </w:tcPr>
    </w:tblStylePr>
    <w:tblStylePr w:type="lastRow">
      <w:rPr>
        <w:b/>
        <w:bCs/>
        <w:color w:val="0A4644" w:themeColor="text2"/>
      </w:rPr>
      <w:tblPr/>
      <w:tcPr>
        <w:tcBorders>
          <w:top w:val="single" w:sz="8" w:space="0" w:color="9D928A" w:themeColor="accent4"/>
          <w:bottom w:val="single" w:sz="8" w:space="0" w:color="9D928A" w:themeColor="accent4"/>
        </w:tcBorders>
      </w:tcPr>
    </w:tblStylePr>
    <w:tblStylePr w:type="firstCol">
      <w:rPr>
        <w:b/>
        <w:bCs/>
      </w:rPr>
    </w:tblStylePr>
    <w:tblStylePr w:type="lastCol">
      <w:rPr>
        <w:b/>
        <w:bCs/>
      </w:rPr>
      <w:tblPr/>
      <w:tcPr>
        <w:tcBorders>
          <w:top w:val="single" w:sz="8" w:space="0" w:color="9D928A" w:themeColor="accent4"/>
          <w:bottom w:val="single" w:sz="8" w:space="0" w:color="9D928A" w:themeColor="accent4"/>
        </w:tcBorders>
      </w:tcPr>
    </w:tblStylePr>
    <w:tblStylePr w:type="band1Vert">
      <w:tblPr/>
      <w:tcPr>
        <w:shd w:val="clear" w:color="auto" w:fill="E6E3E1" w:themeFill="accent4" w:themeFillTint="3F"/>
      </w:tcPr>
    </w:tblStylePr>
    <w:tblStylePr w:type="band1Horz">
      <w:tblPr/>
      <w:tcPr>
        <w:shd w:val="clear" w:color="auto" w:fill="E6E3E1" w:themeFill="accent4" w:themeFillTint="3F"/>
      </w:tcPr>
    </w:tblStylePr>
  </w:style>
  <w:style w:type="table" w:styleId="MediumList1-Accent5">
    <w:name w:val="Medium List 1 Accent 5"/>
    <w:basedOn w:val="TableNormal"/>
    <w:uiPriority w:val="99"/>
    <w:semiHidden/>
    <w:unhideWhenUsed/>
    <w:rsid w:val="00F32F36"/>
    <w:rPr>
      <w:color w:val="000000" w:themeColor="text1"/>
    </w:rPr>
    <w:tblPr>
      <w:tblStyleRowBandSize w:val="1"/>
      <w:tblStyleColBandSize w:val="1"/>
      <w:tblBorders>
        <w:top w:val="single" w:sz="8" w:space="0" w:color="BE574A" w:themeColor="accent5"/>
        <w:bottom w:val="single" w:sz="8" w:space="0" w:color="BE574A" w:themeColor="accent5"/>
      </w:tblBorders>
    </w:tblPr>
    <w:tblStylePr w:type="firstRow">
      <w:rPr>
        <w:rFonts w:asciiTheme="majorHAnsi" w:eastAsiaTheme="majorEastAsia" w:hAnsiTheme="majorHAnsi" w:cstheme="majorBidi"/>
      </w:rPr>
      <w:tblPr/>
      <w:tcPr>
        <w:tcBorders>
          <w:top w:val="nil"/>
          <w:bottom w:val="single" w:sz="8" w:space="0" w:color="BE574A" w:themeColor="accent5"/>
        </w:tcBorders>
      </w:tcPr>
    </w:tblStylePr>
    <w:tblStylePr w:type="lastRow">
      <w:rPr>
        <w:b/>
        <w:bCs/>
        <w:color w:val="0A4644" w:themeColor="text2"/>
      </w:rPr>
      <w:tblPr/>
      <w:tcPr>
        <w:tcBorders>
          <w:top w:val="single" w:sz="8" w:space="0" w:color="BE574A" w:themeColor="accent5"/>
          <w:bottom w:val="single" w:sz="8" w:space="0" w:color="BE574A" w:themeColor="accent5"/>
        </w:tcBorders>
      </w:tcPr>
    </w:tblStylePr>
    <w:tblStylePr w:type="firstCol">
      <w:rPr>
        <w:b/>
        <w:bCs/>
      </w:rPr>
    </w:tblStylePr>
    <w:tblStylePr w:type="lastCol">
      <w:rPr>
        <w:b/>
        <w:bCs/>
      </w:rPr>
      <w:tblPr/>
      <w:tcPr>
        <w:tcBorders>
          <w:top w:val="single" w:sz="8" w:space="0" w:color="BE574A" w:themeColor="accent5"/>
          <w:bottom w:val="single" w:sz="8" w:space="0" w:color="BE574A" w:themeColor="accent5"/>
        </w:tcBorders>
      </w:tcPr>
    </w:tblStylePr>
    <w:tblStylePr w:type="band1Vert">
      <w:tblPr/>
      <w:tcPr>
        <w:shd w:val="clear" w:color="auto" w:fill="EFD5D2" w:themeFill="accent5" w:themeFillTint="3F"/>
      </w:tcPr>
    </w:tblStylePr>
    <w:tblStylePr w:type="band1Horz">
      <w:tblPr/>
      <w:tcPr>
        <w:shd w:val="clear" w:color="auto" w:fill="EFD5D2" w:themeFill="accent5" w:themeFillTint="3F"/>
      </w:tcPr>
    </w:tblStylePr>
  </w:style>
  <w:style w:type="table" w:styleId="MediumList1-Accent6">
    <w:name w:val="Medium List 1 Accent 6"/>
    <w:basedOn w:val="TableNormal"/>
    <w:uiPriority w:val="99"/>
    <w:semiHidden/>
    <w:unhideWhenUsed/>
    <w:rsid w:val="00F32F36"/>
    <w:rPr>
      <w:color w:val="000000" w:themeColor="text1"/>
    </w:rPr>
    <w:tblPr>
      <w:tblStyleRowBandSize w:val="1"/>
      <w:tblStyleColBandSize w:val="1"/>
      <w:tblBorders>
        <w:top w:val="single" w:sz="8" w:space="0" w:color="FBE4D7" w:themeColor="accent6"/>
        <w:bottom w:val="single" w:sz="8" w:space="0" w:color="FBE4D7" w:themeColor="accent6"/>
      </w:tblBorders>
    </w:tblPr>
    <w:tblStylePr w:type="firstRow">
      <w:rPr>
        <w:rFonts w:asciiTheme="majorHAnsi" w:eastAsiaTheme="majorEastAsia" w:hAnsiTheme="majorHAnsi" w:cstheme="majorBidi"/>
      </w:rPr>
      <w:tblPr/>
      <w:tcPr>
        <w:tcBorders>
          <w:top w:val="nil"/>
          <w:bottom w:val="single" w:sz="8" w:space="0" w:color="FBE4D7" w:themeColor="accent6"/>
        </w:tcBorders>
      </w:tcPr>
    </w:tblStylePr>
    <w:tblStylePr w:type="lastRow">
      <w:rPr>
        <w:b/>
        <w:bCs/>
        <w:color w:val="0A4644" w:themeColor="text2"/>
      </w:rPr>
      <w:tblPr/>
      <w:tcPr>
        <w:tcBorders>
          <w:top w:val="single" w:sz="8" w:space="0" w:color="FBE4D7" w:themeColor="accent6"/>
          <w:bottom w:val="single" w:sz="8" w:space="0" w:color="FBE4D7" w:themeColor="accent6"/>
        </w:tcBorders>
      </w:tcPr>
    </w:tblStylePr>
    <w:tblStylePr w:type="firstCol">
      <w:rPr>
        <w:b/>
        <w:bCs/>
      </w:rPr>
    </w:tblStylePr>
    <w:tblStylePr w:type="lastCol">
      <w:rPr>
        <w:b/>
        <w:bCs/>
      </w:rPr>
      <w:tblPr/>
      <w:tcPr>
        <w:tcBorders>
          <w:top w:val="single" w:sz="8" w:space="0" w:color="FBE4D7" w:themeColor="accent6"/>
          <w:bottom w:val="single" w:sz="8" w:space="0" w:color="FBE4D7" w:themeColor="accent6"/>
        </w:tcBorders>
      </w:tcPr>
    </w:tblStylePr>
    <w:tblStylePr w:type="band1Vert">
      <w:tblPr/>
      <w:tcPr>
        <w:shd w:val="clear" w:color="auto" w:fill="FEF8F5" w:themeFill="accent6" w:themeFillTint="3F"/>
      </w:tcPr>
    </w:tblStylePr>
    <w:tblStylePr w:type="band1Horz">
      <w:tblPr/>
      <w:tcPr>
        <w:shd w:val="clear" w:color="auto" w:fill="FEF8F5" w:themeFill="accent6" w:themeFillTint="3F"/>
      </w:tcPr>
    </w:tblStylePr>
  </w:style>
  <w:style w:type="table" w:styleId="MediumList2">
    <w:name w:val="Medium Lis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0A4644" w:themeColor="accent1"/>
        <w:left w:val="single" w:sz="8" w:space="0" w:color="0A4644" w:themeColor="accent1"/>
        <w:bottom w:val="single" w:sz="8" w:space="0" w:color="0A4644" w:themeColor="accent1"/>
        <w:right w:val="single" w:sz="8" w:space="0" w:color="0A4644" w:themeColor="accent1"/>
      </w:tblBorders>
    </w:tblPr>
    <w:tblStylePr w:type="firstRow">
      <w:rPr>
        <w:sz w:val="24"/>
        <w:szCs w:val="24"/>
      </w:rPr>
      <w:tblPr/>
      <w:tcPr>
        <w:tcBorders>
          <w:top w:val="nil"/>
          <w:left w:val="nil"/>
          <w:bottom w:val="single" w:sz="24" w:space="0" w:color="0A4644" w:themeColor="accent1"/>
          <w:right w:val="nil"/>
          <w:insideH w:val="nil"/>
          <w:insideV w:val="nil"/>
        </w:tcBorders>
        <w:shd w:val="clear" w:color="auto" w:fill="FFFFFF" w:themeFill="background1"/>
      </w:tcPr>
    </w:tblStylePr>
    <w:tblStylePr w:type="lastRow">
      <w:tblPr/>
      <w:tcPr>
        <w:tcBorders>
          <w:top w:val="single" w:sz="8" w:space="0" w:color="0A464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4644" w:themeColor="accent1"/>
          <w:insideH w:val="nil"/>
          <w:insideV w:val="nil"/>
        </w:tcBorders>
        <w:shd w:val="clear" w:color="auto" w:fill="FFFFFF" w:themeFill="background1"/>
      </w:tcPr>
    </w:tblStylePr>
    <w:tblStylePr w:type="lastCol">
      <w:tblPr/>
      <w:tcPr>
        <w:tcBorders>
          <w:top w:val="nil"/>
          <w:left w:val="single" w:sz="8" w:space="0" w:color="0A464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1EF" w:themeFill="accent1" w:themeFillTint="3F"/>
      </w:tcPr>
    </w:tblStylePr>
    <w:tblStylePr w:type="band1Horz">
      <w:tblPr/>
      <w:tcPr>
        <w:tcBorders>
          <w:top w:val="nil"/>
          <w:bottom w:val="nil"/>
          <w:insideH w:val="nil"/>
          <w:insideV w:val="nil"/>
        </w:tcBorders>
        <w:shd w:val="clear" w:color="auto" w:fill="A1F1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21D182" w:themeColor="accent2"/>
        <w:left w:val="single" w:sz="8" w:space="0" w:color="21D182" w:themeColor="accent2"/>
        <w:bottom w:val="single" w:sz="8" w:space="0" w:color="21D182" w:themeColor="accent2"/>
        <w:right w:val="single" w:sz="8" w:space="0" w:color="21D182" w:themeColor="accent2"/>
      </w:tblBorders>
    </w:tblPr>
    <w:tblStylePr w:type="firstRow">
      <w:rPr>
        <w:sz w:val="24"/>
        <w:szCs w:val="24"/>
      </w:rPr>
      <w:tblPr/>
      <w:tcPr>
        <w:tcBorders>
          <w:top w:val="nil"/>
          <w:left w:val="nil"/>
          <w:bottom w:val="single" w:sz="24" w:space="0" w:color="21D182" w:themeColor="accent2"/>
          <w:right w:val="nil"/>
          <w:insideH w:val="nil"/>
          <w:insideV w:val="nil"/>
        </w:tcBorders>
        <w:shd w:val="clear" w:color="auto" w:fill="FFFFFF" w:themeFill="background1"/>
      </w:tcPr>
    </w:tblStylePr>
    <w:tblStylePr w:type="lastRow">
      <w:tblPr/>
      <w:tcPr>
        <w:tcBorders>
          <w:top w:val="single" w:sz="8" w:space="0" w:color="21D18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D182" w:themeColor="accent2"/>
          <w:insideH w:val="nil"/>
          <w:insideV w:val="nil"/>
        </w:tcBorders>
        <w:shd w:val="clear" w:color="auto" w:fill="FFFFFF" w:themeFill="background1"/>
      </w:tcPr>
    </w:tblStylePr>
    <w:tblStylePr w:type="lastCol">
      <w:tblPr/>
      <w:tcPr>
        <w:tcBorders>
          <w:top w:val="nil"/>
          <w:left w:val="single" w:sz="8" w:space="0" w:color="21D18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6E0" w:themeFill="accent2" w:themeFillTint="3F"/>
      </w:tcPr>
    </w:tblStylePr>
    <w:tblStylePr w:type="band1Horz">
      <w:tblPr/>
      <w:tcPr>
        <w:tcBorders>
          <w:top w:val="nil"/>
          <w:bottom w:val="nil"/>
          <w:insideH w:val="nil"/>
          <w:insideV w:val="nil"/>
        </w:tcBorders>
        <w:shd w:val="clear" w:color="auto" w:fill="C5F6E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7F7185" w:themeColor="accent3"/>
        <w:left w:val="single" w:sz="8" w:space="0" w:color="7F7185" w:themeColor="accent3"/>
        <w:bottom w:val="single" w:sz="8" w:space="0" w:color="7F7185" w:themeColor="accent3"/>
        <w:right w:val="single" w:sz="8" w:space="0" w:color="7F7185" w:themeColor="accent3"/>
      </w:tblBorders>
    </w:tblPr>
    <w:tblStylePr w:type="firstRow">
      <w:rPr>
        <w:sz w:val="24"/>
        <w:szCs w:val="24"/>
      </w:rPr>
      <w:tblPr/>
      <w:tcPr>
        <w:tcBorders>
          <w:top w:val="nil"/>
          <w:left w:val="nil"/>
          <w:bottom w:val="single" w:sz="24" w:space="0" w:color="7F7185" w:themeColor="accent3"/>
          <w:right w:val="nil"/>
          <w:insideH w:val="nil"/>
          <w:insideV w:val="nil"/>
        </w:tcBorders>
        <w:shd w:val="clear" w:color="auto" w:fill="FFFFFF" w:themeFill="background1"/>
      </w:tcPr>
    </w:tblStylePr>
    <w:tblStylePr w:type="lastRow">
      <w:tblPr/>
      <w:tcPr>
        <w:tcBorders>
          <w:top w:val="single" w:sz="8" w:space="0" w:color="7F718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185" w:themeColor="accent3"/>
          <w:insideH w:val="nil"/>
          <w:insideV w:val="nil"/>
        </w:tcBorders>
        <w:shd w:val="clear" w:color="auto" w:fill="FFFFFF" w:themeFill="background1"/>
      </w:tcPr>
    </w:tblStylePr>
    <w:tblStylePr w:type="lastCol">
      <w:tblPr/>
      <w:tcPr>
        <w:tcBorders>
          <w:top w:val="nil"/>
          <w:left w:val="single" w:sz="8" w:space="0" w:color="7F718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BE1" w:themeFill="accent3" w:themeFillTint="3F"/>
      </w:tcPr>
    </w:tblStylePr>
    <w:tblStylePr w:type="band1Horz">
      <w:tblPr/>
      <w:tcPr>
        <w:tcBorders>
          <w:top w:val="nil"/>
          <w:bottom w:val="nil"/>
          <w:insideH w:val="nil"/>
          <w:insideV w:val="nil"/>
        </w:tcBorders>
        <w:shd w:val="clear" w:color="auto" w:fill="DFDB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9D928A" w:themeColor="accent4"/>
        <w:left w:val="single" w:sz="8" w:space="0" w:color="9D928A" w:themeColor="accent4"/>
        <w:bottom w:val="single" w:sz="8" w:space="0" w:color="9D928A" w:themeColor="accent4"/>
        <w:right w:val="single" w:sz="8" w:space="0" w:color="9D928A" w:themeColor="accent4"/>
      </w:tblBorders>
    </w:tblPr>
    <w:tblStylePr w:type="firstRow">
      <w:rPr>
        <w:sz w:val="24"/>
        <w:szCs w:val="24"/>
      </w:rPr>
      <w:tblPr/>
      <w:tcPr>
        <w:tcBorders>
          <w:top w:val="nil"/>
          <w:left w:val="nil"/>
          <w:bottom w:val="single" w:sz="24" w:space="0" w:color="9D928A" w:themeColor="accent4"/>
          <w:right w:val="nil"/>
          <w:insideH w:val="nil"/>
          <w:insideV w:val="nil"/>
        </w:tcBorders>
        <w:shd w:val="clear" w:color="auto" w:fill="FFFFFF" w:themeFill="background1"/>
      </w:tcPr>
    </w:tblStylePr>
    <w:tblStylePr w:type="lastRow">
      <w:tblPr/>
      <w:tcPr>
        <w:tcBorders>
          <w:top w:val="single" w:sz="8" w:space="0" w:color="9D928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28A" w:themeColor="accent4"/>
          <w:insideH w:val="nil"/>
          <w:insideV w:val="nil"/>
        </w:tcBorders>
        <w:shd w:val="clear" w:color="auto" w:fill="FFFFFF" w:themeFill="background1"/>
      </w:tcPr>
    </w:tblStylePr>
    <w:tblStylePr w:type="lastCol">
      <w:tblPr/>
      <w:tcPr>
        <w:tcBorders>
          <w:top w:val="nil"/>
          <w:left w:val="single" w:sz="8" w:space="0" w:color="9D928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1" w:themeFill="accent4" w:themeFillTint="3F"/>
      </w:tcPr>
    </w:tblStylePr>
    <w:tblStylePr w:type="band1Horz">
      <w:tblPr/>
      <w:tcPr>
        <w:tcBorders>
          <w:top w:val="nil"/>
          <w:bottom w:val="nil"/>
          <w:insideH w:val="nil"/>
          <w:insideV w:val="nil"/>
        </w:tcBorders>
        <w:shd w:val="clear" w:color="auto" w:fill="E6E3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BE574A" w:themeColor="accent5"/>
        <w:left w:val="single" w:sz="8" w:space="0" w:color="BE574A" w:themeColor="accent5"/>
        <w:bottom w:val="single" w:sz="8" w:space="0" w:color="BE574A" w:themeColor="accent5"/>
        <w:right w:val="single" w:sz="8" w:space="0" w:color="BE574A" w:themeColor="accent5"/>
      </w:tblBorders>
    </w:tblPr>
    <w:tblStylePr w:type="firstRow">
      <w:rPr>
        <w:sz w:val="24"/>
        <w:szCs w:val="24"/>
      </w:rPr>
      <w:tblPr/>
      <w:tcPr>
        <w:tcBorders>
          <w:top w:val="nil"/>
          <w:left w:val="nil"/>
          <w:bottom w:val="single" w:sz="24" w:space="0" w:color="BE574A" w:themeColor="accent5"/>
          <w:right w:val="nil"/>
          <w:insideH w:val="nil"/>
          <w:insideV w:val="nil"/>
        </w:tcBorders>
        <w:shd w:val="clear" w:color="auto" w:fill="FFFFFF" w:themeFill="background1"/>
      </w:tcPr>
    </w:tblStylePr>
    <w:tblStylePr w:type="lastRow">
      <w:tblPr/>
      <w:tcPr>
        <w:tcBorders>
          <w:top w:val="single" w:sz="8" w:space="0" w:color="BE574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574A" w:themeColor="accent5"/>
          <w:insideH w:val="nil"/>
          <w:insideV w:val="nil"/>
        </w:tcBorders>
        <w:shd w:val="clear" w:color="auto" w:fill="FFFFFF" w:themeFill="background1"/>
      </w:tcPr>
    </w:tblStylePr>
    <w:tblStylePr w:type="lastCol">
      <w:tblPr/>
      <w:tcPr>
        <w:tcBorders>
          <w:top w:val="nil"/>
          <w:left w:val="single" w:sz="8" w:space="0" w:color="BE574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5D2" w:themeFill="accent5" w:themeFillTint="3F"/>
      </w:tcPr>
    </w:tblStylePr>
    <w:tblStylePr w:type="band1Horz">
      <w:tblPr/>
      <w:tcPr>
        <w:tcBorders>
          <w:top w:val="nil"/>
          <w:bottom w:val="nil"/>
          <w:insideH w:val="nil"/>
          <w:insideV w:val="nil"/>
        </w:tcBorders>
        <w:shd w:val="clear" w:color="auto" w:fill="EFD5D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F32F36"/>
    <w:rPr>
      <w:rFonts w:asciiTheme="majorHAnsi" w:eastAsiaTheme="majorEastAsia" w:hAnsiTheme="majorHAnsi" w:cstheme="majorBidi"/>
      <w:color w:val="000000" w:themeColor="text1"/>
    </w:rPr>
    <w:tblPr>
      <w:tblStyleRowBandSize w:val="1"/>
      <w:tblStyleColBandSize w:val="1"/>
      <w:tblBorders>
        <w:top w:val="single" w:sz="8" w:space="0" w:color="FBE4D7" w:themeColor="accent6"/>
        <w:left w:val="single" w:sz="8" w:space="0" w:color="FBE4D7" w:themeColor="accent6"/>
        <w:bottom w:val="single" w:sz="8" w:space="0" w:color="FBE4D7" w:themeColor="accent6"/>
        <w:right w:val="single" w:sz="8" w:space="0" w:color="FBE4D7" w:themeColor="accent6"/>
      </w:tblBorders>
    </w:tblPr>
    <w:tblStylePr w:type="firstRow">
      <w:rPr>
        <w:sz w:val="24"/>
        <w:szCs w:val="24"/>
      </w:rPr>
      <w:tblPr/>
      <w:tcPr>
        <w:tcBorders>
          <w:top w:val="nil"/>
          <w:left w:val="nil"/>
          <w:bottom w:val="single" w:sz="24" w:space="0" w:color="FBE4D7" w:themeColor="accent6"/>
          <w:right w:val="nil"/>
          <w:insideH w:val="nil"/>
          <w:insideV w:val="nil"/>
        </w:tcBorders>
        <w:shd w:val="clear" w:color="auto" w:fill="FFFFFF" w:themeFill="background1"/>
      </w:tcPr>
    </w:tblStylePr>
    <w:tblStylePr w:type="lastRow">
      <w:tblPr/>
      <w:tcPr>
        <w:tcBorders>
          <w:top w:val="single" w:sz="8" w:space="0" w:color="FBE4D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E4D7" w:themeColor="accent6"/>
          <w:insideH w:val="nil"/>
          <w:insideV w:val="nil"/>
        </w:tcBorders>
        <w:shd w:val="clear" w:color="auto" w:fill="FFFFFF" w:themeFill="background1"/>
      </w:tcPr>
    </w:tblStylePr>
    <w:tblStylePr w:type="lastCol">
      <w:tblPr/>
      <w:tcPr>
        <w:tcBorders>
          <w:top w:val="nil"/>
          <w:left w:val="single" w:sz="8" w:space="0" w:color="FBE4D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8F5" w:themeFill="accent6" w:themeFillTint="3F"/>
      </w:tcPr>
    </w:tblStylePr>
    <w:tblStylePr w:type="band1Horz">
      <w:tblPr/>
      <w:tcPr>
        <w:tcBorders>
          <w:top w:val="nil"/>
          <w:bottom w:val="nil"/>
          <w:insideH w:val="nil"/>
          <w:insideV w:val="nil"/>
        </w:tcBorders>
        <w:shd w:val="clear" w:color="auto" w:fill="FEF8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F32F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F32F36"/>
    <w:tblPr>
      <w:tblStyleRowBandSize w:val="1"/>
      <w:tblStyleColBandSize w:val="1"/>
      <w:tbl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single" w:sz="8" w:space="0" w:color="17A49F" w:themeColor="accent1" w:themeTint="BF"/>
      </w:tblBorders>
    </w:tblPr>
    <w:tblStylePr w:type="firstRow">
      <w:pPr>
        <w:spacing w:before="0" w:after="0" w:line="240" w:lineRule="auto"/>
      </w:pPr>
      <w:rPr>
        <w:b/>
        <w:bCs/>
        <w:color w:val="FFFFFF" w:themeColor="background1"/>
      </w:rPr>
      <w:tblPr/>
      <w:tcPr>
        <w:tcBorders>
          <w:top w:val="single" w:sz="8"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nil"/>
          <w:insideV w:val="nil"/>
        </w:tcBorders>
        <w:shd w:val="clear" w:color="auto" w:fill="0A4644" w:themeFill="accent1"/>
      </w:tcPr>
    </w:tblStylePr>
    <w:tblStylePr w:type="lastRow">
      <w:pPr>
        <w:spacing w:before="0" w:after="0" w:line="240" w:lineRule="auto"/>
      </w:pPr>
      <w:rPr>
        <w:b/>
        <w:bCs/>
      </w:rPr>
      <w:tblPr/>
      <w:tcPr>
        <w:tcBorders>
          <w:top w:val="double" w:sz="6" w:space="0" w:color="17A49F" w:themeColor="accent1" w:themeTint="BF"/>
          <w:left w:val="single" w:sz="8" w:space="0" w:color="17A49F" w:themeColor="accent1" w:themeTint="BF"/>
          <w:bottom w:val="single" w:sz="8" w:space="0" w:color="17A49F" w:themeColor="accent1" w:themeTint="BF"/>
          <w:right w:val="single" w:sz="8" w:space="0" w:color="17A49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1EF" w:themeFill="accent1" w:themeFillTint="3F"/>
      </w:tcPr>
    </w:tblStylePr>
    <w:tblStylePr w:type="band1Horz">
      <w:tblPr/>
      <w:tcPr>
        <w:tcBorders>
          <w:insideH w:val="nil"/>
          <w:insideV w:val="nil"/>
        </w:tcBorders>
        <w:shd w:val="clear" w:color="auto" w:fill="A1F1E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F32F36"/>
    <w:tblPr>
      <w:tblStyleRowBandSize w:val="1"/>
      <w:tblStyleColBandSize w:val="1"/>
      <w:tbl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single" w:sz="8" w:space="0" w:color="51E3A1" w:themeColor="accent2" w:themeTint="BF"/>
      </w:tblBorders>
    </w:tblPr>
    <w:tblStylePr w:type="firstRow">
      <w:pPr>
        <w:spacing w:before="0" w:after="0" w:line="240" w:lineRule="auto"/>
      </w:pPr>
      <w:rPr>
        <w:b/>
        <w:bCs/>
        <w:color w:val="FFFFFF" w:themeColor="background1"/>
      </w:rPr>
      <w:tblPr/>
      <w:tcPr>
        <w:tcBorders>
          <w:top w:val="single" w:sz="8"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nil"/>
          <w:insideV w:val="nil"/>
        </w:tcBorders>
        <w:shd w:val="clear" w:color="auto" w:fill="21D182" w:themeFill="accent2"/>
      </w:tcPr>
    </w:tblStylePr>
    <w:tblStylePr w:type="lastRow">
      <w:pPr>
        <w:spacing w:before="0" w:after="0" w:line="240" w:lineRule="auto"/>
      </w:pPr>
      <w:rPr>
        <w:b/>
        <w:bCs/>
      </w:rPr>
      <w:tblPr/>
      <w:tcPr>
        <w:tcBorders>
          <w:top w:val="double" w:sz="6" w:space="0" w:color="51E3A1" w:themeColor="accent2" w:themeTint="BF"/>
          <w:left w:val="single" w:sz="8" w:space="0" w:color="51E3A1" w:themeColor="accent2" w:themeTint="BF"/>
          <w:bottom w:val="single" w:sz="8" w:space="0" w:color="51E3A1" w:themeColor="accent2" w:themeTint="BF"/>
          <w:right w:val="single" w:sz="8" w:space="0" w:color="51E3A1"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F6E0" w:themeFill="accent2" w:themeFillTint="3F"/>
      </w:tcPr>
    </w:tblStylePr>
    <w:tblStylePr w:type="band1Horz">
      <w:tblPr/>
      <w:tcPr>
        <w:tcBorders>
          <w:insideH w:val="nil"/>
          <w:insideV w:val="nil"/>
        </w:tcBorders>
        <w:shd w:val="clear" w:color="auto" w:fill="C5F6E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F32F36"/>
    <w:tblPr>
      <w:tblStyleRowBandSize w:val="1"/>
      <w:tblStyleColBandSize w:val="1"/>
      <w:tbl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single" w:sz="8" w:space="0" w:color="9F93A4" w:themeColor="accent3" w:themeTint="BF"/>
      </w:tblBorders>
    </w:tblPr>
    <w:tblStylePr w:type="firstRow">
      <w:pPr>
        <w:spacing w:before="0" w:after="0" w:line="240" w:lineRule="auto"/>
      </w:pPr>
      <w:rPr>
        <w:b/>
        <w:bCs/>
        <w:color w:val="FFFFFF" w:themeColor="background1"/>
      </w:rPr>
      <w:tblPr/>
      <w:tcPr>
        <w:tcBorders>
          <w:top w:val="single" w:sz="8"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nil"/>
          <w:insideV w:val="nil"/>
        </w:tcBorders>
        <w:shd w:val="clear" w:color="auto" w:fill="7F7185" w:themeFill="accent3"/>
      </w:tcPr>
    </w:tblStylePr>
    <w:tblStylePr w:type="lastRow">
      <w:pPr>
        <w:spacing w:before="0" w:after="0" w:line="240" w:lineRule="auto"/>
      </w:pPr>
      <w:rPr>
        <w:b/>
        <w:bCs/>
      </w:rPr>
      <w:tblPr/>
      <w:tcPr>
        <w:tcBorders>
          <w:top w:val="double" w:sz="6" w:space="0" w:color="9F93A4" w:themeColor="accent3" w:themeTint="BF"/>
          <w:left w:val="single" w:sz="8" w:space="0" w:color="9F93A4" w:themeColor="accent3" w:themeTint="BF"/>
          <w:bottom w:val="single" w:sz="8" w:space="0" w:color="9F93A4" w:themeColor="accent3" w:themeTint="BF"/>
          <w:right w:val="single" w:sz="8" w:space="0" w:color="9F93A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BE1" w:themeFill="accent3" w:themeFillTint="3F"/>
      </w:tcPr>
    </w:tblStylePr>
    <w:tblStylePr w:type="band1Horz">
      <w:tblPr/>
      <w:tcPr>
        <w:tcBorders>
          <w:insideH w:val="nil"/>
          <w:insideV w:val="nil"/>
        </w:tcBorders>
        <w:shd w:val="clear" w:color="auto" w:fill="DFDB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F32F36"/>
    <w:tblPr>
      <w:tblStyleRowBandSize w:val="1"/>
      <w:tblStyleColBandSize w:val="1"/>
      <w:tbl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single" w:sz="8" w:space="0" w:color="B5ADA7" w:themeColor="accent4" w:themeTint="BF"/>
      </w:tblBorders>
    </w:tblPr>
    <w:tblStylePr w:type="firstRow">
      <w:pPr>
        <w:spacing w:before="0" w:after="0" w:line="240" w:lineRule="auto"/>
      </w:pPr>
      <w:rPr>
        <w:b/>
        <w:bCs/>
        <w:color w:val="FFFFFF" w:themeColor="background1"/>
      </w:rPr>
      <w:tblPr/>
      <w:tcPr>
        <w:tcBorders>
          <w:top w:val="single" w:sz="8"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nil"/>
          <w:insideV w:val="nil"/>
        </w:tcBorders>
        <w:shd w:val="clear" w:color="auto" w:fill="9D928A" w:themeFill="accent4"/>
      </w:tcPr>
    </w:tblStylePr>
    <w:tblStylePr w:type="lastRow">
      <w:pPr>
        <w:spacing w:before="0" w:after="0" w:line="240" w:lineRule="auto"/>
      </w:pPr>
      <w:rPr>
        <w:b/>
        <w:bCs/>
      </w:rPr>
      <w:tblPr/>
      <w:tcPr>
        <w:tcBorders>
          <w:top w:val="double" w:sz="6" w:space="0" w:color="B5ADA7" w:themeColor="accent4" w:themeTint="BF"/>
          <w:left w:val="single" w:sz="8" w:space="0" w:color="B5ADA7" w:themeColor="accent4" w:themeTint="BF"/>
          <w:bottom w:val="single" w:sz="8" w:space="0" w:color="B5ADA7" w:themeColor="accent4" w:themeTint="BF"/>
          <w:right w:val="single" w:sz="8" w:space="0" w:color="B5ADA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E3E1" w:themeFill="accent4" w:themeFillTint="3F"/>
      </w:tcPr>
    </w:tblStylePr>
    <w:tblStylePr w:type="band1Horz">
      <w:tblPr/>
      <w:tcPr>
        <w:tcBorders>
          <w:insideH w:val="nil"/>
          <w:insideV w:val="nil"/>
        </w:tcBorders>
        <w:shd w:val="clear" w:color="auto" w:fill="E6E3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F32F36"/>
    <w:tblPr>
      <w:tblStyleRowBandSize w:val="1"/>
      <w:tblStyleColBandSize w:val="1"/>
      <w:tbl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single" w:sz="8" w:space="0" w:color="CE8077" w:themeColor="accent5" w:themeTint="BF"/>
      </w:tblBorders>
    </w:tblPr>
    <w:tblStylePr w:type="firstRow">
      <w:pPr>
        <w:spacing w:before="0" w:after="0" w:line="240" w:lineRule="auto"/>
      </w:pPr>
      <w:rPr>
        <w:b/>
        <w:bCs/>
        <w:color w:val="FFFFFF" w:themeColor="background1"/>
      </w:rPr>
      <w:tblPr/>
      <w:tcPr>
        <w:tcBorders>
          <w:top w:val="single" w:sz="8"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nil"/>
          <w:insideV w:val="nil"/>
        </w:tcBorders>
        <w:shd w:val="clear" w:color="auto" w:fill="BE574A" w:themeFill="accent5"/>
      </w:tcPr>
    </w:tblStylePr>
    <w:tblStylePr w:type="lastRow">
      <w:pPr>
        <w:spacing w:before="0" w:after="0" w:line="240" w:lineRule="auto"/>
      </w:pPr>
      <w:rPr>
        <w:b/>
        <w:bCs/>
      </w:rPr>
      <w:tblPr/>
      <w:tcPr>
        <w:tcBorders>
          <w:top w:val="double" w:sz="6" w:space="0" w:color="CE8077" w:themeColor="accent5" w:themeTint="BF"/>
          <w:left w:val="single" w:sz="8" w:space="0" w:color="CE8077" w:themeColor="accent5" w:themeTint="BF"/>
          <w:bottom w:val="single" w:sz="8" w:space="0" w:color="CE8077" w:themeColor="accent5" w:themeTint="BF"/>
          <w:right w:val="single" w:sz="8" w:space="0" w:color="CE8077"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D5D2" w:themeFill="accent5" w:themeFillTint="3F"/>
      </w:tcPr>
    </w:tblStylePr>
    <w:tblStylePr w:type="band1Horz">
      <w:tblPr/>
      <w:tcPr>
        <w:tcBorders>
          <w:insideH w:val="nil"/>
          <w:insideV w:val="nil"/>
        </w:tcBorders>
        <w:shd w:val="clear" w:color="auto" w:fill="EFD5D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F32F36"/>
    <w:tblPr>
      <w:tblStyleRowBandSize w:val="1"/>
      <w:tblStyleColBandSize w:val="1"/>
      <w:tbl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single" w:sz="8" w:space="0" w:color="FCEAE1" w:themeColor="accent6" w:themeTint="BF"/>
      </w:tblBorders>
    </w:tblPr>
    <w:tblStylePr w:type="firstRow">
      <w:pPr>
        <w:spacing w:before="0" w:after="0" w:line="240" w:lineRule="auto"/>
      </w:pPr>
      <w:rPr>
        <w:b/>
        <w:bCs/>
        <w:color w:val="FFFFFF" w:themeColor="background1"/>
      </w:rPr>
      <w:tblPr/>
      <w:tcPr>
        <w:tcBorders>
          <w:top w:val="single" w:sz="8"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nil"/>
          <w:insideV w:val="nil"/>
        </w:tcBorders>
        <w:shd w:val="clear" w:color="auto" w:fill="FBE4D7" w:themeFill="accent6"/>
      </w:tcPr>
    </w:tblStylePr>
    <w:tblStylePr w:type="lastRow">
      <w:pPr>
        <w:spacing w:before="0" w:after="0" w:line="240" w:lineRule="auto"/>
      </w:pPr>
      <w:rPr>
        <w:b/>
        <w:bCs/>
      </w:rPr>
      <w:tblPr/>
      <w:tcPr>
        <w:tcBorders>
          <w:top w:val="double" w:sz="6" w:space="0" w:color="FCEAE1" w:themeColor="accent6" w:themeTint="BF"/>
          <w:left w:val="single" w:sz="8" w:space="0" w:color="FCEAE1" w:themeColor="accent6" w:themeTint="BF"/>
          <w:bottom w:val="single" w:sz="8" w:space="0" w:color="FCEAE1" w:themeColor="accent6" w:themeTint="BF"/>
          <w:right w:val="single" w:sz="8" w:space="0" w:color="FCEA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F8F5" w:themeFill="accent6" w:themeFillTint="3F"/>
      </w:tcPr>
    </w:tblStylePr>
    <w:tblStylePr w:type="band1Horz">
      <w:tblPr/>
      <w:tcPr>
        <w:tcBorders>
          <w:insideH w:val="nil"/>
          <w:insideV w:val="nil"/>
        </w:tcBorders>
        <w:shd w:val="clear" w:color="auto" w:fill="FEF8F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464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4644" w:themeFill="accent1"/>
      </w:tcPr>
    </w:tblStylePr>
    <w:tblStylePr w:type="lastCol">
      <w:rPr>
        <w:b/>
        <w:bCs/>
        <w:color w:val="FFFFFF" w:themeColor="background1"/>
      </w:rPr>
      <w:tblPr/>
      <w:tcPr>
        <w:tcBorders>
          <w:left w:val="nil"/>
          <w:right w:val="nil"/>
          <w:insideH w:val="nil"/>
          <w:insideV w:val="nil"/>
        </w:tcBorders>
        <w:shd w:val="clear" w:color="auto" w:fill="0A464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D18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1D182" w:themeFill="accent2"/>
      </w:tcPr>
    </w:tblStylePr>
    <w:tblStylePr w:type="lastCol">
      <w:rPr>
        <w:b/>
        <w:bCs/>
        <w:color w:val="FFFFFF" w:themeColor="background1"/>
      </w:rPr>
      <w:tblPr/>
      <w:tcPr>
        <w:tcBorders>
          <w:left w:val="nil"/>
          <w:right w:val="nil"/>
          <w:insideH w:val="nil"/>
          <w:insideV w:val="nil"/>
        </w:tcBorders>
        <w:shd w:val="clear" w:color="auto" w:fill="21D18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718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185" w:themeFill="accent3"/>
      </w:tcPr>
    </w:tblStylePr>
    <w:tblStylePr w:type="lastCol">
      <w:rPr>
        <w:b/>
        <w:bCs/>
        <w:color w:val="FFFFFF" w:themeColor="background1"/>
      </w:rPr>
      <w:tblPr/>
      <w:tcPr>
        <w:tcBorders>
          <w:left w:val="nil"/>
          <w:right w:val="nil"/>
          <w:insideH w:val="nil"/>
          <w:insideV w:val="nil"/>
        </w:tcBorders>
        <w:shd w:val="clear" w:color="auto" w:fill="7F718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28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28A" w:themeFill="accent4"/>
      </w:tcPr>
    </w:tblStylePr>
    <w:tblStylePr w:type="lastCol">
      <w:rPr>
        <w:b/>
        <w:bCs/>
        <w:color w:val="FFFFFF" w:themeColor="background1"/>
      </w:rPr>
      <w:tblPr/>
      <w:tcPr>
        <w:tcBorders>
          <w:left w:val="nil"/>
          <w:right w:val="nil"/>
          <w:insideH w:val="nil"/>
          <w:insideV w:val="nil"/>
        </w:tcBorders>
        <w:shd w:val="clear" w:color="auto" w:fill="9D928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E574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574A" w:themeFill="accent5"/>
      </w:tcPr>
    </w:tblStylePr>
    <w:tblStylePr w:type="lastCol">
      <w:rPr>
        <w:b/>
        <w:bCs/>
        <w:color w:val="FFFFFF" w:themeColor="background1"/>
      </w:rPr>
      <w:tblPr/>
      <w:tcPr>
        <w:tcBorders>
          <w:left w:val="nil"/>
          <w:right w:val="nil"/>
          <w:insideH w:val="nil"/>
          <w:insideV w:val="nil"/>
        </w:tcBorders>
        <w:shd w:val="clear" w:color="auto" w:fill="BE574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F32F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E4D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BE4D7" w:themeFill="accent6"/>
      </w:tcPr>
    </w:tblStylePr>
    <w:tblStylePr w:type="lastCol">
      <w:rPr>
        <w:b/>
        <w:bCs/>
        <w:color w:val="FFFFFF" w:themeColor="background1"/>
      </w:rPr>
      <w:tblPr/>
      <w:tcPr>
        <w:tcBorders>
          <w:left w:val="nil"/>
          <w:right w:val="nil"/>
          <w:insideH w:val="nil"/>
          <w:insideV w:val="nil"/>
        </w:tcBorders>
        <w:shd w:val="clear" w:color="auto" w:fill="FBE4D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32F36"/>
    <w:rPr>
      <w:color w:val="2B579A"/>
      <w:shd w:val="clear" w:color="auto" w:fill="E1DFDD"/>
    </w:rPr>
  </w:style>
  <w:style w:type="paragraph" w:styleId="MessageHeader">
    <w:name w:val="Message Header"/>
    <w:basedOn w:val="Normal"/>
    <w:link w:val="MessageHeaderChar"/>
    <w:uiPriority w:val="99"/>
    <w:semiHidden/>
    <w:unhideWhenUsed/>
    <w:rsid w:val="00F32F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2F36"/>
    <w:rPr>
      <w:rFonts w:asciiTheme="majorHAnsi" w:eastAsiaTheme="majorEastAsia" w:hAnsiTheme="majorHAnsi" w:cstheme="majorBidi"/>
      <w:sz w:val="24"/>
      <w:szCs w:val="24"/>
      <w:shd w:val="pct20" w:color="auto" w:fill="auto"/>
    </w:rPr>
  </w:style>
  <w:style w:type="paragraph" w:styleId="NoSpacing">
    <w:name w:val="No Spacing"/>
    <w:uiPriority w:val="1"/>
    <w:qFormat/>
    <w:rsid w:val="00F32F36"/>
    <w:rPr>
      <w:color w:val="000000"/>
    </w:rPr>
  </w:style>
  <w:style w:type="paragraph" w:styleId="NormalWeb">
    <w:name w:val="Normal (Web)"/>
    <w:basedOn w:val="Normal"/>
    <w:uiPriority w:val="99"/>
    <w:semiHidden/>
    <w:unhideWhenUsed/>
    <w:rsid w:val="00F32F36"/>
    <w:rPr>
      <w:rFonts w:ascii="Times New Roman" w:hAnsi="Times New Roman" w:cs="Times New Roman"/>
      <w:sz w:val="24"/>
      <w:szCs w:val="24"/>
    </w:rPr>
  </w:style>
  <w:style w:type="paragraph" w:styleId="NormalIndent">
    <w:name w:val="Normal Indent"/>
    <w:basedOn w:val="Normal"/>
    <w:uiPriority w:val="99"/>
    <w:semiHidden/>
    <w:unhideWhenUsed/>
    <w:rsid w:val="00F32F36"/>
    <w:pPr>
      <w:ind w:left="720"/>
    </w:pPr>
  </w:style>
  <w:style w:type="paragraph" w:styleId="NoteHeading">
    <w:name w:val="Note Heading"/>
    <w:basedOn w:val="Normal"/>
    <w:next w:val="Normal"/>
    <w:link w:val="NoteHeadingChar"/>
    <w:uiPriority w:val="99"/>
    <w:semiHidden/>
    <w:unhideWhenUsed/>
    <w:rsid w:val="00F32F36"/>
  </w:style>
  <w:style w:type="character" w:customStyle="1" w:styleId="NoteHeadingChar">
    <w:name w:val="Note Heading Char"/>
    <w:basedOn w:val="DefaultParagraphFont"/>
    <w:link w:val="NoteHeading"/>
    <w:uiPriority w:val="99"/>
    <w:semiHidden/>
    <w:rsid w:val="00F32F36"/>
  </w:style>
  <w:style w:type="character" w:styleId="PageNumber">
    <w:name w:val="page number"/>
    <w:basedOn w:val="DefaultParagraphFont"/>
    <w:uiPriority w:val="99"/>
    <w:semiHidden/>
    <w:unhideWhenUsed/>
    <w:rsid w:val="00F32F36"/>
  </w:style>
  <w:style w:type="table" w:styleId="PlainTable1">
    <w:name w:val="Plain Table 1"/>
    <w:basedOn w:val="TableNormal"/>
    <w:uiPriority w:val="99"/>
    <w:rsid w:val="00F32F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F32F3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F32F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F32F3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F32F3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32F36"/>
    <w:rPr>
      <w:rFonts w:ascii="Consolas" w:hAnsi="Consolas"/>
      <w:sz w:val="21"/>
      <w:szCs w:val="21"/>
    </w:rPr>
  </w:style>
  <w:style w:type="character" w:customStyle="1" w:styleId="PlainTextChar">
    <w:name w:val="Plain Text Char"/>
    <w:basedOn w:val="DefaultParagraphFont"/>
    <w:link w:val="PlainText"/>
    <w:uiPriority w:val="99"/>
    <w:semiHidden/>
    <w:rsid w:val="00F32F36"/>
    <w:rPr>
      <w:rFonts w:ascii="Consolas" w:hAnsi="Consolas"/>
      <w:sz w:val="21"/>
      <w:szCs w:val="21"/>
    </w:rPr>
  </w:style>
  <w:style w:type="paragraph" w:styleId="Salutation">
    <w:name w:val="Salutation"/>
    <w:basedOn w:val="Normal"/>
    <w:next w:val="Normal"/>
    <w:link w:val="SalutationChar"/>
    <w:uiPriority w:val="99"/>
    <w:semiHidden/>
    <w:unhideWhenUsed/>
    <w:rsid w:val="00F32F36"/>
  </w:style>
  <w:style w:type="character" w:customStyle="1" w:styleId="SalutationChar">
    <w:name w:val="Salutation Char"/>
    <w:basedOn w:val="DefaultParagraphFont"/>
    <w:link w:val="Salutation"/>
    <w:uiPriority w:val="99"/>
    <w:semiHidden/>
    <w:rsid w:val="00F32F36"/>
  </w:style>
  <w:style w:type="paragraph" w:styleId="Signature">
    <w:name w:val="Signature"/>
    <w:basedOn w:val="Normal"/>
    <w:link w:val="SignatureChar"/>
    <w:uiPriority w:val="99"/>
    <w:semiHidden/>
    <w:unhideWhenUsed/>
    <w:rsid w:val="00F32F36"/>
    <w:pPr>
      <w:ind w:left="4252"/>
    </w:pPr>
  </w:style>
  <w:style w:type="character" w:customStyle="1" w:styleId="SignatureChar">
    <w:name w:val="Signature Char"/>
    <w:basedOn w:val="DefaultParagraphFont"/>
    <w:link w:val="Signature"/>
    <w:uiPriority w:val="99"/>
    <w:semiHidden/>
    <w:rsid w:val="00F32F36"/>
  </w:style>
  <w:style w:type="character" w:styleId="SmartHyperlink">
    <w:name w:val="Smart Hyperlink"/>
    <w:basedOn w:val="DefaultParagraphFont"/>
    <w:uiPriority w:val="99"/>
    <w:semiHidden/>
    <w:unhideWhenUsed/>
    <w:rsid w:val="00F32F36"/>
    <w:rPr>
      <w:u w:val="dotted"/>
    </w:rPr>
  </w:style>
  <w:style w:type="character" w:styleId="SmartLink">
    <w:name w:val="Smart Link"/>
    <w:basedOn w:val="DefaultParagraphFont"/>
    <w:uiPriority w:val="99"/>
    <w:semiHidden/>
    <w:unhideWhenUsed/>
    <w:rsid w:val="00F32F36"/>
    <w:rPr>
      <w:color w:val="0000FF"/>
      <w:u w:val="single"/>
      <w:shd w:val="clear" w:color="auto" w:fill="F3F2F1"/>
    </w:rPr>
  </w:style>
  <w:style w:type="character" w:styleId="Strong">
    <w:name w:val="Strong"/>
    <w:basedOn w:val="DefaultParagraphFont"/>
    <w:uiPriority w:val="99"/>
    <w:semiHidden/>
    <w:qFormat/>
    <w:rsid w:val="00F32F36"/>
    <w:rPr>
      <w:b/>
      <w:bCs/>
    </w:rPr>
  </w:style>
  <w:style w:type="character" w:styleId="SubtleEmphasis">
    <w:name w:val="Subtle Emphasis"/>
    <w:basedOn w:val="DefaultParagraphFont"/>
    <w:uiPriority w:val="99"/>
    <w:semiHidden/>
    <w:qFormat/>
    <w:rsid w:val="00F32F36"/>
    <w:rPr>
      <w:i/>
      <w:iCs/>
      <w:color w:val="404040" w:themeColor="text1" w:themeTint="BF"/>
    </w:rPr>
  </w:style>
  <w:style w:type="character" w:styleId="SubtleReference">
    <w:name w:val="Subtle Reference"/>
    <w:basedOn w:val="DefaultParagraphFont"/>
    <w:uiPriority w:val="99"/>
    <w:semiHidden/>
    <w:qFormat/>
    <w:rsid w:val="00F32F36"/>
    <w:rPr>
      <w:smallCaps/>
      <w:color w:val="5A5A5A" w:themeColor="text1" w:themeTint="A5"/>
    </w:rPr>
  </w:style>
  <w:style w:type="table" w:styleId="Table3Deffects1">
    <w:name w:val="Table 3D effects 1"/>
    <w:basedOn w:val="TableNormal"/>
    <w:uiPriority w:val="99"/>
    <w:semiHidden/>
    <w:unhideWhenUsed/>
    <w:rsid w:val="00F32F3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2F3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2F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2F3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2F3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2F3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2F3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F32F3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F32F3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F32F3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2F3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2F3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2F3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2F3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2F3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2F3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2F3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2F3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2F3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2F3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2F3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2F3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F32F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32F3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2F3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2F3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2F3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2F3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2F3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32F36"/>
    <w:pPr>
      <w:ind w:left="220" w:hanging="220"/>
    </w:pPr>
  </w:style>
  <w:style w:type="paragraph" w:styleId="TableofFigures">
    <w:name w:val="table of figures"/>
    <w:basedOn w:val="Normal"/>
    <w:next w:val="Normal"/>
    <w:uiPriority w:val="99"/>
    <w:semiHidden/>
    <w:unhideWhenUsed/>
    <w:rsid w:val="00F32F36"/>
  </w:style>
  <w:style w:type="table" w:styleId="TableProfessional">
    <w:name w:val="Table Professional"/>
    <w:basedOn w:val="TableNormal"/>
    <w:uiPriority w:val="99"/>
    <w:semiHidden/>
    <w:unhideWhenUsed/>
    <w:rsid w:val="00F32F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2F3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2F3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2F3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2F3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2F3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2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2F3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2F3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2F3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32F36"/>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F32F36"/>
    <w:rPr>
      <w:color w:val="605E5C"/>
      <w:shd w:val="clear" w:color="auto" w:fill="E1DFDD"/>
    </w:rPr>
  </w:style>
  <w:style w:type="table" w:customStyle="1" w:styleId="APMTable">
    <w:name w:val="APM Table"/>
    <w:basedOn w:val="TableNormal"/>
    <w:uiPriority w:val="99"/>
    <w:rsid w:val="005167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blStylePr w:type="firstRow">
      <w:pPr>
        <w:keepNext/>
        <w:keepLines/>
        <w:widowControl/>
        <w:wordWrap/>
      </w:pPr>
      <w:rPr>
        <w:rFonts w:ascii="Arial" w:hAnsi="Arial"/>
        <w:b/>
        <w:i w:val="0"/>
        <w:color w:val="21D182"/>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A4644"/>
      </w:tcPr>
    </w:tblStylePr>
  </w:style>
  <w:style w:type="paragraph" w:customStyle="1" w:styleId="FooterLandscape">
    <w:name w:val="Footer Landscape"/>
    <w:basedOn w:val="Footer"/>
    <w:uiPriority w:val="28"/>
    <w:semiHidden/>
    <w:rsid w:val="001C6CE8"/>
    <w:pPr>
      <w:tabs>
        <w:tab w:val="clear" w:pos="9027"/>
        <w:tab w:val="right" w:pos="13960"/>
      </w:tabs>
    </w:pPr>
  </w:style>
  <w:style w:type="character" w:customStyle="1" w:styleId="cf01">
    <w:name w:val="cf01"/>
    <w:basedOn w:val="DefaultParagraphFont"/>
    <w:rsid w:val="00837D06"/>
    <w:rPr>
      <w:rFonts w:ascii="Segoe UI" w:hAnsi="Segoe UI" w:cs="Segoe UI" w:hint="default"/>
      <w:sz w:val="18"/>
      <w:szCs w:val="18"/>
    </w:rPr>
  </w:style>
  <w:style w:type="paragraph" w:styleId="Revision">
    <w:name w:val="Revision"/>
    <w:hidden/>
    <w:uiPriority w:val="99"/>
    <w:semiHidden/>
    <w:rsid w:val="00733E97"/>
  </w:style>
  <w:style w:type="paragraph" w:customStyle="1" w:styleId="Pa6">
    <w:name w:val="Pa6"/>
    <w:basedOn w:val="Normal"/>
    <w:next w:val="Normal"/>
    <w:uiPriority w:val="99"/>
    <w:rsid w:val="00933989"/>
    <w:pPr>
      <w:autoSpaceDE w:val="0"/>
      <w:autoSpaceDN w:val="0"/>
      <w:adjustRightInd w:val="0"/>
      <w:spacing w:line="161" w:lineRule="atLeast"/>
    </w:pPr>
    <w:rPr>
      <w:rFonts w:ascii="Poppins Medium" w:hAnsi="Poppins Medium" w:cs="Times New Roman"/>
      <w:sz w:val="24"/>
      <w:szCs w:val="24"/>
    </w:rPr>
  </w:style>
  <w:style w:type="paragraph" w:customStyle="1" w:styleId="Pa7">
    <w:name w:val="Pa7"/>
    <w:basedOn w:val="Normal"/>
    <w:next w:val="Normal"/>
    <w:uiPriority w:val="99"/>
    <w:rsid w:val="00B81E82"/>
    <w:pPr>
      <w:autoSpaceDE w:val="0"/>
      <w:autoSpaceDN w:val="0"/>
      <w:adjustRightInd w:val="0"/>
      <w:spacing w:line="161" w:lineRule="atLeast"/>
    </w:pPr>
    <w:rPr>
      <w:rFonts w:ascii="Poppins" w:hAnsi="Poppin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coordinator@apm.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river\AppData\Roaming\Microsoft\Templates\APM%20Landscape%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C4DFF3E81846528C38914056746D21"/>
        <w:category>
          <w:name w:val="General"/>
          <w:gallery w:val="placeholder"/>
        </w:category>
        <w:types>
          <w:type w:val="bbPlcHdr"/>
        </w:types>
        <w:behaviors>
          <w:behavior w:val="content"/>
        </w:behaviors>
        <w:guid w:val="{F3B83AC6-425B-4875-B18B-75050D74CB06}"/>
      </w:docPartPr>
      <w:docPartBody>
        <w:p w:rsidR="001464D2" w:rsidRDefault="00940149">
          <w:pPr>
            <w:pStyle w:val="28C4DFF3E81846528C38914056746D21"/>
          </w:pPr>
          <w:r>
            <w:rPr>
              <w:rStyle w:val="PlaceholderText"/>
            </w:rPr>
            <w:t>[Enter footer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Medium">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D2"/>
    <w:rsid w:val="00007948"/>
    <w:rsid w:val="000E4DBE"/>
    <w:rsid w:val="001464D2"/>
    <w:rsid w:val="00192DED"/>
    <w:rsid w:val="001A354A"/>
    <w:rsid w:val="001D01EB"/>
    <w:rsid w:val="001F79BA"/>
    <w:rsid w:val="00246783"/>
    <w:rsid w:val="00420D55"/>
    <w:rsid w:val="00447D0D"/>
    <w:rsid w:val="0047695A"/>
    <w:rsid w:val="005006A0"/>
    <w:rsid w:val="005608C3"/>
    <w:rsid w:val="0058373A"/>
    <w:rsid w:val="005B0F2D"/>
    <w:rsid w:val="005D5BA8"/>
    <w:rsid w:val="005E08F8"/>
    <w:rsid w:val="00625966"/>
    <w:rsid w:val="006434B4"/>
    <w:rsid w:val="007323D2"/>
    <w:rsid w:val="007B1BD7"/>
    <w:rsid w:val="008B5FB8"/>
    <w:rsid w:val="008C4135"/>
    <w:rsid w:val="008C4BDF"/>
    <w:rsid w:val="008D0E71"/>
    <w:rsid w:val="008E270E"/>
    <w:rsid w:val="008E318B"/>
    <w:rsid w:val="00940149"/>
    <w:rsid w:val="009A5A95"/>
    <w:rsid w:val="009A7818"/>
    <w:rsid w:val="009C5209"/>
    <w:rsid w:val="00A07176"/>
    <w:rsid w:val="00A47775"/>
    <w:rsid w:val="00A55E78"/>
    <w:rsid w:val="00A7500E"/>
    <w:rsid w:val="00B733C4"/>
    <w:rsid w:val="00B73E2B"/>
    <w:rsid w:val="00D3540F"/>
    <w:rsid w:val="00D757BF"/>
    <w:rsid w:val="00DD3D06"/>
    <w:rsid w:val="00E66888"/>
    <w:rsid w:val="00F12EE1"/>
    <w:rsid w:val="00F23E56"/>
    <w:rsid w:val="00F27018"/>
    <w:rsid w:val="00F44C41"/>
    <w:rsid w:val="00F767DD"/>
    <w:rsid w:val="00F83C39"/>
    <w:rsid w:val="00FB12CE"/>
    <w:rsid w:val="00FB6B4F"/>
    <w:rsid w:val="00FD6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9"/>
    <w:semiHidden/>
    <w:rPr>
      <w:color w:val="auto"/>
      <w:bdr w:val="none" w:sz="0" w:space="0" w:color="auto"/>
      <w:shd w:val="clear" w:color="auto" w:fill="FFFF00"/>
    </w:rPr>
  </w:style>
  <w:style w:type="paragraph" w:customStyle="1" w:styleId="28C4DFF3E81846528C38914056746D21">
    <w:name w:val="28C4DFF3E81846528C38914056746D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PM">
      <a:dk1>
        <a:srgbClr val="000000"/>
      </a:dk1>
      <a:lt1>
        <a:srgbClr val="FFFFFF"/>
      </a:lt1>
      <a:dk2>
        <a:srgbClr val="0A4644"/>
      </a:dk2>
      <a:lt2>
        <a:srgbClr val="D2DDD9"/>
      </a:lt2>
      <a:accent1>
        <a:srgbClr val="0A4644"/>
      </a:accent1>
      <a:accent2>
        <a:srgbClr val="21D182"/>
      </a:accent2>
      <a:accent3>
        <a:srgbClr val="7F7185"/>
      </a:accent3>
      <a:accent4>
        <a:srgbClr val="9D928A"/>
      </a:accent4>
      <a:accent5>
        <a:srgbClr val="BE574A"/>
      </a:accent5>
      <a:accent6>
        <a:srgbClr val="FBE4D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23340AD7C6F429E986D9F0B00F65B" ma:contentTypeVersion="17" ma:contentTypeDescription="Create a new document." ma:contentTypeScope="" ma:versionID="400c2a37e085a1aa5cfbc40944a8a389">
  <xsd:schema xmlns:xsd="http://www.w3.org/2001/XMLSchema" xmlns:xs="http://www.w3.org/2001/XMLSchema" xmlns:p="http://schemas.microsoft.com/office/2006/metadata/properties" xmlns:ns2="bfbd7119-db96-4a61-80cc-b5aa14101919" xmlns:ns3="65c9e859-54af-4439-98b1-1759a72463af" targetNamespace="http://schemas.microsoft.com/office/2006/metadata/properties" ma:root="true" ma:fieldsID="c2a1a58632cfaec83624d9e6226935a1" ns2:_="" ns3:_="">
    <xsd:import namespace="bfbd7119-db96-4a61-80cc-b5aa14101919"/>
    <xsd:import namespace="65c9e859-54af-4439-98b1-1759a7246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d7119-db96-4a61-80cc-b5aa14101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4d93-1cdf-45c7-baeb-ff632dcefb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9e859-54af-4439-98b1-1759a72463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da2d415-cf49-4f14-a3fc-a4133ce44446}" ma:internalName="TaxCatchAll" ma:showField="CatchAllData" ma:web="65c9e859-54af-4439-98b1-1759a7246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TaxCatchAll xmlns="65c9e859-54af-4439-98b1-1759a72463af" xsi:nil="true"/>
    <lcf76f155ced4ddcb4097134ff3c332f xmlns="bfbd7119-db96-4a61-80cc-b5aa141019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1D57C5-D954-46BD-B1AA-040043F5A97F}"/>
</file>

<file path=customXml/itemProps2.xml><?xml version="1.0" encoding="utf-8"?>
<ds:datastoreItem xmlns:ds="http://schemas.openxmlformats.org/officeDocument/2006/customXml" ds:itemID="{DDCCF357-0503-4BAC-B844-1819F98203FB}">
  <ds:schemaRefs>
    <ds:schemaRef ds:uri="http://schemas.microsoft.com/sharepoint/v3/contenttype/forms"/>
  </ds:schemaRefs>
</ds:datastoreItem>
</file>

<file path=customXml/itemProps3.xml><?xml version="1.0" encoding="utf-8"?>
<ds:datastoreItem xmlns:ds="http://schemas.openxmlformats.org/officeDocument/2006/customXml" ds:itemID="{CABDD069-BD6B-439D-9409-6EC02180E40D}">
  <ds:schemaRefs>
    <ds:schemaRef ds:uri="http://schemas.openxmlformats.org/officeDocument/2006/bibliography"/>
  </ds:schemaRefs>
</ds:datastoreItem>
</file>

<file path=customXml/itemProps4.xml><?xml version="1.0" encoding="utf-8"?>
<ds:datastoreItem xmlns:ds="http://schemas.openxmlformats.org/officeDocument/2006/customXml" ds:itemID="{D90911B0-8B28-4B87-BDF3-3047A5CF36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APM Landscape Report</Template>
  <TotalTime>131</TotalTime>
  <Pages>8</Pages>
  <Words>955</Words>
  <Characters>6119</Characters>
  <Application>Microsoft Office Word</Application>
  <DocSecurity>0</DocSecurity>
  <Lines>286</Lines>
  <Paragraphs>94</Paragraphs>
  <ScaleCrop>false</ScaleCrop>
  <HeadingPairs>
    <vt:vector size="2" baseType="variant">
      <vt:variant>
        <vt:lpstr>Title</vt:lpstr>
      </vt:variant>
      <vt:variant>
        <vt:i4>1</vt:i4>
      </vt:variant>
    </vt:vector>
  </HeadingPairs>
  <TitlesOfParts>
    <vt:vector size="1" baseType="lpstr">
      <vt:lpstr/>
    </vt:vector>
  </TitlesOfParts>
  <Company>APM</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Lonnen</dc:creator>
  <cp:keywords/>
  <dc:description/>
  <cp:lastModifiedBy>Jan Lonnen</cp:lastModifiedBy>
  <cp:revision>189</cp:revision>
  <dcterms:created xsi:type="dcterms:W3CDTF">2026-09-22T22:14:00Z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0x0101000B623340AD7C6F429E986D9F0B00F65B</vt:lpwstr>
  </property>
  <property fmtid="{D5CDD505-2E9C-101B-9397-08002B2CF9AE}" pid="3" name="docLang">
    <vt:lpwstr>en</vt:lpwstr>
  </property>
</Properties>
</file>