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80F87" w14:textId="77777777" w:rsidR="0026755E" w:rsidRDefault="00E5354B" w:rsidP="00B70902">
      <w:pPr>
        <w:pStyle w:val="Title"/>
        <w:tabs>
          <w:tab w:val="right" w:pos="10466"/>
        </w:tabs>
      </w:pPr>
      <w:r>
        <w:rPr>
          <w:noProof/>
          <w:lang w:eastAsia="en-GB"/>
        </w:rPr>
        <w:drawing>
          <wp:inline distT="0" distB="0" distL="0" distR="0" wp14:anchorId="51092659" wp14:editId="6710F3E7">
            <wp:extent cx="2286000" cy="2286000"/>
            <wp:effectExtent l="0" t="0" r="0" b="0"/>
            <wp:docPr id="11" name="Picture 11" descr="C:\Users\e319641\Pictures\i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319641\Pictures\ib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Pr>
          <w:noProof/>
          <w:lang w:eastAsia="en-GB"/>
        </w:rPr>
        <w:drawing>
          <wp:inline distT="0" distB="0" distL="0" distR="0" wp14:anchorId="1069E161" wp14:editId="48F7EE66">
            <wp:extent cx="2354580" cy="2164080"/>
            <wp:effectExtent l="0" t="0" r="7620" b="7620"/>
            <wp:docPr id="13" name="Picture 13" descr="C:\Users\e319641\Desktop\APM\a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319641\Desktop\APM\ap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800" t="10133" r="8800" b="14133"/>
                    <a:stretch/>
                  </pic:blipFill>
                  <pic:spPr bwMode="auto">
                    <a:xfrm>
                      <a:off x="0" y="0"/>
                      <a:ext cx="2354580" cy="2164080"/>
                    </a:xfrm>
                    <a:prstGeom prst="rect">
                      <a:avLst/>
                    </a:prstGeom>
                    <a:noFill/>
                    <a:ln>
                      <a:noFill/>
                    </a:ln>
                    <a:extLst>
                      <a:ext uri="{53640926-AAD7-44D8-BBD7-CCE9431645EC}">
                        <a14:shadowObscured xmlns:a14="http://schemas.microsoft.com/office/drawing/2010/main"/>
                      </a:ext>
                    </a:extLst>
                  </pic:spPr>
                </pic:pic>
              </a:graphicData>
            </a:graphic>
          </wp:inline>
        </w:drawing>
      </w:r>
    </w:p>
    <w:p w14:paraId="2B0869B0" w14:textId="77777777" w:rsidR="00E5354B" w:rsidRPr="00E5354B" w:rsidRDefault="00CE7DBA" w:rsidP="00B70902">
      <w:pPr>
        <w:pStyle w:val="Title"/>
      </w:pPr>
      <w:r>
        <w:rPr>
          <w:noProof/>
          <w:lang w:eastAsia="en-GB"/>
        </w:rPr>
        <w:drawing>
          <wp:inline distT="0" distB="0" distL="0" distR="0" wp14:anchorId="6A81A6AE" wp14:editId="0AE44312">
            <wp:extent cx="6550834" cy="3192780"/>
            <wp:effectExtent l="0" t="0" r="2540" b="7620"/>
            <wp:docPr id="21" name="Picture 21" descr="C:\Users\Public\Pictures\Sample Pictures\FRail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Pictures\Sample Pictures\FRailB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26976"/>
                    <a:stretch/>
                  </pic:blipFill>
                  <pic:spPr bwMode="auto">
                    <a:xfrm>
                      <a:off x="0" y="0"/>
                      <a:ext cx="6569313" cy="3201787"/>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CCB4EE3" w14:textId="77777777" w:rsidR="00CE7DBA" w:rsidRDefault="00E65D06" w:rsidP="00E65D06">
      <w:pPr>
        <w:pStyle w:val="Subtitle"/>
        <w:tabs>
          <w:tab w:val="left" w:pos="1608"/>
        </w:tabs>
        <w:jc w:val="left"/>
      </w:pPr>
      <w:r>
        <w:tab/>
      </w:r>
    </w:p>
    <w:p w14:paraId="1E9E6562" w14:textId="0AF4B1E3" w:rsidR="00E86008" w:rsidRDefault="00766C9E" w:rsidP="005F6073">
      <w:pPr>
        <w:pStyle w:val="Title"/>
      </w:pPr>
      <w:r>
        <w:t>Project Challenge 2020/21</w:t>
      </w:r>
    </w:p>
    <w:p w14:paraId="3DA43173" w14:textId="77777777" w:rsidR="009B3944" w:rsidRDefault="00BA361F" w:rsidP="00E86008">
      <w:pPr>
        <w:pStyle w:val="Subtitle"/>
      </w:pPr>
      <w:r>
        <w:t>Guidance Document</w:t>
      </w:r>
    </w:p>
    <w:p w14:paraId="5F09E23D" w14:textId="77777777" w:rsidR="00CE7DBA" w:rsidRDefault="00CE7DBA" w:rsidP="00CE7DBA"/>
    <w:p w14:paraId="193939B8" w14:textId="77777777" w:rsidR="00CE7DBA" w:rsidRDefault="00CE7DBA" w:rsidP="00CE7DBA"/>
    <w:p w14:paraId="43680F7A" w14:textId="77777777" w:rsidR="00CE7DBA" w:rsidRPr="00CE7DBA" w:rsidRDefault="00CE7DBA" w:rsidP="00CE7DBA"/>
    <w:p w14:paraId="0A2687AD" w14:textId="77777777" w:rsidR="00E5354B" w:rsidRPr="00E5354B" w:rsidRDefault="00E5354B" w:rsidP="00E5354B">
      <w:pPr>
        <w:pStyle w:val="Title"/>
      </w:pPr>
      <w:r w:rsidRPr="00E5354B">
        <w:rPr>
          <w:noProof/>
          <w:lang w:eastAsia="en-GB"/>
        </w:rPr>
        <w:drawing>
          <wp:inline distT="0" distB="0" distL="0" distR="0" wp14:anchorId="71EDC58E" wp14:editId="49C0C562">
            <wp:extent cx="3970758" cy="936625"/>
            <wp:effectExtent l="0" t="0" r="0" b="0"/>
            <wp:docPr id="5" name="Picture 11" descr="Chartered_master_purple_bl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Chartered_master_purple_block-S.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8971" cy="943280"/>
                    </a:xfrm>
                    <a:prstGeom prst="rect">
                      <a:avLst/>
                    </a:prstGeom>
                    <a:noFill/>
                    <a:ln>
                      <a:noFill/>
                    </a:ln>
                  </pic:spPr>
                </pic:pic>
              </a:graphicData>
            </a:graphic>
          </wp:inline>
        </w:drawing>
      </w:r>
    </w:p>
    <w:p w14:paraId="032FAED9" w14:textId="77777777" w:rsidR="00BA361F" w:rsidRDefault="00BA361F" w:rsidP="00BA361F">
      <w:pPr>
        <w:pStyle w:val="Heading1"/>
      </w:pPr>
      <w:bookmarkStart w:id="0" w:name="_Toc459640370"/>
      <w:bookmarkStart w:id="1" w:name="_Toc22152498"/>
      <w:bookmarkStart w:id="2" w:name="_Toc493673608"/>
      <w:bookmarkStart w:id="3" w:name="_Toc493675054"/>
      <w:r>
        <w:lastRenderedPageBreak/>
        <w:t>Executive Summary</w:t>
      </w:r>
      <w:bookmarkEnd w:id="0"/>
      <w:bookmarkEnd w:id="1"/>
    </w:p>
    <w:p w14:paraId="57537ABF" w14:textId="77777777" w:rsidR="00BA361F" w:rsidRDefault="00BA361F" w:rsidP="00BA361F">
      <w:r>
        <w:t>The APM Scotland Project Challenge is an annual competition for developing project management professionals. Teams from organisations and universities deliver a project to the benefit of their chosen charity.</w:t>
      </w:r>
    </w:p>
    <w:p w14:paraId="3898C8E8" w14:textId="009ADEE8" w:rsidR="00BA361F" w:rsidRDefault="00BA361F" w:rsidP="00BA361F">
      <w:r>
        <w:t>The aim</w:t>
      </w:r>
      <w:r w:rsidR="00C41781">
        <w:t xml:space="preserve"> of the challenge i</w:t>
      </w:r>
      <w:r>
        <w:t>s to improve the competitors’ project management skills in a real-life environment with the support of a</w:t>
      </w:r>
      <w:r w:rsidR="00BA022D">
        <w:t xml:space="preserve"> professional</w:t>
      </w:r>
      <w:r>
        <w:t xml:space="preserve"> mentor, while at the same time helping local charities and raising the profile of the project management profession. The challenge is run over a number of months and culminates in a prestigious finals night.</w:t>
      </w:r>
    </w:p>
    <w:p w14:paraId="58603CC1" w14:textId="77777777" w:rsidR="001272F8" w:rsidRDefault="009B3944" w:rsidP="00E5354B">
      <w:pPr>
        <w:pStyle w:val="Heading1"/>
      </w:pPr>
      <w:bookmarkStart w:id="4" w:name="_Toc22152499"/>
      <w:r>
        <w:lastRenderedPageBreak/>
        <w:t>Contents</w:t>
      </w:r>
      <w:bookmarkEnd w:id="2"/>
      <w:bookmarkEnd w:id="3"/>
      <w:bookmarkEnd w:id="4"/>
      <w:r w:rsidR="001272F8">
        <w:t xml:space="preserve"> </w:t>
      </w:r>
    </w:p>
    <w:p w14:paraId="723475AC" w14:textId="77777777" w:rsidR="00042B0E" w:rsidRDefault="00034C13">
      <w:pPr>
        <w:pStyle w:val="TOC1"/>
        <w:rPr>
          <w:rFonts w:eastAsiaTheme="minorEastAsia"/>
          <w:noProof/>
          <w:sz w:val="22"/>
          <w:lang w:eastAsia="en-GB"/>
        </w:rPr>
      </w:pPr>
      <w:r>
        <w:fldChar w:fldCharType="begin"/>
      </w:r>
      <w:r>
        <w:instrText xml:space="preserve"> TOC \o "1-2" \h \z \u </w:instrText>
      </w:r>
      <w:r>
        <w:fldChar w:fldCharType="separate"/>
      </w:r>
      <w:hyperlink w:anchor="_Toc22152498" w:history="1">
        <w:r w:rsidR="00042B0E" w:rsidRPr="00426F09">
          <w:rPr>
            <w:rStyle w:val="Hyperlink"/>
            <w:noProof/>
          </w:rPr>
          <w:t>Executive Summary</w:t>
        </w:r>
        <w:r w:rsidR="00042B0E">
          <w:rPr>
            <w:noProof/>
            <w:webHidden/>
          </w:rPr>
          <w:tab/>
        </w:r>
        <w:r w:rsidR="00042B0E">
          <w:rPr>
            <w:noProof/>
            <w:webHidden/>
          </w:rPr>
          <w:fldChar w:fldCharType="begin"/>
        </w:r>
        <w:r w:rsidR="00042B0E">
          <w:rPr>
            <w:noProof/>
            <w:webHidden/>
          </w:rPr>
          <w:instrText xml:space="preserve"> PAGEREF _Toc22152498 \h </w:instrText>
        </w:r>
        <w:r w:rsidR="00042B0E">
          <w:rPr>
            <w:noProof/>
            <w:webHidden/>
          </w:rPr>
        </w:r>
        <w:r w:rsidR="00042B0E">
          <w:rPr>
            <w:noProof/>
            <w:webHidden/>
          </w:rPr>
          <w:fldChar w:fldCharType="separate"/>
        </w:r>
        <w:r w:rsidR="00042B0E">
          <w:rPr>
            <w:noProof/>
            <w:webHidden/>
          </w:rPr>
          <w:t>2</w:t>
        </w:r>
        <w:r w:rsidR="00042B0E">
          <w:rPr>
            <w:noProof/>
            <w:webHidden/>
          </w:rPr>
          <w:fldChar w:fldCharType="end"/>
        </w:r>
      </w:hyperlink>
    </w:p>
    <w:p w14:paraId="61933182" w14:textId="77777777" w:rsidR="00042B0E" w:rsidRDefault="00B87CA4">
      <w:pPr>
        <w:pStyle w:val="TOC1"/>
        <w:rPr>
          <w:rFonts w:eastAsiaTheme="minorEastAsia"/>
          <w:noProof/>
          <w:sz w:val="22"/>
          <w:lang w:eastAsia="en-GB"/>
        </w:rPr>
      </w:pPr>
      <w:hyperlink w:anchor="_Toc22152499" w:history="1">
        <w:r w:rsidR="00042B0E" w:rsidRPr="00426F09">
          <w:rPr>
            <w:rStyle w:val="Hyperlink"/>
            <w:noProof/>
          </w:rPr>
          <w:t>Contents</w:t>
        </w:r>
        <w:r w:rsidR="00042B0E">
          <w:rPr>
            <w:noProof/>
            <w:webHidden/>
          </w:rPr>
          <w:tab/>
        </w:r>
        <w:r w:rsidR="00042B0E">
          <w:rPr>
            <w:noProof/>
            <w:webHidden/>
          </w:rPr>
          <w:fldChar w:fldCharType="begin"/>
        </w:r>
        <w:r w:rsidR="00042B0E">
          <w:rPr>
            <w:noProof/>
            <w:webHidden/>
          </w:rPr>
          <w:instrText xml:space="preserve"> PAGEREF _Toc22152499 \h </w:instrText>
        </w:r>
        <w:r w:rsidR="00042B0E">
          <w:rPr>
            <w:noProof/>
            <w:webHidden/>
          </w:rPr>
        </w:r>
        <w:r w:rsidR="00042B0E">
          <w:rPr>
            <w:noProof/>
            <w:webHidden/>
          </w:rPr>
          <w:fldChar w:fldCharType="separate"/>
        </w:r>
        <w:r w:rsidR="00042B0E">
          <w:rPr>
            <w:noProof/>
            <w:webHidden/>
          </w:rPr>
          <w:t>3</w:t>
        </w:r>
        <w:r w:rsidR="00042B0E">
          <w:rPr>
            <w:noProof/>
            <w:webHidden/>
          </w:rPr>
          <w:fldChar w:fldCharType="end"/>
        </w:r>
      </w:hyperlink>
    </w:p>
    <w:p w14:paraId="66DF22F6" w14:textId="77777777" w:rsidR="00042B0E" w:rsidRDefault="00B87CA4">
      <w:pPr>
        <w:pStyle w:val="TOC1"/>
        <w:rPr>
          <w:rFonts w:eastAsiaTheme="minorEastAsia"/>
          <w:noProof/>
          <w:sz w:val="22"/>
          <w:lang w:eastAsia="en-GB"/>
        </w:rPr>
      </w:pPr>
      <w:hyperlink w:anchor="_Toc22152500" w:history="1">
        <w:r w:rsidR="00042B0E" w:rsidRPr="00426F09">
          <w:rPr>
            <w:rStyle w:val="Hyperlink"/>
            <w:noProof/>
          </w:rPr>
          <w:t>About APM</w:t>
        </w:r>
        <w:r w:rsidR="00042B0E">
          <w:rPr>
            <w:noProof/>
            <w:webHidden/>
          </w:rPr>
          <w:tab/>
        </w:r>
        <w:r w:rsidR="00042B0E">
          <w:rPr>
            <w:noProof/>
            <w:webHidden/>
          </w:rPr>
          <w:fldChar w:fldCharType="begin"/>
        </w:r>
        <w:r w:rsidR="00042B0E">
          <w:rPr>
            <w:noProof/>
            <w:webHidden/>
          </w:rPr>
          <w:instrText xml:space="preserve"> PAGEREF _Toc22152500 \h </w:instrText>
        </w:r>
        <w:r w:rsidR="00042B0E">
          <w:rPr>
            <w:noProof/>
            <w:webHidden/>
          </w:rPr>
        </w:r>
        <w:r w:rsidR="00042B0E">
          <w:rPr>
            <w:noProof/>
            <w:webHidden/>
          </w:rPr>
          <w:fldChar w:fldCharType="separate"/>
        </w:r>
        <w:r w:rsidR="00042B0E">
          <w:rPr>
            <w:noProof/>
            <w:webHidden/>
          </w:rPr>
          <w:t>4</w:t>
        </w:r>
        <w:r w:rsidR="00042B0E">
          <w:rPr>
            <w:noProof/>
            <w:webHidden/>
          </w:rPr>
          <w:fldChar w:fldCharType="end"/>
        </w:r>
      </w:hyperlink>
    </w:p>
    <w:p w14:paraId="194D364C" w14:textId="77777777" w:rsidR="00042B0E" w:rsidRDefault="00B87CA4">
      <w:pPr>
        <w:pStyle w:val="TOC2"/>
        <w:tabs>
          <w:tab w:val="right" w:leader="dot" w:pos="10456"/>
        </w:tabs>
        <w:rPr>
          <w:rFonts w:eastAsiaTheme="minorEastAsia"/>
          <w:noProof/>
          <w:sz w:val="22"/>
          <w:lang w:eastAsia="en-GB"/>
        </w:rPr>
      </w:pPr>
      <w:hyperlink w:anchor="_Toc22152501" w:history="1">
        <w:r w:rsidR="00042B0E" w:rsidRPr="00426F09">
          <w:rPr>
            <w:rStyle w:val="Hyperlink"/>
            <w:noProof/>
          </w:rPr>
          <w:t>APM Strategy</w:t>
        </w:r>
        <w:r w:rsidR="00042B0E">
          <w:rPr>
            <w:noProof/>
            <w:webHidden/>
          </w:rPr>
          <w:tab/>
        </w:r>
        <w:r w:rsidR="00042B0E">
          <w:rPr>
            <w:noProof/>
            <w:webHidden/>
          </w:rPr>
          <w:fldChar w:fldCharType="begin"/>
        </w:r>
        <w:r w:rsidR="00042B0E">
          <w:rPr>
            <w:noProof/>
            <w:webHidden/>
          </w:rPr>
          <w:instrText xml:space="preserve"> PAGEREF _Toc22152501 \h </w:instrText>
        </w:r>
        <w:r w:rsidR="00042B0E">
          <w:rPr>
            <w:noProof/>
            <w:webHidden/>
          </w:rPr>
        </w:r>
        <w:r w:rsidR="00042B0E">
          <w:rPr>
            <w:noProof/>
            <w:webHidden/>
          </w:rPr>
          <w:fldChar w:fldCharType="separate"/>
        </w:r>
        <w:r w:rsidR="00042B0E">
          <w:rPr>
            <w:noProof/>
            <w:webHidden/>
          </w:rPr>
          <w:t>4</w:t>
        </w:r>
        <w:r w:rsidR="00042B0E">
          <w:rPr>
            <w:noProof/>
            <w:webHidden/>
          </w:rPr>
          <w:fldChar w:fldCharType="end"/>
        </w:r>
      </w:hyperlink>
    </w:p>
    <w:p w14:paraId="4228CFE9" w14:textId="77777777" w:rsidR="00042B0E" w:rsidRDefault="00B87CA4">
      <w:pPr>
        <w:pStyle w:val="TOC2"/>
        <w:tabs>
          <w:tab w:val="right" w:leader="dot" w:pos="10456"/>
        </w:tabs>
        <w:rPr>
          <w:rFonts w:eastAsiaTheme="minorEastAsia"/>
          <w:noProof/>
          <w:sz w:val="22"/>
          <w:lang w:eastAsia="en-GB"/>
        </w:rPr>
      </w:pPr>
      <w:hyperlink w:anchor="_Toc22152502" w:history="1">
        <w:r w:rsidR="00042B0E" w:rsidRPr="00426F09">
          <w:rPr>
            <w:rStyle w:val="Hyperlink"/>
            <w:noProof/>
          </w:rPr>
          <w:t>Five Dimensions of Professionalism</w:t>
        </w:r>
        <w:r w:rsidR="00042B0E">
          <w:rPr>
            <w:noProof/>
            <w:webHidden/>
          </w:rPr>
          <w:tab/>
        </w:r>
        <w:r w:rsidR="00042B0E">
          <w:rPr>
            <w:noProof/>
            <w:webHidden/>
          </w:rPr>
          <w:fldChar w:fldCharType="begin"/>
        </w:r>
        <w:r w:rsidR="00042B0E">
          <w:rPr>
            <w:noProof/>
            <w:webHidden/>
          </w:rPr>
          <w:instrText xml:space="preserve"> PAGEREF _Toc22152502 \h </w:instrText>
        </w:r>
        <w:r w:rsidR="00042B0E">
          <w:rPr>
            <w:noProof/>
            <w:webHidden/>
          </w:rPr>
        </w:r>
        <w:r w:rsidR="00042B0E">
          <w:rPr>
            <w:noProof/>
            <w:webHidden/>
          </w:rPr>
          <w:fldChar w:fldCharType="separate"/>
        </w:r>
        <w:r w:rsidR="00042B0E">
          <w:rPr>
            <w:noProof/>
            <w:webHidden/>
          </w:rPr>
          <w:t>6</w:t>
        </w:r>
        <w:r w:rsidR="00042B0E">
          <w:rPr>
            <w:noProof/>
            <w:webHidden/>
          </w:rPr>
          <w:fldChar w:fldCharType="end"/>
        </w:r>
      </w:hyperlink>
    </w:p>
    <w:p w14:paraId="32BCF05E" w14:textId="77777777" w:rsidR="00042B0E" w:rsidRDefault="00B87CA4">
      <w:pPr>
        <w:pStyle w:val="TOC2"/>
        <w:tabs>
          <w:tab w:val="right" w:leader="dot" w:pos="10456"/>
        </w:tabs>
        <w:rPr>
          <w:rFonts w:eastAsiaTheme="minorEastAsia"/>
          <w:noProof/>
          <w:sz w:val="22"/>
          <w:lang w:eastAsia="en-GB"/>
        </w:rPr>
      </w:pPr>
      <w:hyperlink w:anchor="_Toc22152503" w:history="1">
        <w:r w:rsidR="00042B0E" w:rsidRPr="00426F09">
          <w:rPr>
            <w:rStyle w:val="Hyperlink"/>
            <w:noProof/>
          </w:rPr>
          <w:t>Body of Knowledge</w:t>
        </w:r>
        <w:r w:rsidR="00042B0E">
          <w:rPr>
            <w:noProof/>
            <w:webHidden/>
          </w:rPr>
          <w:tab/>
        </w:r>
        <w:r w:rsidR="00042B0E">
          <w:rPr>
            <w:noProof/>
            <w:webHidden/>
          </w:rPr>
          <w:fldChar w:fldCharType="begin"/>
        </w:r>
        <w:r w:rsidR="00042B0E">
          <w:rPr>
            <w:noProof/>
            <w:webHidden/>
          </w:rPr>
          <w:instrText xml:space="preserve"> PAGEREF _Toc22152503 \h </w:instrText>
        </w:r>
        <w:r w:rsidR="00042B0E">
          <w:rPr>
            <w:noProof/>
            <w:webHidden/>
          </w:rPr>
        </w:r>
        <w:r w:rsidR="00042B0E">
          <w:rPr>
            <w:noProof/>
            <w:webHidden/>
          </w:rPr>
          <w:fldChar w:fldCharType="separate"/>
        </w:r>
        <w:r w:rsidR="00042B0E">
          <w:rPr>
            <w:noProof/>
            <w:webHidden/>
          </w:rPr>
          <w:t>7</w:t>
        </w:r>
        <w:r w:rsidR="00042B0E">
          <w:rPr>
            <w:noProof/>
            <w:webHidden/>
          </w:rPr>
          <w:fldChar w:fldCharType="end"/>
        </w:r>
      </w:hyperlink>
    </w:p>
    <w:p w14:paraId="155E0E02" w14:textId="77777777" w:rsidR="00042B0E" w:rsidRDefault="00B87CA4">
      <w:pPr>
        <w:pStyle w:val="TOC2"/>
        <w:tabs>
          <w:tab w:val="right" w:leader="dot" w:pos="10456"/>
        </w:tabs>
        <w:rPr>
          <w:rFonts w:eastAsiaTheme="minorEastAsia"/>
          <w:noProof/>
          <w:sz w:val="22"/>
          <w:lang w:eastAsia="en-GB"/>
        </w:rPr>
      </w:pPr>
      <w:hyperlink w:anchor="_Toc22152504" w:history="1">
        <w:r w:rsidR="00042B0E" w:rsidRPr="00426F09">
          <w:rPr>
            <w:rStyle w:val="Hyperlink"/>
            <w:noProof/>
          </w:rPr>
          <w:t>APM Competency Framework</w:t>
        </w:r>
        <w:r w:rsidR="00042B0E">
          <w:rPr>
            <w:noProof/>
            <w:webHidden/>
          </w:rPr>
          <w:tab/>
        </w:r>
        <w:r w:rsidR="00042B0E">
          <w:rPr>
            <w:noProof/>
            <w:webHidden/>
          </w:rPr>
          <w:fldChar w:fldCharType="begin"/>
        </w:r>
        <w:r w:rsidR="00042B0E">
          <w:rPr>
            <w:noProof/>
            <w:webHidden/>
          </w:rPr>
          <w:instrText xml:space="preserve"> PAGEREF _Toc22152504 \h </w:instrText>
        </w:r>
        <w:r w:rsidR="00042B0E">
          <w:rPr>
            <w:noProof/>
            <w:webHidden/>
          </w:rPr>
        </w:r>
        <w:r w:rsidR="00042B0E">
          <w:rPr>
            <w:noProof/>
            <w:webHidden/>
          </w:rPr>
          <w:fldChar w:fldCharType="separate"/>
        </w:r>
        <w:r w:rsidR="00042B0E">
          <w:rPr>
            <w:noProof/>
            <w:webHidden/>
          </w:rPr>
          <w:t>7</w:t>
        </w:r>
        <w:r w:rsidR="00042B0E">
          <w:rPr>
            <w:noProof/>
            <w:webHidden/>
          </w:rPr>
          <w:fldChar w:fldCharType="end"/>
        </w:r>
      </w:hyperlink>
    </w:p>
    <w:p w14:paraId="544C1D9F" w14:textId="77777777" w:rsidR="00042B0E" w:rsidRDefault="00B87CA4">
      <w:pPr>
        <w:pStyle w:val="TOC2"/>
        <w:tabs>
          <w:tab w:val="right" w:leader="dot" w:pos="10456"/>
        </w:tabs>
        <w:rPr>
          <w:rFonts w:eastAsiaTheme="minorEastAsia"/>
          <w:noProof/>
          <w:sz w:val="22"/>
          <w:lang w:eastAsia="en-GB"/>
        </w:rPr>
      </w:pPr>
      <w:hyperlink w:anchor="_Toc22152505" w:history="1">
        <w:r w:rsidR="00042B0E" w:rsidRPr="00426F09">
          <w:rPr>
            <w:rStyle w:val="Hyperlink"/>
            <w:noProof/>
          </w:rPr>
          <w:t>About APM Scotland Branch</w:t>
        </w:r>
        <w:r w:rsidR="00042B0E">
          <w:rPr>
            <w:noProof/>
            <w:webHidden/>
          </w:rPr>
          <w:tab/>
        </w:r>
        <w:r w:rsidR="00042B0E">
          <w:rPr>
            <w:noProof/>
            <w:webHidden/>
          </w:rPr>
          <w:fldChar w:fldCharType="begin"/>
        </w:r>
        <w:r w:rsidR="00042B0E">
          <w:rPr>
            <w:noProof/>
            <w:webHidden/>
          </w:rPr>
          <w:instrText xml:space="preserve"> PAGEREF _Toc22152505 \h </w:instrText>
        </w:r>
        <w:r w:rsidR="00042B0E">
          <w:rPr>
            <w:noProof/>
            <w:webHidden/>
          </w:rPr>
        </w:r>
        <w:r w:rsidR="00042B0E">
          <w:rPr>
            <w:noProof/>
            <w:webHidden/>
          </w:rPr>
          <w:fldChar w:fldCharType="separate"/>
        </w:r>
        <w:r w:rsidR="00042B0E">
          <w:rPr>
            <w:noProof/>
            <w:webHidden/>
          </w:rPr>
          <w:t>7</w:t>
        </w:r>
        <w:r w:rsidR="00042B0E">
          <w:rPr>
            <w:noProof/>
            <w:webHidden/>
          </w:rPr>
          <w:fldChar w:fldCharType="end"/>
        </w:r>
      </w:hyperlink>
    </w:p>
    <w:p w14:paraId="07192DC3" w14:textId="77777777" w:rsidR="00042B0E" w:rsidRDefault="00B87CA4">
      <w:pPr>
        <w:pStyle w:val="TOC1"/>
        <w:rPr>
          <w:rFonts w:eastAsiaTheme="minorEastAsia"/>
          <w:noProof/>
          <w:sz w:val="22"/>
          <w:lang w:eastAsia="en-GB"/>
        </w:rPr>
      </w:pPr>
      <w:hyperlink w:anchor="_Toc22152506" w:history="1">
        <w:r w:rsidR="00042B0E" w:rsidRPr="00426F09">
          <w:rPr>
            <w:rStyle w:val="Hyperlink"/>
            <w:noProof/>
          </w:rPr>
          <w:t>Project Challenge Objectives and Benefits</w:t>
        </w:r>
        <w:r w:rsidR="00042B0E">
          <w:rPr>
            <w:noProof/>
            <w:webHidden/>
          </w:rPr>
          <w:tab/>
        </w:r>
        <w:r w:rsidR="00042B0E">
          <w:rPr>
            <w:noProof/>
            <w:webHidden/>
          </w:rPr>
          <w:fldChar w:fldCharType="begin"/>
        </w:r>
        <w:r w:rsidR="00042B0E">
          <w:rPr>
            <w:noProof/>
            <w:webHidden/>
          </w:rPr>
          <w:instrText xml:space="preserve"> PAGEREF _Toc22152506 \h </w:instrText>
        </w:r>
        <w:r w:rsidR="00042B0E">
          <w:rPr>
            <w:noProof/>
            <w:webHidden/>
          </w:rPr>
        </w:r>
        <w:r w:rsidR="00042B0E">
          <w:rPr>
            <w:noProof/>
            <w:webHidden/>
          </w:rPr>
          <w:fldChar w:fldCharType="separate"/>
        </w:r>
        <w:r w:rsidR="00042B0E">
          <w:rPr>
            <w:noProof/>
            <w:webHidden/>
          </w:rPr>
          <w:t>8</w:t>
        </w:r>
        <w:r w:rsidR="00042B0E">
          <w:rPr>
            <w:noProof/>
            <w:webHidden/>
          </w:rPr>
          <w:fldChar w:fldCharType="end"/>
        </w:r>
      </w:hyperlink>
    </w:p>
    <w:p w14:paraId="6BFD52E0" w14:textId="77777777" w:rsidR="00042B0E" w:rsidRDefault="00B87CA4">
      <w:pPr>
        <w:pStyle w:val="TOC1"/>
        <w:rPr>
          <w:rFonts w:eastAsiaTheme="minorEastAsia"/>
          <w:noProof/>
          <w:sz w:val="22"/>
          <w:lang w:eastAsia="en-GB"/>
        </w:rPr>
      </w:pPr>
      <w:hyperlink w:anchor="_Toc22152507" w:history="1">
        <w:r w:rsidR="00042B0E" w:rsidRPr="00426F09">
          <w:rPr>
            <w:rStyle w:val="Hyperlink"/>
            <w:noProof/>
          </w:rPr>
          <w:t>Previous Winners of the APM Scotland Project Challenge 2018/19</w:t>
        </w:r>
        <w:r w:rsidR="00042B0E">
          <w:rPr>
            <w:noProof/>
            <w:webHidden/>
          </w:rPr>
          <w:tab/>
        </w:r>
        <w:r w:rsidR="00042B0E">
          <w:rPr>
            <w:noProof/>
            <w:webHidden/>
          </w:rPr>
          <w:fldChar w:fldCharType="begin"/>
        </w:r>
        <w:r w:rsidR="00042B0E">
          <w:rPr>
            <w:noProof/>
            <w:webHidden/>
          </w:rPr>
          <w:instrText xml:space="preserve"> PAGEREF _Toc22152507 \h </w:instrText>
        </w:r>
        <w:r w:rsidR="00042B0E">
          <w:rPr>
            <w:noProof/>
            <w:webHidden/>
          </w:rPr>
        </w:r>
        <w:r w:rsidR="00042B0E">
          <w:rPr>
            <w:noProof/>
            <w:webHidden/>
          </w:rPr>
          <w:fldChar w:fldCharType="separate"/>
        </w:r>
        <w:r w:rsidR="00042B0E">
          <w:rPr>
            <w:noProof/>
            <w:webHidden/>
          </w:rPr>
          <w:t>9</w:t>
        </w:r>
        <w:r w:rsidR="00042B0E">
          <w:rPr>
            <w:noProof/>
            <w:webHidden/>
          </w:rPr>
          <w:fldChar w:fldCharType="end"/>
        </w:r>
      </w:hyperlink>
    </w:p>
    <w:p w14:paraId="70614EB0" w14:textId="77777777" w:rsidR="00042B0E" w:rsidRDefault="00B87CA4">
      <w:pPr>
        <w:pStyle w:val="TOC1"/>
        <w:rPr>
          <w:rFonts w:eastAsiaTheme="minorEastAsia"/>
          <w:noProof/>
          <w:sz w:val="22"/>
          <w:lang w:eastAsia="en-GB"/>
        </w:rPr>
      </w:pPr>
      <w:hyperlink w:anchor="_Toc22152508" w:history="1">
        <w:r w:rsidR="00042B0E" w:rsidRPr="00426F09">
          <w:rPr>
            <w:rStyle w:val="Hyperlink"/>
            <w:noProof/>
          </w:rPr>
          <w:t>Project Theme</w:t>
        </w:r>
        <w:r w:rsidR="00042B0E">
          <w:rPr>
            <w:noProof/>
            <w:webHidden/>
          </w:rPr>
          <w:tab/>
        </w:r>
        <w:r w:rsidR="00042B0E">
          <w:rPr>
            <w:noProof/>
            <w:webHidden/>
          </w:rPr>
          <w:fldChar w:fldCharType="begin"/>
        </w:r>
        <w:r w:rsidR="00042B0E">
          <w:rPr>
            <w:noProof/>
            <w:webHidden/>
          </w:rPr>
          <w:instrText xml:space="preserve"> PAGEREF _Toc22152508 \h </w:instrText>
        </w:r>
        <w:r w:rsidR="00042B0E">
          <w:rPr>
            <w:noProof/>
            <w:webHidden/>
          </w:rPr>
        </w:r>
        <w:r w:rsidR="00042B0E">
          <w:rPr>
            <w:noProof/>
            <w:webHidden/>
          </w:rPr>
          <w:fldChar w:fldCharType="separate"/>
        </w:r>
        <w:r w:rsidR="00042B0E">
          <w:rPr>
            <w:noProof/>
            <w:webHidden/>
          </w:rPr>
          <w:t>11</w:t>
        </w:r>
        <w:r w:rsidR="00042B0E">
          <w:rPr>
            <w:noProof/>
            <w:webHidden/>
          </w:rPr>
          <w:fldChar w:fldCharType="end"/>
        </w:r>
      </w:hyperlink>
    </w:p>
    <w:p w14:paraId="6014A4C1" w14:textId="77777777" w:rsidR="00042B0E" w:rsidRDefault="00B87CA4">
      <w:pPr>
        <w:pStyle w:val="TOC1"/>
        <w:rPr>
          <w:rFonts w:eastAsiaTheme="minorEastAsia"/>
          <w:noProof/>
          <w:sz w:val="22"/>
          <w:lang w:eastAsia="en-GB"/>
        </w:rPr>
      </w:pPr>
      <w:hyperlink w:anchor="_Toc22152509" w:history="1">
        <w:r w:rsidR="00042B0E" w:rsidRPr="00426F09">
          <w:rPr>
            <w:rStyle w:val="Hyperlink"/>
            <w:noProof/>
          </w:rPr>
          <w:t>Milestones, Timeline and Instructions</w:t>
        </w:r>
        <w:r w:rsidR="00042B0E">
          <w:rPr>
            <w:noProof/>
            <w:webHidden/>
          </w:rPr>
          <w:tab/>
        </w:r>
        <w:r w:rsidR="00042B0E">
          <w:rPr>
            <w:noProof/>
            <w:webHidden/>
          </w:rPr>
          <w:fldChar w:fldCharType="begin"/>
        </w:r>
        <w:r w:rsidR="00042B0E">
          <w:rPr>
            <w:noProof/>
            <w:webHidden/>
          </w:rPr>
          <w:instrText xml:space="preserve"> PAGEREF _Toc22152509 \h </w:instrText>
        </w:r>
        <w:r w:rsidR="00042B0E">
          <w:rPr>
            <w:noProof/>
            <w:webHidden/>
          </w:rPr>
        </w:r>
        <w:r w:rsidR="00042B0E">
          <w:rPr>
            <w:noProof/>
            <w:webHidden/>
          </w:rPr>
          <w:fldChar w:fldCharType="separate"/>
        </w:r>
        <w:r w:rsidR="00042B0E">
          <w:rPr>
            <w:noProof/>
            <w:webHidden/>
          </w:rPr>
          <w:t>12</w:t>
        </w:r>
        <w:r w:rsidR="00042B0E">
          <w:rPr>
            <w:noProof/>
            <w:webHidden/>
          </w:rPr>
          <w:fldChar w:fldCharType="end"/>
        </w:r>
      </w:hyperlink>
    </w:p>
    <w:p w14:paraId="130172D5" w14:textId="77777777" w:rsidR="00042B0E" w:rsidRDefault="00B87CA4">
      <w:pPr>
        <w:pStyle w:val="TOC1"/>
        <w:rPr>
          <w:rFonts w:eastAsiaTheme="minorEastAsia"/>
          <w:noProof/>
          <w:sz w:val="22"/>
          <w:lang w:eastAsia="en-GB"/>
        </w:rPr>
      </w:pPr>
      <w:hyperlink w:anchor="_Toc22152510" w:history="1">
        <w:r w:rsidR="00042B0E" w:rsidRPr="00426F09">
          <w:rPr>
            <w:rStyle w:val="Hyperlink"/>
            <w:noProof/>
          </w:rPr>
          <w:t>Competition Rules</w:t>
        </w:r>
        <w:r w:rsidR="00042B0E">
          <w:rPr>
            <w:noProof/>
            <w:webHidden/>
          </w:rPr>
          <w:tab/>
        </w:r>
        <w:r w:rsidR="00042B0E">
          <w:rPr>
            <w:noProof/>
            <w:webHidden/>
          </w:rPr>
          <w:fldChar w:fldCharType="begin"/>
        </w:r>
        <w:r w:rsidR="00042B0E">
          <w:rPr>
            <w:noProof/>
            <w:webHidden/>
          </w:rPr>
          <w:instrText xml:space="preserve"> PAGEREF _Toc22152510 \h </w:instrText>
        </w:r>
        <w:r w:rsidR="00042B0E">
          <w:rPr>
            <w:noProof/>
            <w:webHidden/>
          </w:rPr>
        </w:r>
        <w:r w:rsidR="00042B0E">
          <w:rPr>
            <w:noProof/>
            <w:webHidden/>
          </w:rPr>
          <w:fldChar w:fldCharType="separate"/>
        </w:r>
        <w:r w:rsidR="00042B0E">
          <w:rPr>
            <w:noProof/>
            <w:webHidden/>
          </w:rPr>
          <w:t>16</w:t>
        </w:r>
        <w:r w:rsidR="00042B0E">
          <w:rPr>
            <w:noProof/>
            <w:webHidden/>
          </w:rPr>
          <w:fldChar w:fldCharType="end"/>
        </w:r>
      </w:hyperlink>
    </w:p>
    <w:p w14:paraId="399F0C61" w14:textId="77777777" w:rsidR="00042B0E" w:rsidRDefault="00B87CA4">
      <w:pPr>
        <w:pStyle w:val="TOC1"/>
        <w:rPr>
          <w:rFonts w:eastAsiaTheme="minorEastAsia"/>
          <w:noProof/>
          <w:sz w:val="22"/>
          <w:lang w:eastAsia="en-GB"/>
        </w:rPr>
      </w:pPr>
      <w:hyperlink w:anchor="_Toc22152511" w:history="1">
        <w:r w:rsidR="00042B0E" w:rsidRPr="00426F09">
          <w:rPr>
            <w:rStyle w:val="Hyperlink"/>
            <w:noProof/>
          </w:rPr>
          <w:t>Assessment Criteria &amp; Weighting</w:t>
        </w:r>
        <w:r w:rsidR="00042B0E">
          <w:rPr>
            <w:noProof/>
            <w:webHidden/>
          </w:rPr>
          <w:tab/>
        </w:r>
        <w:r w:rsidR="00042B0E">
          <w:rPr>
            <w:noProof/>
            <w:webHidden/>
          </w:rPr>
          <w:fldChar w:fldCharType="begin"/>
        </w:r>
        <w:r w:rsidR="00042B0E">
          <w:rPr>
            <w:noProof/>
            <w:webHidden/>
          </w:rPr>
          <w:instrText xml:space="preserve"> PAGEREF _Toc22152511 \h </w:instrText>
        </w:r>
        <w:r w:rsidR="00042B0E">
          <w:rPr>
            <w:noProof/>
            <w:webHidden/>
          </w:rPr>
        </w:r>
        <w:r w:rsidR="00042B0E">
          <w:rPr>
            <w:noProof/>
            <w:webHidden/>
          </w:rPr>
          <w:fldChar w:fldCharType="separate"/>
        </w:r>
        <w:r w:rsidR="00042B0E">
          <w:rPr>
            <w:noProof/>
            <w:webHidden/>
          </w:rPr>
          <w:t>17</w:t>
        </w:r>
        <w:r w:rsidR="00042B0E">
          <w:rPr>
            <w:noProof/>
            <w:webHidden/>
          </w:rPr>
          <w:fldChar w:fldCharType="end"/>
        </w:r>
      </w:hyperlink>
    </w:p>
    <w:p w14:paraId="25AAA527" w14:textId="77777777" w:rsidR="00042B0E" w:rsidRDefault="00B87CA4">
      <w:pPr>
        <w:pStyle w:val="TOC1"/>
        <w:rPr>
          <w:rFonts w:eastAsiaTheme="minorEastAsia"/>
          <w:noProof/>
          <w:sz w:val="22"/>
          <w:lang w:eastAsia="en-GB"/>
        </w:rPr>
      </w:pPr>
      <w:hyperlink w:anchor="_Toc22152512" w:history="1">
        <w:r w:rsidR="00042B0E" w:rsidRPr="00426F09">
          <w:rPr>
            <w:rStyle w:val="Hyperlink"/>
            <w:noProof/>
          </w:rPr>
          <w:t>Roles and Responsibilities</w:t>
        </w:r>
        <w:r w:rsidR="00042B0E">
          <w:rPr>
            <w:noProof/>
            <w:webHidden/>
          </w:rPr>
          <w:tab/>
        </w:r>
        <w:r w:rsidR="00042B0E">
          <w:rPr>
            <w:noProof/>
            <w:webHidden/>
          </w:rPr>
          <w:fldChar w:fldCharType="begin"/>
        </w:r>
        <w:r w:rsidR="00042B0E">
          <w:rPr>
            <w:noProof/>
            <w:webHidden/>
          </w:rPr>
          <w:instrText xml:space="preserve"> PAGEREF _Toc22152512 \h </w:instrText>
        </w:r>
        <w:r w:rsidR="00042B0E">
          <w:rPr>
            <w:noProof/>
            <w:webHidden/>
          </w:rPr>
        </w:r>
        <w:r w:rsidR="00042B0E">
          <w:rPr>
            <w:noProof/>
            <w:webHidden/>
          </w:rPr>
          <w:fldChar w:fldCharType="separate"/>
        </w:r>
        <w:r w:rsidR="00042B0E">
          <w:rPr>
            <w:noProof/>
            <w:webHidden/>
          </w:rPr>
          <w:t>18</w:t>
        </w:r>
        <w:r w:rsidR="00042B0E">
          <w:rPr>
            <w:noProof/>
            <w:webHidden/>
          </w:rPr>
          <w:fldChar w:fldCharType="end"/>
        </w:r>
      </w:hyperlink>
    </w:p>
    <w:p w14:paraId="1E8EA0B0" w14:textId="77777777" w:rsidR="00042B0E" w:rsidRDefault="00B87CA4">
      <w:pPr>
        <w:pStyle w:val="TOC2"/>
        <w:tabs>
          <w:tab w:val="right" w:leader="dot" w:pos="10456"/>
        </w:tabs>
        <w:rPr>
          <w:rFonts w:eastAsiaTheme="minorEastAsia"/>
          <w:noProof/>
          <w:sz w:val="22"/>
          <w:lang w:eastAsia="en-GB"/>
        </w:rPr>
      </w:pPr>
      <w:hyperlink w:anchor="_Toc22152513" w:history="1">
        <w:r w:rsidR="00042B0E" w:rsidRPr="00426F09">
          <w:rPr>
            <w:rStyle w:val="Hyperlink"/>
            <w:noProof/>
          </w:rPr>
          <w:t>Mentors</w:t>
        </w:r>
        <w:r w:rsidR="00042B0E">
          <w:rPr>
            <w:noProof/>
            <w:webHidden/>
          </w:rPr>
          <w:tab/>
        </w:r>
        <w:r w:rsidR="00042B0E">
          <w:rPr>
            <w:noProof/>
            <w:webHidden/>
          </w:rPr>
          <w:fldChar w:fldCharType="begin"/>
        </w:r>
        <w:r w:rsidR="00042B0E">
          <w:rPr>
            <w:noProof/>
            <w:webHidden/>
          </w:rPr>
          <w:instrText xml:space="preserve"> PAGEREF _Toc22152513 \h </w:instrText>
        </w:r>
        <w:r w:rsidR="00042B0E">
          <w:rPr>
            <w:noProof/>
            <w:webHidden/>
          </w:rPr>
        </w:r>
        <w:r w:rsidR="00042B0E">
          <w:rPr>
            <w:noProof/>
            <w:webHidden/>
          </w:rPr>
          <w:fldChar w:fldCharType="separate"/>
        </w:r>
        <w:r w:rsidR="00042B0E">
          <w:rPr>
            <w:noProof/>
            <w:webHidden/>
          </w:rPr>
          <w:t>18</w:t>
        </w:r>
        <w:r w:rsidR="00042B0E">
          <w:rPr>
            <w:noProof/>
            <w:webHidden/>
          </w:rPr>
          <w:fldChar w:fldCharType="end"/>
        </w:r>
      </w:hyperlink>
    </w:p>
    <w:p w14:paraId="60B73968" w14:textId="77777777" w:rsidR="00042B0E" w:rsidRDefault="00B87CA4">
      <w:pPr>
        <w:pStyle w:val="TOC2"/>
        <w:tabs>
          <w:tab w:val="right" w:leader="dot" w:pos="10456"/>
        </w:tabs>
        <w:rPr>
          <w:rFonts w:eastAsiaTheme="minorEastAsia"/>
          <w:noProof/>
          <w:sz w:val="22"/>
          <w:lang w:eastAsia="en-GB"/>
        </w:rPr>
      </w:pPr>
      <w:hyperlink w:anchor="_Toc22152514" w:history="1">
        <w:r w:rsidR="00042B0E" w:rsidRPr="00426F09">
          <w:rPr>
            <w:rStyle w:val="Hyperlink"/>
            <w:noProof/>
          </w:rPr>
          <w:t>APM Scotland Branch Competitions Committee</w:t>
        </w:r>
        <w:r w:rsidR="00042B0E">
          <w:rPr>
            <w:noProof/>
            <w:webHidden/>
          </w:rPr>
          <w:tab/>
        </w:r>
        <w:r w:rsidR="00042B0E">
          <w:rPr>
            <w:noProof/>
            <w:webHidden/>
          </w:rPr>
          <w:fldChar w:fldCharType="begin"/>
        </w:r>
        <w:r w:rsidR="00042B0E">
          <w:rPr>
            <w:noProof/>
            <w:webHidden/>
          </w:rPr>
          <w:instrText xml:space="preserve"> PAGEREF _Toc22152514 \h </w:instrText>
        </w:r>
        <w:r w:rsidR="00042B0E">
          <w:rPr>
            <w:noProof/>
            <w:webHidden/>
          </w:rPr>
        </w:r>
        <w:r w:rsidR="00042B0E">
          <w:rPr>
            <w:noProof/>
            <w:webHidden/>
          </w:rPr>
          <w:fldChar w:fldCharType="separate"/>
        </w:r>
        <w:r w:rsidR="00042B0E">
          <w:rPr>
            <w:noProof/>
            <w:webHidden/>
          </w:rPr>
          <w:t>18</w:t>
        </w:r>
        <w:r w:rsidR="00042B0E">
          <w:rPr>
            <w:noProof/>
            <w:webHidden/>
          </w:rPr>
          <w:fldChar w:fldCharType="end"/>
        </w:r>
      </w:hyperlink>
    </w:p>
    <w:p w14:paraId="702230D5" w14:textId="77777777" w:rsidR="00042B0E" w:rsidRDefault="00B87CA4">
      <w:pPr>
        <w:pStyle w:val="TOC2"/>
        <w:tabs>
          <w:tab w:val="right" w:leader="dot" w:pos="10456"/>
        </w:tabs>
        <w:rPr>
          <w:rFonts w:eastAsiaTheme="minorEastAsia"/>
          <w:noProof/>
          <w:sz w:val="22"/>
          <w:lang w:eastAsia="en-GB"/>
        </w:rPr>
      </w:pPr>
      <w:hyperlink w:anchor="_Toc22152515" w:history="1">
        <w:r w:rsidR="00042B0E" w:rsidRPr="00426F09">
          <w:rPr>
            <w:rStyle w:val="Hyperlink"/>
            <w:noProof/>
          </w:rPr>
          <w:t>Project Teams</w:t>
        </w:r>
        <w:r w:rsidR="00042B0E">
          <w:rPr>
            <w:noProof/>
            <w:webHidden/>
          </w:rPr>
          <w:tab/>
        </w:r>
        <w:r w:rsidR="00042B0E">
          <w:rPr>
            <w:noProof/>
            <w:webHidden/>
          </w:rPr>
          <w:fldChar w:fldCharType="begin"/>
        </w:r>
        <w:r w:rsidR="00042B0E">
          <w:rPr>
            <w:noProof/>
            <w:webHidden/>
          </w:rPr>
          <w:instrText xml:space="preserve"> PAGEREF _Toc22152515 \h </w:instrText>
        </w:r>
        <w:r w:rsidR="00042B0E">
          <w:rPr>
            <w:noProof/>
            <w:webHidden/>
          </w:rPr>
        </w:r>
        <w:r w:rsidR="00042B0E">
          <w:rPr>
            <w:noProof/>
            <w:webHidden/>
          </w:rPr>
          <w:fldChar w:fldCharType="separate"/>
        </w:r>
        <w:r w:rsidR="00042B0E">
          <w:rPr>
            <w:noProof/>
            <w:webHidden/>
          </w:rPr>
          <w:t>19</w:t>
        </w:r>
        <w:r w:rsidR="00042B0E">
          <w:rPr>
            <w:noProof/>
            <w:webHidden/>
          </w:rPr>
          <w:fldChar w:fldCharType="end"/>
        </w:r>
      </w:hyperlink>
    </w:p>
    <w:p w14:paraId="3C761ED2" w14:textId="4DEE58ED" w:rsidR="00E5354B" w:rsidRDefault="00034C13" w:rsidP="00034C13">
      <w:pPr>
        <w:ind w:left="0"/>
      </w:pPr>
      <w:r>
        <w:fldChar w:fldCharType="end"/>
      </w:r>
    </w:p>
    <w:p w14:paraId="1A893309" w14:textId="77777777" w:rsidR="00BA361F" w:rsidRPr="00BA361F" w:rsidRDefault="00BA361F" w:rsidP="00BA361F">
      <w:pPr>
        <w:pStyle w:val="Heading1"/>
      </w:pPr>
      <w:bookmarkStart w:id="5" w:name="_Toc459640371"/>
      <w:bookmarkStart w:id="6" w:name="_Toc459024233"/>
      <w:bookmarkStart w:id="7" w:name="_Toc22152500"/>
      <w:r w:rsidRPr="00BA361F">
        <w:lastRenderedPageBreak/>
        <w:t>About APM</w:t>
      </w:r>
      <w:bookmarkEnd w:id="5"/>
      <w:bookmarkEnd w:id="6"/>
      <w:bookmarkEnd w:id="7"/>
    </w:p>
    <w:p w14:paraId="79AE5D0D" w14:textId="08769116" w:rsidR="0028192B" w:rsidRDefault="0028192B" w:rsidP="0028192B">
      <w:r>
        <w:t xml:space="preserve">The Association for Project Management (APM), the chartered body for the project profession, is committed to developing and promoting project and programme management through its FIVE Dimensions of Professionalism. In 2017, APM was awarded a Royal Charter as part of its strategy to raise awareness and standards in the profession. The receipt of a Royal Charter marks a significant achievement in the evolution of project management. There are a number of ways in which you can benefit from what we do, including: </w:t>
      </w:r>
    </w:p>
    <w:p w14:paraId="4C1507B5" w14:textId="12F1F383" w:rsidR="0028192B" w:rsidRDefault="0028192B" w:rsidP="00B63FE6">
      <w:pPr>
        <w:pStyle w:val="ListParagraph"/>
        <w:numPr>
          <w:ilvl w:val="0"/>
          <w:numId w:val="15"/>
        </w:numPr>
      </w:pPr>
      <w:r>
        <w:t>membership</w:t>
      </w:r>
    </w:p>
    <w:p w14:paraId="5DD58E1B" w14:textId="1E55BF67" w:rsidR="0028192B" w:rsidRDefault="0028192B" w:rsidP="00B63FE6">
      <w:pPr>
        <w:pStyle w:val="ListParagraph"/>
        <w:numPr>
          <w:ilvl w:val="0"/>
          <w:numId w:val="15"/>
        </w:numPr>
      </w:pPr>
      <w:r>
        <w:t>qualifications</w:t>
      </w:r>
    </w:p>
    <w:p w14:paraId="64B99C77" w14:textId="3A1FB8D0" w:rsidR="0028192B" w:rsidRDefault="0028192B" w:rsidP="00B63FE6">
      <w:pPr>
        <w:pStyle w:val="ListParagraph"/>
        <w:numPr>
          <w:ilvl w:val="0"/>
          <w:numId w:val="15"/>
        </w:numPr>
      </w:pPr>
      <w:r>
        <w:t>publications</w:t>
      </w:r>
    </w:p>
    <w:p w14:paraId="3FB46855" w14:textId="2BA0E3CC" w:rsidR="0028192B" w:rsidRPr="00494D5B" w:rsidRDefault="0028192B" w:rsidP="00B63FE6">
      <w:pPr>
        <w:pStyle w:val="ListParagraph"/>
        <w:numPr>
          <w:ilvl w:val="0"/>
          <w:numId w:val="15"/>
        </w:numPr>
      </w:pPr>
      <w:r w:rsidRPr="00494D5B">
        <w:t>events</w:t>
      </w:r>
    </w:p>
    <w:p w14:paraId="7AD32C0C" w14:textId="0951B4FD" w:rsidR="0028192B" w:rsidRDefault="0028192B" w:rsidP="0028192B">
      <w:r w:rsidRPr="00494D5B">
        <w:t xml:space="preserve">The </w:t>
      </w:r>
      <w:r w:rsidR="00BA022D" w:rsidRPr="00494D5B">
        <w:t>APM</w:t>
      </w:r>
      <w:r w:rsidRPr="00494D5B">
        <w:t xml:space="preserve"> has over </w:t>
      </w:r>
      <w:r w:rsidR="00494D5B" w:rsidRPr="00494D5B">
        <w:t>30</w:t>
      </w:r>
      <w:r w:rsidRPr="00494D5B">
        <w:t>,000 individual members and 500 organisations participating in the Corporate Partnership Programme making it the largest professional body of its kind in Europe.</w:t>
      </w:r>
      <w:r>
        <w:t xml:space="preserve"> </w:t>
      </w:r>
      <w:bookmarkStart w:id="8" w:name="_Ref457828166"/>
      <w:bookmarkStart w:id="9" w:name="_Toc459640372"/>
      <w:bookmarkStart w:id="10" w:name="_Toc459024234"/>
    </w:p>
    <w:p w14:paraId="72D0EEDE" w14:textId="2E0601F8" w:rsidR="00BA361F" w:rsidRPr="00A64A84" w:rsidRDefault="00C41781" w:rsidP="00BA361F">
      <w:pPr>
        <w:pStyle w:val="Heading2"/>
        <w:numPr>
          <w:ilvl w:val="1"/>
          <w:numId w:val="0"/>
        </w:numPr>
        <w:spacing w:before="200" w:after="120" w:line="276" w:lineRule="auto"/>
        <w:ind w:left="576" w:hanging="576"/>
        <w:jc w:val="both"/>
      </w:pPr>
      <w:bookmarkStart w:id="11" w:name="_Toc22152501"/>
      <w:r>
        <w:t xml:space="preserve">APM </w:t>
      </w:r>
      <w:r w:rsidR="00BA361F" w:rsidRPr="00A64A84">
        <w:t>Strategy</w:t>
      </w:r>
      <w:bookmarkEnd w:id="8"/>
      <w:bookmarkEnd w:id="9"/>
      <w:bookmarkEnd w:id="10"/>
      <w:bookmarkEnd w:id="11"/>
    </w:p>
    <w:p w14:paraId="7289B7EB" w14:textId="1C52E4A1" w:rsidR="00C41781" w:rsidRDefault="00C41781" w:rsidP="00C41781">
      <w:r>
        <w:t>The APM strategy reflects the recent transition to the chartered body for the project profession. Awarded to APM in April 2017, the Royal Charter provides the profession with a platform to raise awareness of our skills, improve standards and develop our practice for the benefit of all.</w:t>
      </w:r>
    </w:p>
    <w:p w14:paraId="49632B01" w14:textId="714C26D2" w:rsidR="00C41781" w:rsidRDefault="00BA022D" w:rsidP="00C41781">
      <w:r>
        <w:t xml:space="preserve">The </w:t>
      </w:r>
      <w:r w:rsidR="00C41781">
        <w:t>APM continues to change in order to meet the challenges of a complex and dynamic world. APM believes this rapidly changing environment calls for a more adaptive project management approach, which is more inclusive and responsive to the needs of society. One which builds a community of credible, capable and trusted professionals delivering positive, effective change across all sectors and to all stakeholders.</w:t>
      </w:r>
    </w:p>
    <w:p w14:paraId="55C10556" w14:textId="54E0EC9A" w:rsidR="00C41781" w:rsidRDefault="00C41781" w:rsidP="00BA361F">
      <w:r>
        <w:rPr>
          <w:noProof/>
        </w:rPr>
        <w:drawing>
          <wp:inline distT="0" distB="0" distL="0" distR="0" wp14:anchorId="3283EF59" wp14:editId="524F08B4">
            <wp:extent cx="6461123" cy="883412"/>
            <wp:effectExtent l="0" t="0" r="0" b="0"/>
            <wp:docPr id="7" name="Picture 7" descr="https://www.apm.org.uk/media/5947/vi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6461123" cy="883412"/>
                    </a:xfrm>
                    <a:prstGeom prst="rect">
                      <a:avLst/>
                    </a:prstGeom>
                  </pic:spPr>
                </pic:pic>
              </a:graphicData>
            </a:graphic>
          </wp:inline>
        </w:drawing>
      </w:r>
    </w:p>
    <w:p w14:paraId="56BB34D6" w14:textId="55E670F7" w:rsidR="00C41781" w:rsidRPr="00B63FE6" w:rsidRDefault="00C41781" w:rsidP="00B63FE6">
      <w:pPr>
        <w:jc w:val="center"/>
        <w:rPr>
          <w:rStyle w:val="Strong"/>
          <w:sz w:val="40"/>
        </w:rPr>
      </w:pPr>
      <w:r w:rsidRPr="00B63FE6">
        <w:rPr>
          <w:rStyle w:val="Strong"/>
          <w:sz w:val="40"/>
        </w:rPr>
        <w:t>A world in which all projects succeed with project management as a life skill for all.</w:t>
      </w:r>
    </w:p>
    <w:p w14:paraId="4642676D" w14:textId="77777777" w:rsidR="00C41781" w:rsidRDefault="00C41781" w:rsidP="00BA361F"/>
    <w:p w14:paraId="5468AF9C" w14:textId="72872925" w:rsidR="00BA361F" w:rsidRDefault="00BA361F" w:rsidP="00BA361F">
      <w:r>
        <w:t>Our vision for the profession is ambitious, challenging and radical. Above all, it reflects what society expects: A world in which all projects succeed.</w:t>
      </w:r>
    </w:p>
    <w:p w14:paraId="40EC11BD" w14:textId="77777777" w:rsidR="00C41781" w:rsidRDefault="00BA361F" w:rsidP="00BA361F">
      <w:r>
        <w:t xml:space="preserve">We cannot deliver this vision alone. </w:t>
      </w:r>
    </w:p>
    <w:p w14:paraId="4FF479D1" w14:textId="66C66EBE" w:rsidR="00C41781" w:rsidRDefault="00C41781" w:rsidP="00BA361F">
      <w:r>
        <w:rPr>
          <w:noProof/>
        </w:rPr>
        <w:lastRenderedPageBreak/>
        <w:drawing>
          <wp:inline distT="0" distB="0" distL="0" distR="0" wp14:anchorId="347449E7" wp14:editId="1CD015B9">
            <wp:extent cx="6461123" cy="883412"/>
            <wp:effectExtent l="0" t="0" r="0" b="0"/>
            <wp:docPr id="8" name="Picture 8" descr="https://www.apm.org.uk/media/5944/mi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6461123" cy="883412"/>
                    </a:xfrm>
                    <a:prstGeom prst="rect">
                      <a:avLst/>
                    </a:prstGeom>
                  </pic:spPr>
                </pic:pic>
              </a:graphicData>
            </a:graphic>
          </wp:inline>
        </w:drawing>
      </w:r>
    </w:p>
    <w:p w14:paraId="422B7271" w14:textId="06652D76" w:rsidR="00C41781" w:rsidRPr="00B63FE6" w:rsidRDefault="00C41781" w:rsidP="00B63FE6">
      <w:pPr>
        <w:jc w:val="center"/>
        <w:rPr>
          <w:rStyle w:val="Strong"/>
          <w:sz w:val="40"/>
        </w:rPr>
      </w:pPr>
      <w:r w:rsidRPr="00B63FE6">
        <w:rPr>
          <w:rStyle w:val="Strong"/>
          <w:sz w:val="40"/>
        </w:rPr>
        <w:t>Inspiring communities to deliver meaningful change for societal benefit by advancing the art, science, theory and practice of project management</w:t>
      </w:r>
    </w:p>
    <w:p w14:paraId="4F25E257" w14:textId="5F7A8682" w:rsidR="00BA361F" w:rsidRDefault="001920C2" w:rsidP="00BA361F">
      <w:r w:rsidRPr="001920C2">
        <w:t>The APM mission, our purpose, is to inspire communities who are engaged in delivering meaningful change to apply the art, science, theory and practice of project management. Equally, APM is committed to advancing our collective knowledge and, in doing so, contribute directly to achieving our vision.</w:t>
      </w:r>
    </w:p>
    <w:p w14:paraId="3078D0E1" w14:textId="3FB99CA5" w:rsidR="001920C2" w:rsidRDefault="001920C2" w:rsidP="00B63FE6">
      <w:r>
        <w:t xml:space="preserve">Our mission is underpinned by five key objectives, which set out a clear direction of travel for APM. </w:t>
      </w:r>
      <w:bookmarkStart w:id="12" w:name="_Toc459640373"/>
      <w:bookmarkStart w:id="13" w:name="_Toc459024235"/>
    </w:p>
    <w:p w14:paraId="4EBB3C68" w14:textId="0D1DCC07" w:rsidR="001920C2" w:rsidRDefault="001920C2" w:rsidP="00B63FE6">
      <w:r>
        <w:rPr>
          <w:noProof/>
        </w:rPr>
        <w:drawing>
          <wp:inline distT="0" distB="0" distL="0" distR="0" wp14:anchorId="3C89AA1C" wp14:editId="64E8D3EC">
            <wp:extent cx="6461123" cy="883412"/>
            <wp:effectExtent l="0" t="0" r="0" b="0"/>
            <wp:docPr id="9" name="Picture 9" descr="https://www.apm.org.uk/media/5945/objecti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6461123" cy="883412"/>
                    </a:xfrm>
                    <a:prstGeom prst="rect">
                      <a:avLst/>
                    </a:prstGeom>
                  </pic:spPr>
                </pic:pic>
              </a:graphicData>
            </a:graphic>
          </wp:inline>
        </w:drawing>
      </w:r>
    </w:p>
    <w:tbl>
      <w:tblPr>
        <w:tblStyle w:val="TableGrid"/>
        <w:tblW w:w="1020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gridCol w:w="3402"/>
      </w:tblGrid>
      <w:tr w:rsidR="0028192B" w14:paraId="6735BABA" w14:textId="77777777" w:rsidTr="003C5B6D">
        <w:tc>
          <w:tcPr>
            <w:tcW w:w="3402" w:type="dxa"/>
          </w:tcPr>
          <w:p w14:paraId="3D2E9A57" w14:textId="78845599" w:rsidR="001920C2" w:rsidRDefault="001920C2" w:rsidP="001920C2">
            <w:pPr>
              <w:ind w:left="0"/>
            </w:pPr>
            <w:r>
              <w:rPr>
                <w:noProof/>
              </w:rPr>
              <w:drawing>
                <wp:inline distT="0" distB="0" distL="0" distR="0" wp14:anchorId="3199B903" wp14:editId="38BC4137">
                  <wp:extent cx="1969008" cy="579120"/>
                  <wp:effectExtent l="0" t="0" r="0" b="0"/>
                  <wp:docPr id="10" name="Picture 10" descr="https://www.apm.org.uk/media/5940/charte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1969008" cy="579120"/>
                          </a:xfrm>
                          <a:prstGeom prst="rect">
                            <a:avLst/>
                          </a:prstGeom>
                        </pic:spPr>
                      </pic:pic>
                    </a:graphicData>
                  </a:graphic>
                </wp:inline>
              </w:drawing>
            </w:r>
          </w:p>
        </w:tc>
        <w:tc>
          <w:tcPr>
            <w:tcW w:w="3402" w:type="dxa"/>
          </w:tcPr>
          <w:p w14:paraId="3FE3DF7C" w14:textId="54527503" w:rsidR="001920C2" w:rsidRDefault="001920C2" w:rsidP="001920C2">
            <w:pPr>
              <w:ind w:left="0"/>
            </w:pPr>
            <w:r>
              <w:rPr>
                <w:noProof/>
              </w:rPr>
              <w:drawing>
                <wp:inline distT="0" distB="0" distL="0" distR="0" wp14:anchorId="762CE67E" wp14:editId="27F34040">
                  <wp:extent cx="1969010" cy="579120"/>
                  <wp:effectExtent l="0" t="0" r="0" b="0"/>
                  <wp:docPr id="12" name="Picture 12" descr="https://www.apm.org.uk/media/5943/member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1969010" cy="579120"/>
                          </a:xfrm>
                          <a:prstGeom prst="rect">
                            <a:avLst/>
                          </a:prstGeom>
                        </pic:spPr>
                      </pic:pic>
                    </a:graphicData>
                  </a:graphic>
                </wp:inline>
              </w:drawing>
            </w:r>
          </w:p>
        </w:tc>
        <w:tc>
          <w:tcPr>
            <w:tcW w:w="3402" w:type="dxa"/>
          </w:tcPr>
          <w:p w14:paraId="240176C2" w14:textId="352597ED" w:rsidR="001920C2" w:rsidRDefault="001920C2" w:rsidP="001920C2">
            <w:pPr>
              <w:ind w:left="0"/>
            </w:pPr>
            <w:r>
              <w:rPr>
                <w:noProof/>
              </w:rPr>
              <w:drawing>
                <wp:inline distT="0" distB="0" distL="0" distR="0" wp14:anchorId="671239C3" wp14:editId="6E1082C9">
                  <wp:extent cx="1969005" cy="579120"/>
                  <wp:effectExtent l="0" t="0" r="0" b="0"/>
                  <wp:docPr id="14" name="Picture 14" descr="https://www.apm.org.uk/media/5942/knowled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1969005" cy="579120"/>
                          </a:xfrm>
                          <a:prstGeom prst="rect">
                            <a:avLst/>
                          </a:prstGeom>
                        </pic:spPr>
                      </pic:pic>
                    </a:graphicData>
                  </a:graphic>
                </wp:inline>
              </w:drawing>
            </w:r>
          </w:p>
        </w:tc>
      </w:tr>
      <w:tr w:rsidR="001920C2" w:rsidRPr="001920C2" w14:paraId="2F961514" w14:textId="77777777" w:rsidTr="003C5B6D">
        <w:tc>
          <w:tcPr>
            <w:tcW w:w="3402" w:type="dxa"/>
          </w:tcPr>
          <w:p w14:paraId="13497200" w14:textId="523A1DF1" w:rsidR="001920C2" w:rsidRPr="001920C2" w:rsidRDefault="001920C2" w:rsidP="001920C2">
            <w:pPr>
              <w:ind w:left="0"/>
              <w:rPr>
                <w:rFonts w:asciiTheme="minorHAnsi" w:hAnsiTheme="minorHAnsi" w:cstheme="minorHAnsi"/>
              </w:rPr>
            </w:pPr>
            <w:r w:rsidRPr="001920C2">
              <w:rPr>
                <w:rFonts w:asciiTheme="minorHAnsi" w:hAnsiTheme="minorHAnsi" w:cstheme="minorHAnsi"/>
              </w:rPr>
              <w:t>Successfully position, develop and launch the chartered standard to become the accepted benchmark standard for project professionals.</w:t>
            </w:r>
          </w:p>
        </w:tc>
        <w:tc>
          <w:tcPr>
            <w:tcW w:w="3402" w:type="dxa"/>
          </w:tcPr>
          <w:p w14:paraId="03A72A38" w14:textId="28E08C20" w:rsidR="001920C2" w:rsidRPr="001920C2" w:rsidRDefault="001920C2" w:rsidP="001920C2">
            <w:pPr>
              <w:ind w:left="0"/>
              <w:rPr>
                <w:rFonts w:asciiTheme="minorHAnsi" w:hAnsiTheme="minorHAnsi" w:cstheme="minorHAnsi"/>
              </w:rPr>
            </w:pPr>
            <w:r w:rsidRPr="001920C2">
              <w:rPr>
                <w:rFonts w:asciiTheme="minorHAnsi" w:hAnsiTheme="minorHAnsi" w:cstheme="minorHAnsi"/>
              </w:rPr>
              <w:t>Accelerate the growth, diversity and global reach of APM’s membership by engaging with new sectors and communities.</w:t>
            </w:r>
          </w:p>
        </w:tc>
        <w:tc>
          <w:tcPr>
            <w:tcW w:w="3402" w:type="dxa"/>
          </w:tcPr>
          <w:p w14:paraId="3F0B4D02" w14:textId="7ADCF213" w:rsidR="001920C2" w:rsidRPr="001920C2" w:rsidRDefault="001920C2" w:rsidP="001920C2">
            <w:pPr>
              <w:ind w:left="0"/>
              <w:rPr>
                <w:rFonts w:asciiTheme="minorHAnsi" w:hAnsiTheme="minorHAnsi" w:cstheme="minorHAnsi"/>
              </w:rPr>
            </w:pPr>
            <w:r w:rsidRPr="001920C2">
              <w:rPr>
                <w:rFonts w:asciiTheme="minorHAnsi" w:hAnsiTheme="minorHAnsi" w:cstheme="minorHAnsi"/>
              </w:rPr>
              <w:t>Advance the art, science, theory and practice of project management with an innovative knowledge and research programme.</w:t>
            </w:r>
          </w:p>
        </w:tc>
      </w:tr>
      <w:tr w:rsidR="0028192B" w14:paraId="1341A36C" w14:textId="77777777" w:rsidTr="003C5B6D">
        <w:tc>
          <w:tcPr>
            <w:tcW w:w="3402" w:type="dxa"/>
          </w:tcPr>
          <w:p w14:paraId="2BB36174" w14:textId="77777777" w:rsidR="001920C2" w:rsidRDefault="001920C2" w:rsidP="001920C2">
            <w:pPr>
              <w:ind w:left="0"/>
            </w:pPr>
          </w:p>
        </w:tc>
        <w:tc>
          <w:tcPr>
            <w:tcW w:w="3402" w:type="dxa"/>
          </w:tcPr>
          <w:p w14:paraId="1BAE7A08" w14:textId="77777777" w:rsidR="001920C2" w:rsidRDefault="001920C2" w:rsidP="001920C2">
            <w:pPr>
              <w:ind w:left="0"/>
            </w:pPr>
          </w:p>
        </w:tc>
        <w:tc>
          <w:tcPr>
            <w:tcW w:w="3402" w:type="dxa"/>
          </w:tcPr>
          <w:p w14:paraId="0F8C450C" w14:textId="77777777" w:rsidR="001920C2" w:rsidRDefault="001920C2" w:rsidP="001920C2">
            <w:pPr>
              <w:ind w:left="0"/>
            </w:pPr>
          </w:p>
        </w:tc>
      </w:tr>
      <w:tr w:rsidR="0028192B" w14:paraId="3BB24AEC" w14:textId="77777777" w:rsidTr="003C5B6D">
        <w:tc>
          <w:tcPr>
            <w:tcW w:w="3402" w:type="dxa"/>
          </w:tcPr>
          <w:p w14:paraId="58271357" w14:textId="2CA00CBD" w:rsidR="001920C2" w:rsidRDefault="001920C2" w:rsidP="001920C2">
            <w:pPr>
              <w:ind w:left="0"/>
            </w:pPr>
            <w:r>
              <w:rPr>
                <w:noProof/>
              </w:rPr>
              <w:drawing>
                <wp:inline distT="0" distB="0" distL="0" distR="0" wp14:anchorId="0E2BAE63" wp14:editId="013DB748">
                  <wp:extent cx="1994917" cy="586740"/>
                  <wp:effectExtent l="0" t="0" r="5715" b="3810"/>
                  <wp:docPr id="15" name="Picture 15" descr="https://www.apm.org.uk/media/5946/organisatio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1994917" cy="586740"/>
                          </a:xfrm>
                          <a:prstGeom prst="rect">
                            <a:avLst/>
                          </a:prstGeom>
                        </pic:spPr>
                      </pic:pic>
                    </a:graphicData>
                  </a:graphic>
                </wp:inline>
              </w:drawing>
            </w:r>
          </w:p>
        </w:tc>
        <w:tc>
          <w:tcPr>
            <w:tcW w:w="3402" w:type="dxa"/>
          </w:tcPr>
          <w:p w14:paraId="6E1DD7C7" w14:textId="3D26CE10" w:rsidR="001920C2" w:rsidRDefault="001920C2" w:rsidP="001920C2">
            <w:pPr>
              <w:ind w:left="0"/>
            </w:pPr>
            <w:r>
              <w:rPr>
                <w:noProof/>
              </w:rPr>
              <w:drawing>
                <wp:inline distT="0" distB="0" distL="0" distR="0" wp14:anchorId="1DC8CA8C" wp14:editId="105CD81F">
                  <wp:extent cx="1994916" cy="586740"/>
                  <wp:effectExtent l="0" t="0" r="5715" b="3810"/>
                  <wp:docPr id="16" name="Picture 16" descr="https://www.apm.org.uk/media/5941/collabo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1994916" cy="586740"/>
                          </a:xfrm>
                          <a:prstGeom prst="rect">
                            <a:avLst/>
                          </a:prstGeom>
                        </pic:spPr>
                      </pic:pic>
                    </a:graphicData>
                  </a:graphic>
                </wp:inline>
              </w:drawing>
            </w:r>
          </w:p>
        </w:tc>
        <w:tc>
          <w:tcPr>
            <w:tcW w:w="3402" w:type="dxa"/>
          </w:tcPr>
          <w:p w14:paraId="09EBF212" w14:textId="77777777" w:rsidR="001920C2" w:rsidRDefault="001920C2" w:rsidP="001920C2">
            <w:pPr>
              <w:ind w:left="0"/>
            </w:pPr>
          </w:p>
        </w:tc>
      </w:tr>
      <w:tr w:rsidR="0028192B" w:rsidRPr="001920C2" w14:paraId="0AE7C09F" w14:textId="77777777" w:rsidTr="003C5B6D">
        <w:tc>
          <w:tcPr>
            <w:tcW w:w="3402" w:type="dxa"/>
          </w:tcPr>
          <w:p w14:paraId="4F4A0202" w14:textId="64FEC129" w:rsidR="001920C2" w:rsidRPr="001920C2" w:rsidRDefault="001920C2" w:rsidP="001920C2">
            <w:pPr>
              <w:ind w:left="0"/>
              <w:rPr>
                <w:rFonts w:asciiTheme="minorHAnsi" w:hAnsiTheme="minorHAnsi" w:cstheme="minorHAnsi"/>
              </w:rPr>
            </w:pPr>
            <w:r w:rsidRPr="001920C2">
              <w:rPr>
                <w:rFonts w:asciiTheme="minorHAnsi" w:hAnsiTheme="minorHAnsi" w:cstheme="minorHAnsi"/>
              </w:rPr>
              <w:t>Define and build APM as the model of a sustainable professional body for the 21st century.</w:t>
            </w:r>
          </w:p>
        </w:tc>
        <w:tc>
          <w:tcPr>
            <w:tcW w:w="3402" w:type="dxa"/>
          </w:tcPr>
          <w:p w14:paraId="653BEF06" w14:textId="50FAC1AA" w:rsidR="001920C2" w:rsidRPr="001920C2" w:rsidRDefault="001920C2" w:rsidP="001920C2">
            <w:pPr>
              <w:ind w:left="0"/>
              <w:rPr>
                <w:rFonts w:asciiTheme="minorHAnsi" w:hAnsiTheme="minorHAnsi" w:cstheme="minorHAnsi"/>
              </w:rPr>
            </w:pPr>
            <w:r w:rsidRPr="001920C2">
              <w:rPr>
                <w:rFonts w:asciiTheme="minorHAnsi" w:hAnsiTheme="minorHAnsi" w:cstheme="minorHAnsi"/>
              </w:rPr>
              <w:t>Accelerate the universal adoption of project management by people delivering change through collaboration and partnerships.</w:t>
            </w:r>
          </w:p>
        </w:tc>
        <w:tc>
          <w:tcPr>
            <w:tcW w:w="3402" w:type="dxa"/>
          </w:tcPr>
          <w:p w14:paraId="474DB363" w14:textId="77777777" w:rsidR="001920C2" w:rsidRPr="001920C2" w:rsidRDefault="001920C2" w:rsidP="001920C2">
            <w:pPr>
              <w:rPr>
                <w:rFonts w:asciiTheme="minorHAnsi" w:hAnsiTheme="minorHAnsi" w:cstheme="minorHAnsi"/>
              </w:rPr>
            </w:pPr>
          </w:p>
        </w:tc>
      </w:tr>
    </w:tbl>
    <w:p w14:paraId="1D8574DD" w14:textId="636E6F55" w:rsidR="001920C2" w:rsidRDefault="001920C2" w:rsidP="001920C2"/>
    <w:p w14:paraId="1EB1F389" w14:textId="7B5227A3" w:rsidR="001920C2" w:rsidRDefault="001920C2" w:rsidP="001920C2"/>
    <w:p w14:paraId="19C7A036" w14:textId="77777777" w:rsidR="001920C2" w:rsidRDefault="001920C2" w:rsidP="001920C2"/>
    <w:p w14:paraId="65A47D29" w14:textId="0064A775" w:rsidR="00BA361F" w:rsidRPr="00A64A84" w:rsidRDefault="00BA361F" w:rsidP="00BA361F">
      <w:pPr>
        <w:pStyle w:val="Heading2"/>
        <w:numPr>
          <w:ilvl w:val="1"/>
          <w:numId w:val="0"/>
        </w:numPr>
        <w:spacing w:before="200" w:after="120" w:line="276" w:lineRule="auto"/>
        <w:ind w:left="576" w:hanging="576"/>
        <w:jc w:val="both"/>
      </w:pPr>
      <w:bookmarkStart w:id="14" w:name="_Toc22152502"/>
      <w:r w:rsidRPr="00A64A84">
        <w:lastRenderedPageBreak/>
        <w:t>Five Dimensions of Professionalism</w:t>
      </w:r>
      <w:bookmarkEnd w:id="12"/>
      <w:bookmarkEnd w:id="13"/>
      <w:bookmarkEnd w:id="14"/>
    </w:p>
    <w:p w14:paraId="7262852D" w14:textId="1480D819" w:rsidR="00BA361F" w:rsidRDefault="0028192B" w:rsidP="00BA361F">
      <w:r w:rsidRPr="0028192B">
        <w:t xml:space="preserve">The </w:t>
      </w:r>
      <w:r>
        <w:t>APM</w:t>
      </w:r>
      <w:r w:rsidRPr="0028192B">
        <w:t>, the chartered body for the project profession, supports professional values. The APM FIVE Dimensions of Professionalism provide a framework that helps you develop your career.</w:t>
      </w:r>
      <w:r w:rsidR="00BA361F">
        <w:t xml:space="preserve"> </w:t>
      </w:r>
    </w:p>
    <w:p w14:paraId="489C1625" w14:textId="77777777" w:rsidR="00BA361F" w:rsidRDefault="00BA361F" w:rsidP="00BA361F">
      <w:pPr>
        <w:pStyle w:val="Heading3"/>
        <w:numPr>
          <w:ilvl w:val="2"/>
          <w:numId w:val="0"/>
        </w:numPr>
        <w:spacing w:before="0" w:after="120" w:line="276" w:lineRule="auto"/>
        <w:ind w:left="720" w:hanging="720"/>
        <w:jc w:val="both"/>
      </w:pPr>
      <w:bookmarkStart w:id="15" w:name="_Toc459640374"/>
      <w:bookmarkStart w:id="16" w:name="_Toc459024236"/>
      <w:r>
        <w:t>Breadth</w:t>
      </w:r>
      <w:bookmarkEnd w:id="15"/>
      <w:bookmarkEnd w:id="16"/>
    </w:p>
    <w:p w14:paraId="270A5A97" w14:textId="77777777" w:rsidR="00BA361F" w:rsidRDefault="00BA361F" w:rsidP="00BA361F">
      <w:r>
        <w:t xml:space="preserve">The APM Body of Knowledge defines the knowledge needed to manage any kind of project. It underpins many project management standards and methods including the National Occupational Standards in Project Management. </w:t>
      </w:r>
    </w:p>
    <w:p w14:paraId="534221D4" w14:textId="77777777" w:rsidR="00BA361F" w:rsidRDefault="00BA361F" w:rsidP="00BA361F">
      <w:pPr>
        <w:pStyle w:val="Heading3"/>
        <w:numPr>
          <w:ilvl w:val="2"/>
          <w:numId w:val="0"/>
        </w:numPr>
        <w:spacing w:before="0" w:after="120" w:line="276" w:lineRule="auto"/>
        <w:ind w:left="720" w:hanging="720"/>
        <w:jc w:val="both"/>
      </w:pPr>
      <w:bookmarkStart w:id="17" w:name="_Toc459640375"/>
      <w:bookmarkStart w:id="18" w:name="_Toc459024237"/>
      <w:r>
        <w:t>Depth</w:t>
      </w:r>
      <w:bookmarkEnd w:id="17"/>
      <w:bookmarkEnd w:id="18"/>
    </w:p>
    <w:p w14:paraId="2B18AD17" w14:textId="77777777" w:rsidR="00BA361F" w:rsidRDefault="00BA361F" w:rsidP="00BA361F">
      <w:r>
        <w:t>The APM Competence Framework provides a guide to project management competences. It is part of your professional toolkit; mapping levels of knowledge and experience to help you progress your skills and abilities.</w:t>
      </w:r>
    </w:p>
    <w:p w14:paraId="6CB5147C" w14:textId="77777777" w:rsidR="00BA361F" w:rsidRDefault="00BA361F" w:rsidP="00BA361F">
      <w:pPr>
        <w:pStyle w:val="Heading3"/>
        <w:numPr>
          <w:ilvl w:val="2"/>
          <w:numId w:val="0"/>
        </w:numPr>
        <w:spacing w:before="0" w:after="120" w:line="276" w:lineRule="auto"/>
        <w:ind w:left="720" w:hanging="720"/>
        <w:jc w:val="both"/>
      </w:pPr>
      <w:bookmarkStart w:id="19" w:name="_Toc459640376"/>
      <w:bookmarkStart w:id="20" w:name="_Toc459024238"/>
      <w:r>
        <w:t>Achievement</w:t>
      </w:r>
      <w:bookmarkEnd w:id="19"/>
      <w:bookmarkEnd w:id="20"/>
    </w:p>
    <w:p w14:paraId="79DFBDAC" w14:textId="77777777" w:rsidR="00BA361F" w:rsidRDefault="00BA361F" w:rsidP="00BA361F">
      <w:r>
        <w:t>APM qualifications take your career in new and exciting directions. They are recognised across the profession and aligned with IPMA’s 4 level Certification Program.</w:t>
      </w:r>
    </w:p>
    <w:p w14:paraId="177C6D97" w14:textId="77777777" w:rsidR="00BA361F" w:rsidRDefault="00BA361F" w:rsidP="00BA361F">
      <w:pPr>
        <w:pStyle w:val="Heading3"/>
        <w:numPr>
          <w:ilvl w:val="2"/>
          <w:numId w:val="0"/>
        </w:numPr>
        <w:spacing w:before="0" w:after="120" w:line="276" w:lineRule="auto"/>
        <w:ind w:left="720" w:hanging="720"/>
        <w:jc w:val="both"/>
      </w:pPr>
      <w:bookmarkStart w:id="21" w:name="_Toc459640377"/>
      <w:bookmarkStart w:id="22" w:name="_Toc459024239"/>
      <w:r>
        <w:t>Commitment</w:t>
      </w:r>
      <w:bookmarkEnd w:id="21"/>
      <w:bookmarkEnd w:id="22"/>
    </w:p>
    <w:p w14:paraId="1B85084F" w14:textId="77777777" w:rsidR="00BA361F" w:rsidRDefault="00BA361F" w:rsidP="00BA361F">
      <w:r>
        <w:t>Continuing Professional Development helps develop your project management practice. A targeted development plan will enhance your project management career.</w:t>
      </w:r>
    </w:p>
    <w:p w14:paraId="599C78FE" w14:textId="77777777" w:rsidR="00BA361F" w:rsidRPr="005A4CCB" w:rsidRDefault="00BA361F" w:rsidP="00BA361F">
      <w:pPr>
        <w:pStyle w:val="Heading3"/>
        <w:numPr>
          <w:ilvl w:val="2"/>
          <w:numId w:val="0"/>
        </w:numPr>
        <w:spacing w:before="0" w:after="120" w:line="276" w:lineRule="auto"/>
        <w:ind w:left="720" w:hanging="720"/>
        <w:jc w:val="both"/>
      </w:pPr>
      <w:bookmarkStart w:id="23" w:name="_Toc459640378"/>
      <w:bookmarkStart w:id="24" w:name="_Toc459024240"/>
      <w:r w:rsidRPr="005A4CCB">
        <w:t>Accountability</w:t>
      </w:r>
      <w:bookmarkEnd w:id="23"/>
      <w:bookmarkEnd w:id="24"/>
    </w:p>
    <w:p w14:paraId="62DA8E40" w14:textId="77777777" w:rsidR="00BA361F" w:rsidRDefault="00BA361F" w:rsidP="00BA361F">
      <w:r>
        <w:t>The APM Code of Professional Conduct outlines the ethical practice expected of a professional. Becoming an APM member shows your commitment to the Code and sets you apart from others.</w:t>
      </w:r>
    </w:p>
    <w:p w14:paraId="75900F41" w14:textId="77777777" w:rsidR="00BA361F" w:rsidRDefault="00BA361F" w:rsidP="00BA361F">
      <w:pPr>
        <w:jc w:val="center"/>
      </w:pPr>
      <w:r>
        <w:rPr>
          <w:noProof/>
          <w:lang w:eastAsia="en-GB"/>
        </w:rPr>
        <w:drawing>
          <wp:inline distT="0" distB="0" distL="0" distR="0" wp14:anchorId="500242D4" wp14:editId="01CA8F7E">
            <wp:extent cx="3375660" cy="3387341"/>
            <wp:effectExtent l="0" t="0" r="0" b="3810"/>
            <wp:docPr id="4" name="Picture 4" descr="H:\Personal\Professional - Personal\Associations\APM\Committee 2016\SPMC 2016\5 d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rsonal\Professional - Personal\Associations\APM\Committee 2016\SPMC 2016\5 dims.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3785" t="4755" r="5047" b="3325"/>
                    <a:stretch/>
                  </pic:blipFill>
                  <pic:spPr bwMode="auto">
                    <a:xfrm>
                      <a:off x="0" y="0"/>
                      <a:ext cx="3378317" cy="3390007"/>
                    </a:xfrm>
                    <a:prstGeom prst="rect">
                      <a:avLst/>
                    </a:prstGeom>
                    <a:noFill/>
                    <a:ln>
                      <a:noFill/>
                    </a:ln>
                    <a:extLst>
                      <a:ext uri="{53640926-AAD7-44D8-BBD7-CCE9431645EC}">
                        <a14:shadowObscured xmlns:a14="http://schemas.microsoft.com/office/drawing/2010/main"/>
                      </a:ext>
                    </a:extLst>
                  </pic:spPr>
                </pic:pic>
              </a:graphicData>
            </a:graphic>
          </wp:inline>
        </w:drawing>
      </w:r>
    </w:p>
    <w:p w14:paraId="32A620EF" w14:textId="77777777" w:rsidR="00BA361F" w:rsidRDefault="00BA361F" w:rsidP="00BA361F">
      <w:pPr>
        <w:pStyle w:val="Heading2"/>
        <w:numPr>
          <w:ilvl w:val="1"/>
          <w:numId w:val="0"/>
        </w:numPr>
        <w:spacing w:before="200" w:after="120" w:line="276" w:lineRule="auto"/>
        <w:ind w:left="576" w:hanging="576"/>
        <w:jc w:val="both"/>
      </w:pPr>
      <w:bookmarkStart w:id="25" w:name="_Toc459640379"/>
      <w:bookmarkStart w:id="26" w:name="_Toc459024241"/>
      <w:bookmarkStart w:id="27" w:name="_Toc22152503"/>
      <w:r>
        <w:lastRenderedPageBreak/>
        <w:t>Body of Knowledge</w:t>
      </w:r>
      <w:bookmarkEnd w:id="25"/>
      <w:bookmarkEnd w:id="26"/>
      <w:bookmarkEnd w:id="27"/>
    </w:p>
    <w:p w14:paraId="2A4A2F17" w14:textId="20E19075" w:rsidR="00BA361F" w:rsidRDefault="00BA361F" w:rsidP="00BA361F">
      <w:r w:rsidRPr="00AA4FAB">
        <w:t>The APM Body of Knowledge</w:t>
      </w:r>
      <w:r w:rsidR="00B672DD">
        <w:t xml:space="preserve"> 7</w:t>
      </w:r>
      <w:r w:rsidR="00B672DD" w:rsidRPr="00B672DD">
        <w:rPr>
          <w:vertAlign w:val="superscript"/>
        </w:rPr>
        <w:t>th</w:t>
      </w:r>
      <w:r w:rsidR="00B672DD">
        <w:t xml:space="preserve"> Edition</w:t>
      </w:r>
      <w:r w:rsidRPr="00AA4FAB">
        <w:t xml:space="preserve"> </w:t>
      </w:r>
      <w:r>
        <w:t>(</w:t>
      </w:r>
      <w:hyperlink r:id="rId26" w:history="1">
        <w:r w:rsidR="00EF7AE4" w:rsidRPr="00A012F5">
          <w:rPr>
            <w:rStyle w:val="Hyperlink"/>
          </w:rPr>
          <w:t>https://www.apm.org.uk/body-of-knowledge/</w:t>
        </w:r>
      </w:hyperlink>
      <w:r>
        <w:t>)</w:t>
      </w:r>
      <w:r w:rsidR="00EF7AE4">
        <w:t xml:space="preserve"> </w:t>
      </w:r>
      <w:r w:rsidRPr="00AA4FAB">
        <w:t>defines the breadth of the project, programme and portfolio management pro</w:t>
      </w:r>
      <w:r>
        <w:t>fession. It makes up one of the</w:t>
      </w:r>
      <w:r w:rsidRPr="00AA4FAB">
        <w:t xml:space="preserve"> FIVE Dimensions of Professionalism.</w:t>
      </w:r>
    </w:p>
    <w:p w14:paraId="7AFD5D05" w14:textId="4AF2EDB8" w:rsidR="00BA361F" w:rsidRPr="00AA4FAB" w:rsidRDefault="00BA361F" w:rsidP="00BA361F">
      <w:r>
        <w:t xml:space="preserve">The APM Body </w:t>
      </w:r>
      <w:r w:rsidRPr="00B20E09">
        <w:t xml:space="preserve">of Knowledge definitions can be found on the APM Knowledge site (knowledge.apm.org.uk) broken down into </w:t>
      </w:r>
      <w:r w:rsidR="00B672DD" w:rsidRPr="00B20E09">
        <w:t xml:space="preserve">the 80 </w:t>
      </w:r>
      <w:r w:rsidRPr="00B20E09">
        <w:t>topic areas which are contained</w:t>
      </w:r>
      <w:r w:rsidRPr="00AA4FAB">
        <w:t xml:space="preserve"> in the full text. Topics are divided over four sections; context, people, delivery, and interfaces.</w:t>
      </w:r>
    </w:p>
    <w:p w14:paraId="64E67696" w14:textId="77777777" w:rsidR="00BA361F" w:rsidRDefault="00BA361F" w:rsidP="00B63FE6">
      <w:pPr>
        <w:pStyle w:val="Heading2"/>
      </w:pPr>
      <w:bookmarkStart w:id="28" w:name="_Toc22152504"/>
      <w:r>
        <w:t>APM Competency Framework</w:t>
      </w:r>
      <w:bookmarkEnd w:id="28"/>
    </w:p>
    <w:p w14:paraId="78603660" w14:textId="27C72C36" w:rsidR="00BA361F" w:rsidRDefault="00BA361F" w:rsidP="00BA361F">
      <w:pPr>
        <w:rPr>
          <w:lang w:val="en"/>
        </w:rPr>
      </w:pPr>
      <w:r w:rsidRPr="00EB09EF">
        <w:rPr>
          <w:lang w:val="en"/>
        </w:rPr>
        <w:t xml:space="preserve">The </w:t>
      </w:r>
      <w:r w:rsidRPr="00BA361F">
        <w:t>APM Competence Framework</w:t>
      </w:r>
      <w:r w:rsidRPr="00EB09EF">
        <w:rPr>
          <w:lang w:val="en"/>
        </w:rPr>
        <w:t xml:space="preserve"> </w:t>
      </w:r>
      <w:r w:rsidR="00EF7AE4">
        <w:rPr>
          <w:lang w:val="en"/>
        </w:rPr>
        <w:t>(</w:t>
      </w:r>
      <w:hyperlink r:id="rId27" w:history="1">
        <w:r w:rsidR="00EF7AE4" w:rsidRPr="00A012F5">
          <w:rPr>
            <w:rStyle w:val="Hyperlink"/>
            <w:lang w:val="en"/>
          </w:rPr>
          <w:t>https://www.apm.org.uk/resources/find-a-resource/competence-framework/</w:t>
        </w:r>
      </w:hyperlink>
      <w:r w:rsidR="00EF7AE4">
        <w:rPr>
          <w:lang w:val="en"/>
        </w:rPr>
        <w:t xml:space="preserve">) </w:t>
      </w:r>
      <w:r w:rsidRPr="00EB09EF">
        <w:rPr>
          <w:lang w:val="en"/>
        </w:rPr>
        <w:t>sets out the competences required for effective project, programme, portfolio management and project management office (PMO).</w:t>
      </w:r>
      <w:r w:rsidRPr="00EB09EF">
        <w:rPr>
          <w:rFonts w:hint="eastAsia"/>
          <w:lang w:val="en"/>
        </w:rPr>
        <w:t> </w:t>
      </w:r>
      <w:r w:rsidRPr="00EB09EF">
        <w:rPr>
          <w:lang w:val="en"/>
        </w:rPr>
        <w:t xml:space="preserve">The framework consists of </w:t>
      </w:r>
      <w:r w:rsidRPr="00BA361F">
        <w:t>27 competences</w:t>
      </w:r>
      <w:r w:rsidRPr="00EB09EF">
        <w:rPr>
          <w:lang w:val="en"/>
        </w:rPr>
        <w:t xml:space="preserve"> based around outcomes that project professionals need to achieve. Each competence includes a series of criteria covering knowledge and the application. It also includes a </w:t>
      </w:r>
      <w:r w:rsidRPr="00BA361F">
        <w:t>Ratings Scale</w:t>
      </w:r>
      <w:r w:rsidRPr="00EB09EF">
        <w:rPr>
          <w:lang w:val="en"/>
        </w:rPr>
        <w:t>, a simple 5-point scoring system for assessing performance against the application and knowledge criteria (aware, practiced, competent, proficient and expert).</w:t>
      </w:r>
    </w:p>
    <w:p w14:paraId="35D375F9" w14:textId="12753335" w:rsidR="0028192B" w:rsidRPr="00EB09EF" w:rsidRDefault="0028192B" w:rsidP="00BA361F">
      <w:pPr>
        <w:rPr>
          <w:sz w:val="18"/>
          <w:szCs w:val="20"/>
        </w:rPr>
      </w:pPr>
      <w:r>
        <w:rPr>
          <w:lang w:val="en"/>
        </w:rPr>
        <w:t>The marking schedule for this year’s Project Challenge will have alignment with the competency framework at its heart and this should be used as a core reference for teams undertaking it.</w:t>
      </w:r>
    </w:p>
    <w:p w14:paraId="1E12F192" w14:textId="77777777" w:rsidR="00BA361F" w:rsidRDefault="00BA361F" w:rsidP="00BA361F">
      <w:pPr>
        <w:pStyle w:val="Heading2"/>
        <w:numPr>
          <w:ilvl w:val="1"/>
          <w:numId w:val="0"/>
        </w:numPr>
        <w:spacing w:before="200" w:after="120" w:line="276" w:lineRule="auto"/>
        <w:ind w:left="576" w:hanging="576"/>
        <w:jc w:val="both"/>
      </w:pPr>
      <w:bookmarkStart w:id="29" w:name="_Toc22152505"/>
      <w:r>
        <w:t>About APM Scotland Branch</w:t>
      </w:r>
      <w:bookmarkEnd w:id="29"/>
    </w:p>
    <w:p w14:paraId="57CA28B5" w14:textId="77777777" w:rsidR="00BA361F" w:rsidRDefault="00BA361F" w:rsidP="00BA361F">
      <w:pPr>
        <w:rPr>
          <w:lang w:val="en"/>
        </w:rPr>
      </w:pPr>
      <w:r w:rsidRPr="00EB09EF">
        <w:rPr>
          <w:lang w:val="en"/>
        </w:rPr>
        <w:t>Scotland Branch deliver a programme of activities aligned to the APM 2020 Strategy. Using the 27 competencies from the APM Competence Framework as a guide our programme aims to be diverse, inclusive and of interest to the full spectrum of our membership from Student/Entry-level through practitioner and up to Director/CxO level.</w:t>
      </w:r>
    </w:p>
    <w:p w14:paraId="6E2B0704" w14:textId="64F31CB9" w:rsidR="00BA361F" w:rsidRPr="00BA022D" w:rsidRDefault="00BA361F" w:rsidP="00BA022D">
      <w:pPr>
        <w:rPr>
          <w:lang w:val="en"/>
        </w:rPr>
      </w:pPr>
      <w:r w:rsidRPr="00EB09EF">
        <w:rPr>
          <w:color w:val="000000"/>
          <w:szCs w:val="24"/>
          <w:lang w:val="en"/>
        </w:rPr>
        <w:t>Where we can we focus our events on experience and lessons from key projects of Scottish interest</w:t>
      </w:r>
      <w:r w:rsidR="00BA022D">
        <w:rPr>
          <w:color w:val="000000"/>
          <w:szCs w:val="24"/>
          <w:lang w:val="en"/>
        </w:rPr>
        <w:t xml:space="preserve"> and w</w:t>
      </w:r>
      <w:r w:rsidRPr="00EB09EF">
        <w:rPr>
          <w:color w:val="000000"/>
          <w:szCs w:val="24"/>
          <w:lang w:val="en"/>
        </w:rPr>
        <w:t>e work closely with Scottish Government, our Corporate Partners, Members, Affiliates and Higher Education Institutions to ensure we understand their needs and how we can work together for the benefit of all of our members and the wider project profession within Scotland.</w:t>
      </w:r>
    </w:p>
    <w:p w14:paraId="03B916A6" w14:textId="3BC3F7D7" w:rsidR="00BA361F" w:rsidRDefault="00BA361F" w:rsidP="00BA361F">
      <w:pPr>
        <w:rPr>
          <w:lang w:val="en"/>
        </w:rPr>
      </w:pPr>
      <w:r w:rsidRPr="00EB09EF">
        <w:rPr>
          <w:color w:val="000000"/>
          <w:szCs w:val="24"/>
          <w:lang w:val="en"/>
        </w:rPr>
        <w:t>Our prestigious annual Project Challenge Competition provides development opportunities for newcomers to the profession whet</w:t>
      </w:r>
      <w:r w:rsidR="00BA022D">
        <w:rPr>
          <w:color w:val="000000"/>
          <w:szCs w:val="24"/>
          <w:lang w:val="en"/>
        </w:rPr>
        <w:t>her from corporate companies</w:t>
      </w:r>
      <w:r w:rsidRPr="00EB09EF">
        <w:rPr>
          <w:color w:val="000000"/>
          <w:szCs w:val="24"/>
          <w:lang w:val="en"/>
        </w:rPr>
        <w:t xml:space="preserve"> or HEIs, and we are actively looking at opportunities to further develop and enhance our activities in this area.</w:t>
      </w:r>
    </w:p>
    <w:p w14:paraId="6EA6966C" w14:textId="77777777" w:rsidR="00BA361F" w:rsidRDefault="00BA361F" w:rsidP="00BA361F">
      <w:pPr>
        <w:rPr>
          <w:lang w:val="en"/>
        </w:rPr>
      </w:pPr>
      <w:r w:rsidRPr="00EB09EF">
        <w:rPr>
          <w:color w:val="000000"/>
          <w:szCs w:val="24"/>
          <w:lang w:val="en"/>
        </w:rPr>
        <w:t>Our membership is widely dispersed, stretching from Dumfries and Galashiels in the south, to Wick in the north, any beyond when you factor in our members in the Hebrides, Orkney and Shetland Islands. Our principal concentration of members is focused on the principal cities of Edinburgh, Glasgow &amp; Aberdeen and are drawn from a diverse background, including the Public &amp; 3rd Sectors, Digital &amp; ICT, Defence, Civil &amp; Construction, Transportation &amp; Aerospace, Energy &amp; Utilities, Financial Services, Manufacturing and Retail.</w:t>
      </w:r>
    </w:p>
    <w:p w14:paraId="07E5AF50" w14:textId="21803FED" w:rsidR="00BA361F" w:rsidRPr="00EB09EF" w:rsidRDefault="00BA361F" w:rsidP="00BA361F">
      <w:pPr>
        <w:rPr>
          <w:color w:val="000000"/>
          <w:szCs w:val="24"/>
          <w:lang w:val="en"/>
        </w:rPr>
      </w:pPr>
      <w:r w:rsidRPr="00EB09EF">
        <w:rPr>
          <w:color w:val="000000"/>
          <w:szCs w:val="24"/>
          <w:lang w:val="en"/>
        </w:rPr>
        <w:t xml:space="preserve">Our challenge is to meet the professional project, programme &amp; portfolio management needs of this diverse and geographically distributed population. We have been growing and now have over </w:t>
      </w:r>
      <w:r w:rsidR="00B20E09">
        <w:rPr>
          <w:color w:val="000000"/>
          <w:szCs w:val="24"/>
          <w:lang w:val="en"/>
        </w:rPr>
        <w:t>2000</w:t>
      </w:r>
      <w:r w:rsidRPr="00EB09EF">
        <w:rPr>
          <w:color w:val="000000"/>
          <w:szCs w:val="24"/>
          <w:lang w:val="en"/>
        </w:rPr>
        <w:t xml:space="preserve"> individual members across the membership grades. We also have over 50 Corporates with head offices in Scotland, and some 360 plus based outside Scotland with one or more offices in Scotland.</w:t>
      </w:r>
    </w:p>
    <w:p w14:paraId="11835021" w14:textId="5DF05237" w:rsidR="00BA361F" w:rsidRPr="00BA361F" w:rsidRDefault="00435FCD" w:rsidP="00BA361F">
      <w:pPr>
        <w:pStyle w:val="Heading1"/>
      </w:pPr>
      <w:bookmarkStart w:id="30" w:name="_Toc459640381"/>
      <w:bookmarkStart w:id="31" w:name="_Toc22152506"/>
      <w:r>
        <w:lastRenderedPageBreak/>
        <w:t xml:space="preserve">Project Challenge </w:t>
      </w:r>
      <w:r w:rsidR="00BA361F" w:rsidRPr="00BA361F">
        <w:t>Objectives and Benefits</w:t>
      </w:r>
      <w:bookmarkEnd w:id="30"/>
      <w:bookmarkEnd w:id="31"/>
    </w:p>
    <w:p w14:paraId="75A5C113" w14:textId="5BDC4E55" w:rsidR="00BA361F" w:rsidRPr="00BF373E" w:rsidRDefault="00BA361F" w:rsidP="00BA361F">
      <w:r w:rsidRPr="00BF373E">
        <w:t xml:space="preserve">The prime objectives of the </w:t>
      </w:r>
      <w:r w:rsidR="00435FCD">
        <w:t xml:space="preserve">APM </w:t>
      </w:r>
      <w:r w:rsidRPr="00BF373E">
        <w:t xml:space="preserve">Scotland Project Challenge are to deliver a range of professional learning benefits to individual team members as well as corporate participants. The </w:t>
      </w:r>
      <w:r w:rsidR="00435FCD">
        <w:t>challenge</w:t>
      </w:r>
      <w:r w:rsidR="00435FCD" w:rsidRPr="00BF373E">
        <w:t xml:space="preserve"> </w:t>
      </w:r>
      <w:r w:rsidRPr="00BF373E">
        <w:t xml:space="preserve">is open to new entrants to </w:t>
      </w:r>
      <w:r>
        <w:t xml:space="preserve">the </w:t>
      </w:r>
      <w:r w:rsidRPr="00BF373E">
        <w:t>project management</w:t>
      </w:r>
      <w:r>
        <w:t xml:space="preserve"> profession</w:t>
      </w:r>
      <w:r w:rsidRPr="00BF373E">
        <w:t xml:space="preserve"> and students of project management and the key </w:t>
      </w:r>
      <w:r>
        <w:t>objectives</w:t>
      </w:r>
      <w:r w:rsidRPr="00BF373E">
        <w:t xml:space="preserve"> of </w:t>
      </w:r>
      <w:r>
        <w:t>the competition are</w:t>
      </w:r>
      <w:r w:rsidRPr="00BF373E">
        <w:t>:</w:t>
      </w:r>
    </w:p>
    <w:p w14:paraId="72ECF3DB" w14:textId="77777777" w:rsidR="00BA361F" w:rsidRDefault="00BA361F" w:rsidP="00BA361F">
      <w:pPr>
        <w:pStyle w:val="ListParagraph"/>
        <w:numPr>
          <w:ilvl w:val="0"/>
          <w:numId w:val="11"/>
        </w:numPr>
        <w:spacing w:after="120" w:line="276" w:lineRule="auto"/>
        <w:jc w:val="both"/>
      </w:pPr>
      <w:r>
        <w:t>Individual – Improve project management skills and experience within the competing teams;</w:t>
      </w:r>
    </w:p>
    <w:p w14:paraId="0753FF70" w14:textId="604EB1C1" w:rsidR="00BA361F" w:rsidRDefault="00BA361F" w:rsidP="00BA361F">
      <w:pPr>
        <w:pStyle w:val="ListParagraph"/>
        <w:numPr>
          <w:ilvl w:val="0"/>
          <w:numId w:val="11"/>
        </w:numPr>
        <w:spacing w:after="120" w:line="276" w:lineRule="auto"/>
        <w:jc w:val="both"/>
      </w:pPr>
      <w:r>
        <w:t xml:space="preserve">APM – Assist early </w:t>
      </w:r>
      <w:r w:rsidR="00435FCD">
        <w:t xml:space="preserve">career </w:t>
      </w:r>
      <w:r>
        <w:t xml:space="preserve">project management practitioners in gaining the skills, experience and networks </w:t>
      </w:r>
      <w:r w:rsidR="00435FCD">
        <w:t>in support of the wider</w:t>
      </w:r>
      <w:r>
        <w:t xml:space="preserve"> APM </w:t>
      </w:r>
      <w:r w:rsidR="00435FCD">
        <w:t>Mission</w:t>
      </w:r>
      <w:r>
        <w:t>;</w:t>
      </w:r>
    </w:p>
    <w:p w14:paraId="3C7B2E4D" w14:textId="460618B9" w:rsidR="00BA361F" w:rsidRDefault="00BA361F" w:rsidP="00BA361F">
      <w:pPr>
        <w:pStyle w:val="ListParagraph"/>
        <w:numPr>
          <w:ilvl w:val="0"/>
          <w:numId w:val="11"/>
        </w:numPr>
        <w:spacing w:after="120" w:line="276" w:lineRule="auto"/>
        <w:jc w:val="both"/>
      </w:pPr>
      <w:r>
        <w:t>Charities – The charities</w:t>
      </w:r>
      <w:r w:rsidR="00435FCD">
        <w:t xml:space="preserve"> supported by the teams</w:t>
      </w:r>
      <w:r>
        <w:t xml:space="preserve"> benefit from increased profile and fundraising.</w:t>
      </w:r>
    </w:p>
    <w:p w14:paraId="5CAC05CE" w14:textId="77777777" w:rsidR="00BA361F" w:rsidRDefault="00BA361F" w:rsidP="00BA361F">
      <w:r>
        <w:t>Additional benefits include:</w:t>
      </w:r>
    </w:p>
    <w:p w14:paraId="4E6794C4" w14:textId="77777777" w:rsidR="00BA361F" w:rsidRDefault="00BA361F" w:rsidP="00BA361F">
      <w:pPr>
        <w:pStyle w:val="ListParagraph"/>
        <w:numPr>
          <w:ilvl w:val="0"/>
          <w:numId w:val="10"/>
        </w:numPr>
        <w:spacing w:after="120" w:line="276" w:lineRule="auto"/>
        <w:jc w:val="both"/>
      </w:pPr>
      <w:r w:rsidRPr="00BF373E">
        <w:t xml:space="preserve">An excellent </w:t>
      </w:r>
      <w:r>
        <w:t>opportunity</w:t>
      </w:r>
      <w:r w:rsidRPr="00BF373E">
        <w:t xml:space="preserve"> to develop and practice professional competences associated with project management in a realistic environment </w:t>
      </w:r>
      <w:r>
        <w:t>from concept to completion;</w:t>
      </w:r>
    </w:p>
    <w:p w14:paraId="76C2F060" w14:textId="77777777" w:rsidR="00BA361F" w:rsidRDefault="00BA361F" w:rsidP="00BA361F">
      <w:pPr>
        <w:pStyle w:val="ListParagraph"/>
        <w:numPr>
          <w:ilvl w:val="0"/>
          <w:numId w:val="10"/>
        </w:numPr>
        <w:spacing w:after="120" w:line="276" w:lineRule="auto"/>
        <w:jc w:val="both"/>
      </w:pPr>
      <w:r w:rsidRPr="00BF373E">
        <w:t>An opportunity to be mentored and work alongside exper</w:t>
      </w:r>
      <w:r>
        <w:t>ienced project professionals;</w:t>
      </w:r>
    </w:p>
    <w:p w14:paraId="2F8C9686" w14:textId="77777777" w:rsidR="00BA361F" w:rsidRDefault="00BA361F" w:rsidP="00BA361F">
      <w:pPr>
        <w:pStyle w:val="ListParagraph"/>
        <w:numPr>
          <w:ilvl w:val="0"/>
          <w:numId w:val="10"/>
        </w:numPr>
        <w:spacing w:after="120" w:line="276" w:lineRule="auto"/>
        <w:jc w:val="both"/>
      </w:pPr>
      <w:r w:rsidRPr="00BF373E">
        <w:t xml:space="preserve">Gain real-life </w:t>
      </w:r>
      <w:r>
        <w:t xml:space="preserve">project </w:t>
      </w:r>
      <w:r w:rsidRPr="00BF373E">
        <w:t xml:space="preserve">experience and practice a wide range of competences and </w:t>
      </w:r>
      <w:r>
        <w:t>skills to deliver a solution;</w:t>
      </w:r>
    </w:p>
    <w:p w14:paraId="3F777210" w14:textId="77777777" w:rsidR="00BA361F" w:rsidRDefault="00BA361F" w:rsidP="00BA361F">
      <w:pPr>
        <w:pStyle w:val="ListParagraph"/>
        <w:numPr>
          <w:ilvl w:val="0"/>
          <w:numId w:val="10"/>
        </w:numPr>
        <w:spacing w:after="120" w:line="276" w:lineRule="auto"/>
        <w:jc w:val="both"/>
      </w:pPr>
      <w:r w:rsidRPr="00BF373E">
        <w:t xml:space="preserve">Develop knowledge of the success criteria </w:t>
      </w:r>
      <w:r>
        <w:t xml:space="preserve">and qualities </w:t>
      </w:r>
      <w:r w:rsidRPr="00BF373E">
        <w:t xml:space="preserve">required to deliver a </w:t>
      </w:r>
      <w:r>
        <w:t>successful project;</w:t>
      </w:r>
    </w:p>
    <w:p w14:paraId="645FB26B" w14:textId="77777777" w:rsidR="00BA361F" w:rsidRDefault="00BA361F" w:rsidP="00BA361F">
      <w:pPr>
        <w:pStyle w:val="ListParagraph"/>
        <w:numPr>
          <w:ilvl w:val="0"/>
          <w:numId w:val="10"/>
        </w:numPr>
        <w:spacing w:after="120" w:line="276" w:lineRule="auto"/>
        <w:jc w:val="both"/>
      </w:pPr>
      <w:r w:rsidRPr="00BF373E">
        <w:t>Develop a better understanding of the personal qualities required to become an effectiv</w:t>
      </w:r>
      <w:r>
        <w:t>e project manager and leader;</w:t>
      </w:r>
    </w:p>
    <w:p w14:paraId="464C8E35" w14:textId="77777777" w:rsidR="00BA361F" w:rsidRDefault="00BA361F" w:rsidP="00BA361F">
      <w:pPr>
        <w:pStyle w:val="ListParagraph"/>
        <w:numPr>
          <w:ilvl w:val="0"/>
          <w:numId w:val="10"/>
        </w:numPr>
        <w:spacing w:after="120" w:line="276" w:lineRule="auto"/>
        <w:jc w:val="both"/>
      </w:pPr>
      <w:r w:rsidRPr="00BF373E">
        <w:t xml:space="preserve">An opportunity to compete and gauge </w:t>
      </w:r>
      <w:r>
        <w:t>your</w:t>
      </w:r>
      <w:r w:rsidRPr="00BF373E">
        <w:t xml:space="preserve"> performance </w:t>
      </w:r>
      <w:r>
        <w:t>against</w:t>
      </w:r>
      <w:r w:rsidRPr="00BF373E">
        <w:t xml:space="preserve"> other aspiring project professionals in the S</w:t>
      </w:r>
      <w:r>
        <w:t>cotland region;</w:t>
      </w:r>
    </w:p>
    <w:p w14:paraId="01F87135" w14:textId="77777777" w:rsidR="00BA361F" w:rsidRDefault="00BA361F" w:rsidP="00BA361F">
      <w:pPr>
        <w:pStyle w:val="ListParagraph"/>
        <w:numPr>
          <w:ilvl w:val="0"/>
          <w:numId w:val="10"/>
        </w:numPr>
        <w:spacing w:after="120" w:line="276" w:lineRule="auto"/>
        <w:jc w:val="both"/>
      </w:pPr>
      <w:r w:rsidRPr="00BF373E">
        <w:t xml:space="preserve">An opportunity to enhance the </w:t>
      </w:r>
      <w:r>
        <w:t xml:space="preserve">project management </w:t>
      </w:r>
      <w:r w:rsidRPr="00BF373E">
        <w:t>learning experience within the corporate and furthe</w:t>
      </w:r>
      <w:r>
        <w:t>r education environments (Continual Professional Development);</w:t>
      </w:r>
    </w:p>
    <w:p w14:paraId="331BAB96" w14:textId="77777777" w:rsidR="00BA361F" w:rsidRPr="00BF373E" w:rsidRDefault="00BA361F" w:rsidP="00BA361F">
      <w:pPr>
        <w:pStyle w:val="ListParagraph"/>
        <w:numPr>
          <w:ilvl w:val="0"/>
          <w:numId w:val="10"/>
        </w:numPr>
        <w:spacing w:after="120" w:line="276" w:lineRule="auto"/>
        <w:jc w:val="both"/>
      </w:pPr>
      <w:r w:rsidRPr="00BF373E">
        <w:t>A high-visibility example of successful project management delivery and implementation which should provide beneficial publicity for the corporate team sponsors.</w:t>
      </w:r>
    </w:p>
    <w:p w14:paraId="47926F36" w14:textId="77777777" w:rsidR="00BA361F" w:rsidRDefault="00BA361F" w:rsidP="00BA361F">
      <w:r w:rsidRPr="008F0938">
        <w:t xml:space="preserve">This is </w:t>
      </w:r>
      <w:r>
        <w:t xml:space="preserve">also </w:t>
      </w:r>
      <w:r w:rsidRPr="008F0938">
        <w:t>an excellent way to develop and practice your project management skills in a real project environment. It is also a unique addition to your CV.</w:t>
      </w:r>
    </w:p>
    <w:p w14:paraId="57C153AA" w14:textId="7926BC64" w:rsidR="00456F7F" w:rsidRPr="000805B8" w:rsidRDefault="00456F7F" w:rsidP="00456F7F">
      <w:pPr>
        <w:pStyle w:val="Heading1"/>
      </w:pPr>
      <w:bookmarkStart w:id="32" w:name="_Toc459640382"/>
      <w:bookmarkStart w:id="33" w:name="_Toc459024244"/>
      <w:bookmarkStart w:id="34" w:name="_Toc22152507"/>
      <w:r w:rsidRPr="000805B8">
        <w:lastRenderedPageBreak/>
        <w:t>Previous Winners of the APM Sco</w:t>
      </w:r>
      <w:r>
        <w:t>tland</w:t>
      </w:r>
      <w:r w:rsidRPr="000805B8">
        <w:t xml:space="preserve"> P</w:t>
      </w:r>
      <w:r>
        <w:t>roject</w:t>
      </w:r>
      <w:r w:rsidRPr="000805B8">
        <w:t xml:space="preserve"> Challenge</w:t>
      </w:r>
      <w:bookmarkEnd w:id="32"/>
      <w:bookmarkEnd w:id="33"/>
      <w:r w:rsidR="00BA022D">
        <w:t xml:space="preserve"> 2</w:t>
      </w:r>
      <w:r w:rsidR="00766C9E">
        <w:t>018</w:t>
      </w:r>
      <w:r>
        <w:t>/1</w:t>
      </w:r>
      <w:r w:rsidR="00BA022D">
        <w:t>9</w:t>
      </w:r>
      <w:bookmarkEnd w:id="34"/>
    </w:p>
    <w:p w14:paraId="55D5F4EB" w14:textId="3ED063DD" w:rsidR="0066795A" w:rsidRDefault="00456F7F" w:rsidP="007F6DE5">
      <w:pPr>
        <w:ind w:left="0"/>
      </w:pPr>
      <w:r>
        <w:t>The</w:t>
      </w:r>
      <w:r w:rsidR="00BA022D">
        <w:t xml:space="preserve"> winners of the 9</w:t>
      </w:r>
      <w:r w:rsidRPr="003C5B6D">
        <w:rPr>
          <w:vertAlign w:val="superscript"/>
        </w:rPr>
        <w:t>th</w:t>
      </w:r>
      <w:r>
        <w:t xml:space="preserve"> APM</w:t>
      </w:r>
      <w:r w:rsidR="00BA022D">
        <w:t xml:space="preserve"> Scotland Project Challenge 2018/2019</w:t>
      </w:r>
      <w:r>
        <w:t xml:space="preserve"> were Team </w:t>
      </w:r>
      <w:r w:rsidR="00BA022D">
        <w:t>Ripple</w:t>
      </w:r>
      <w:r>
        <w:t xml:space="preserve"> </w:t>
      </w:r>
      <w:r w:rsidR="00BA022D">
        <w:t xml:space="preserve">from Scottish </w:t>
      </w:r>
      <w:r w:rsidR="00212587">
        <w:t>Water</w:t>
      </w:r>
      <w:r w:rsidR="007F6DE5">
        <w:t xml:space="preserve">. Ripples project was to restore a disused area of land, owned by their chosen charity – the RSPB, into an educational </w:t>
      </w:r>
      <w:r w:rsidR="75B2F101">
        <w:t>sensory</w:t>
      </w:r>
      <w:r w:rsidR="007F6DE5">
        <w:t xml:space="preserve"> garden which informs visitors of the water cycle. </w:t>
      </w:r>
    </w:p>
    <w:p w14:paraId="2EB393ED" w14:textId="0C21CA91" w:rsidR="00456F7F" w:rsidRDefault="007F6DE5" w:rsidP="007F6DE5">
      <w:pPr>
        <w:ind w:left="0"/>
      </w:pPr>
      <w:r>
        <w:t>They defined their project scope as:</w:t>
      </w:r>
    </w:p>
    <w:p w14:paraId="330CAFE7" w14:textId="2AE5D75B" w:rsidR="007F6DE5" w:rsidRDefault="007F6DE5" w:rsidP="00BA022D"/>
    <w:p w14:paraId="357F1447" w14:textId="334228B3" w:rsidR="007F6DE5" w:rsidRDefault="007F6DE5" w:rsidP="007F6DE5">
      <w:pPr>
        <w:ind w:left="0"/>
      </w:pPr>
      <w:r>
        <w:t xml:space="preserve">“To construct a sensory garden which delivers an educational benefit that is in line with the project’s objectives. The sensory garden must utilise as many recyclable materials as possible and look for innovative methods to deliver the projects objectives”. </w:t>
      </w:r>
    </w:p>
    <w:p w14:paraId="5ED39DEC" w14:textId="77777777" w:rsidR="007F6DE5" w:rsidRDefault="007F6DE5" w:rsidP="007F6DE5">
      <w:pPr>
        <w:ind w:left="0"/>
      </w:pPr>
      <w:r>
        <w:t xml:space="preserve">The team members included </w:t>
      </w:r>
    </w:p>
    <w:p w14:paraId="6EC384D3" w14:textId="77777777" w:rsidR="007F6DE5" w:rsidRDefault="007F6DE5" w:rsidP="007F6DE5">
      <w:pPr>
        <w:pStyle w:val="ListParagraph"/>
        <w:numPr>
          <w:ilvl w:val="0"/>
          <w:numId w:val="19"/>
        </w:numPr>
      </w:pPr>
      <w:r>
        <w:t xml:space="preserve">Chris Arnold - Project Manager, </w:t>
      </w:r>
    </w:p>
    <w:p w14:paraId="2A1AB74F" w14:textId="77777777" w:rsidR="007F6DE5" w:rsidRDefault="007F6DE5" w:rsidP="007F6DE5">
      <w:pPr>
        <w:pStyle w:val="ListParagraph"/>
        <w:numPr>
          <w:ilvl w:val="0"/>
          <w:numId w:val="19"/>
        </w:numPr>
      </w:pPr>
      <w:r>
        <w:t xml:space="preserve">Katiera Donnelly - Design Manager, </w:t>
      </w:r>
    </w:p>
    <w:p w14:paraId="406B0F24" w14:textId="13D964F4" w:rsidR="007F6DE5" w:rsidRDefault="007F6DE5" w:rsidP="007F6DE5">
      <w:pPr>
        <w:pStyle w:val="ListParagraph"/>
        <w:numPr>
          <w:ilvl w:val="0"/>
          <w:numId w:val="19"/>
        </w:numPr>
      </w:pPr>
      <w:r>
        <w:t>Kenneth Brydon - Risk Manager</w:t>
      </w:r>
    </w:p>
    <w:p w14:paraId="63B2B514" w14:textId="0E843D8B" w:rsidR="007F6DE5" w:rsidRDefault="007F6DE5" w:rsidP="007F6DE5">
      <w:pPr>
        <w:pStyle w:val="ListParagraph"/>
        <w:numPr>
          <w:ilvl w:val="0"/>
          <w:numId w:val="19"/>
        </w:numPr>
      </w:pPr>
      <w:r>
        <w:t>Helen Wall - Finance Manager</w:t>
      </w:r>
    </w:p>
    <w:p w14:paraId="2710FD73" w14:textId="77777777" w:rsidR="0066795A" w:rsidRDefault="007F6DE5" w:rsidP="007F6DE5">
      <w:pPr>
        <w:pStyle w:val="ListParagraph"/>
        <w:numPr>
          <w:ilvl w:val="0"/>
          <w:numId w:val="19"/>
        </w:numPr>
      </w:pPr>
      <w:r>
        <w:t>Darrell Muldoon - Customer Manager</w:t>
      </w:r>
    </w:p>
    <w:p w14:paraId="7B8903A4" w14:textId="51D7E55D" w:rsidR="007F6DE5" w:rsidRDefault="0066795A" w:rsidP="0066795A">
      <w:pPr>
        <w:pStyle w:val="ListParagraph"/>
        <w:ind w:left="1004"/>
      </w:pPr>
      <w:r>
        <w:rPr>
          <w:noProof/>
        </w:rPr>
        <w:drawing>
          <wp:inline distT="0" distB="0" distL="0" distR="0" wp14:anchorId="1227F62A" wp14:editId="2131E1F8">
            <wp:extent cx="5426708" cy="4246066"/>
            <wp:effectExtent l="0" t="0" r="2540" b="2540"/>
            <wp:docPr id="6" name="Picture 6" descr="C:\Users\casselou\AppData\Local\Microsoft\Windows\INetCache\Content.Outlook\99ACTK92\APM AWARDS-GLASGOW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5426708" cy="4246066"/>
                    </a:xfrm>
                    <a:prstGeom prst="rect">
                      <a:avLst/>
                    </a:prstGeom>
                  </pic:spPr>
                </pic:pic>
              </a:graphicData>
            </a:graphic>
          </wp:inline>
        </w:drawing>
      </w:r>
    </w:p>
    <w:p w14:paraId="628710A7" w14:textId="77777777" w:rsidR="0066795A" w:rsidRDefault="0066795A" w:rsidP="007F6DE5">
      <w:pPr>
        <w:ind w:left="0"/>
      </w:pPr>
    </w:p>
    <w:p w14:paraId="31158F23" w14:textId="52161FF1" w:rsidR="007F6DE5" w:rsidRDefault="007F6DE5" w:rsidP="007F6DE5">
      <w:pPr>
        <w:ind w:left="0"/>
      </w:pPr>
      <w:r>
        <w:lastRenderedPageBreak/>
        <w:t xml:space="preserve">Team Ripple chose the RSPB as their charity partnership. The benefits of the project charity were identified as the nature reserve is a popular destination for Motherwell locals and boasts an active volunteering base. The team identified that there was the potential for high usage of the garden after completion and were able to utilise RSPB volunteers to help with construction. </w:t>
      </w:r>
    </w:p>
    <w:p w14:paraId="35D44CE6" w14:textId="331E6462" w:rsidR="007F6DE5" w:rsidRDefault="007F6DE5" w:rsidP="007F6DE5">
      <w:pPr>
        <w:ind w:left="0"/>
      </w:pPr>
      <w:r>
        <w:t>The benefits of the project were set out as follows:</w:t>
      </w:r>
    </w:p>
    <w:p w14:paraId="2FFDE1A3" w14:textId="37CDF187" w:rsidR="007F6DE5" w:rsidRDefault="007F6DE5" w:rsidP="007F6DE5">
      <w:pPr>
        <w:pStyle w:val="ListParagraph"/>
        <w:numPr>
          <w:ilvl w:val="0"/>
          <w:numId w:val="22"/>
        </w:numPr>
      </w:pPr>
      <w:r>
        <w:t>The garden offers a relaxing, educational and socially inclusive area for members of the community to enjoy;</w:t>
      </w:r>
    </w:p>
    <w:p w14:paraId="5A48D987" w14:textId="05D93A2C" w:rsidR="007F6DE5" w:rsidRDefault="007F6DE5" w:rsidP="007F6DE5">
      <w:pPr>
        <w:pStyle w:val="ListParagraph"/>
        <w:numPr>
          <w:ilvl w:val="0"/>
          <w:numId w:val="22"/>
        </w:numPr>
      </w:pPr>
      <w:r>
        <w:t>Improves the local ecology of the land and provides a habitat for a range of wildlife;</w:t>
      </w:r>
    </w:p>
    <w:p w14:paraId="72B78794" w14:textId="0DD6B2EF" w:rsidR="007F6DE5" w:rsidRDefault="007F6DE5" w:rsidP="007F6DE5">
      <w:pPr>
        <w:pStyle w:val="ListParagraph"/>
        <w:numPr>
          <w:ilvl w:val="0"/>
          <w:numId w:val="22"/>
        </w:numPr>
      </w:pPr>
      <w:r>
        <w:t>Construction contributes to increase social and natural capital in the community.</w:t>
      </w:r>
    </w:p>
    <w:p w14:paraId="5E165411" w14:textId="77777777" w:rsidR="00766C9E" w:rsidRDefault="00766C9E" w:rsidP="00766C9E"/>
    <w:p w14:paraId="530892D2" w14:textId="7F251F94" w:rsidR="00766C9E" w:rsidRPr="000805B8" w:rsidRDefault="00766C9E" w:rsidP="00766C9E">
      <w:pPr>
        <w:pStyle w:val="Heading1"/>
      </w:pPr>
      <w:r w:rsidRPr="000805B8">
        <w:lastRenderedPageBreak/>
        <w:t>Previous Winners of the APM Sco</w:t>
      </w:r>
      <w:r>
        <w:t>tland</w:t>
      </w:r>
      <w:r w:rsidRPr="000805B8">
        <w:t xml:space="preserve"> P</w:t>
      </w:r>
      <w:r>
        <w:t>roject</w:t>
      </w:r>
      <w:r w:rsidRPr="000805B8">
        <w:t xml:space="preserve"> Challenge</w:t>
      </w:r>
      <w:r>
        <w:t xml:space="preserve"> 2019/20</w:t>
      </w:r>
    </w:p>
    <w:p w14:paraId="691B2FE0" w14:textId="2541455A" w:rsidR="00766C9E" w:rsidRDefault="00766C9E" w:rsidP="00766C9E">
      <w:pPr>
        <w:ind w:left="0"/>
      </w:pPr>
      <w:r>
        <w:t xml:space="preserve">Team Purple change from Leidos were the winners of Project Challenge in 2019/20. It was a challenging competition due to the global pandemic which impacted many of the teams projects. The finals event was hosted online where each of the final teams presented their final project to the judges. </w:t>
      </w:r>
    </w:p>
    <w:p w14:paraId="7918D2B9" w14:textId="19942884" w:rsidR="00766C9E" w:rsidRDefault="00766C9E" w:rsidP="00766C9E">
      <w:pPr>
        <w:ind w:left="0"/>
      </w:pPr>
      <w:r>
        <w:rPr>
          <w:noProof/>
        </w:rPr>
        <w:drawing>
          <wp:inline distT="0" distB="0" distL="0" distR="0" wp14:anchorId="63E30A3F" wp14:editId="691820C2">
            <wp:extent cx="6645910" cy="4984751"/>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9">
                      <a:extLst>
                        <a:ext uri="{28A0092B-C50C-407E-A947-70E740481C1C}">
                          <a14:useLocalDpi xmlns:a14="http://schemas.microsoft.com/office/drawing/2010/main" val="0"/>
                        </a:ext>
                      </a:extLst>
                    </a:blip>
                    <a:stretch>
                      <a:fillRect/>
                    </a:stretch>
                  </pic:blipFill>
                  <pic:spPr>
                    <a:xfrm>
                      <a:off x="0" y="0"/>
                      <a:ext cx="6645910" cy="4984751"/>
                    </a:xfrm>
                    <a:prstGeom prst="rect">
                      <a:avLst/>
                    </a:prstGeom>
                  </pic:spPr>
                </pic:pic>
              </a:graphicData>
            </a:graphic>
          </wp:inline>
        </w:drawing>
      </w:r>
    </w:p>
    <w:p w14:paraId="54316228" w14:textId="501963DC" w:rsidR="00766C9E" w:rsidRDefault="00766C9E" w:rsidP="00766C9E">
      <w:pPr>
        <w:ind w:left="0"/>
      </w:pPr>
      <w:r>
        <w:t>The team members were:</w:t>
      </w:r>
    </w:p>
    <w:p w14:paraId="711C538B" w14:textId="494800BC" w:rsidR="00766C9E" w:rsidRDefault="00766C9E" w:rsidP="00766C9E">
      <w:pPr>
        <w:ind w:left="0"/>
      </w:pPr>
      <w:r>
        <w:t xml:space="preserve">Catherine Fevre, Jennifer Clelland, Callum Harley, Vickie McArthur and Euan Brady. </w:t>
      </w:r>
    </w:p>
    <w:p w14:paraId="104E0C0C" w14:textId="63E70477" w:rsidR="00766C9E" w:rsidRDefault="00766C9E" w:rsidP="00766C9E">
      <w:pPr>
        <w:ind w:left="0"/>
      </w:pPr>
      <w:r>
        <w:t xml:space="preserve">The project aim was to provide Achieve More Scotland with a sustainable solution to providing their young people with the appropriate sports clothing and equipment to take part in physical activity – ultimately reducing the carbon footprint and costs involved in purchasing brand new sports equipment. The project objectives were to deploy 5 collection bins and collect 50kg worth of kit and equipment </w:t>
      </w:r>
      <w:r w:rsidR="005E6A77">
        <w:t>across</w:t>
      </w:r>
      <w:r>
        <w:t xml:space="preserve"> </w:t>
      </w:r>
      <w:r w:rsidR="005E6A77">
        <w:t>Glasgow</w:t>
      </w:r>
      <w:r>
        <w:t xml:space="preserve"> and to raise £700 </w:t>
      </w:r>
      <w:r w:rsidR="00546309">
        <w:t>to cover project costs and provide a donation of £500 to the charity. The team also wanted to raise the social profile</w:t>
      </w:r>
      <w:r w:rsidR="005E6A77">
        <w:t xml:space="preserve"> of the charity and to improve their own project management skills throughout the experience. The project was a resounding success. The team collected 81.57kg of equipment and were able to raise £727 in donations. They were also able to facilitate a </w:t>
      </w:r>
      <w:r w:rsidR="005E6A77">
        <w:lastRenderedPageBreak/>
        <w:t xml:space="preserve">relationship to potentially form a partnership between the Glasgow Warriors Rugby Team and Achieve More Scotland. </w:t>
      </w:r>
    </w:p>
    <w:p w14:paraId="540E5BC5" w14:textId="52EEEA3F" w:rsidR="00766C9E" w:rsidRDefault="00766C9E" w:rsidP="00766C9E">
      <w:pPr>
        <w:ind w:left="0"/>
      </w:pPr>
      <w:r>
        <w:t>Catherine Fevre</w:t>
      </w:r>
      <w:r w:rsidR="00C14FF9">
        <w:t>, Project Manager,</w:t>
      </w:r>
      <w:r>
        <w:t xml:space="preserve"> said ‘I am proud of what the team and I have been able to achieve over the last 10 months, despite COVID-19 and the impact this has had. As an individual, I believe I have developed my project management skills and grown confidence in my ability to lead during uncertain times.’</w:t>
      </w:r>
    </w:p>
    <w:p w14:paraId="46ED049C" w14:textId="77777777" w:rsidR="007F6DE5" w:rsidRDefault="007F6DE5" w:rsidP="007F6DE5"/>
    <w:p w14:paraId="3A3EA58B" w14:textId="46F0D92B" w:rsidR="00456F7F" w:rsidRDefault="00456F7F" w:rsidP="00456F7F">
      <w:pPr>
        <w:jc w:val="center"/>
      </w:pPr>
    </w:p>
    <w:p w14:paraId="3C62AB4A" w14:textId="77777777" w:rsidR="00435FCD" w:rsidRDefault="00435FCD" w:rsidP="00456F7F"/>
    <w:p w14:paraId="1061930D" w14:textId="0C28B255" w:rsidR="00456F7F" w:rsidRDefault="00456F7F" w:rsidP="00766C9E"/>
    <w:p w14:paraId="0A530D21" w14:textId="77777777" w:rsidR="00456F7F" w:rsidRPr="00B747D9" w:rsidRDefault="00456F7F" w:rsidP="00456F7F">
      <w:pPr>
        <w:pStyle w:val="Heading1"/>
      </w:pPr>
      <w:bookmarkStart w:id="35" w:name="_Toc459640383"/>
      <w:bookmarkStart w:id="36" w:name="_Toc22152508"/>
      <w:r>
        <w:lastRenderedPageBreak/>
        <w:t>Project</w:t>
      </w:r>
      <w:r w:rsidRPr="00B747D9">
        <w:t xml:space="preserve"> Theme</w:t>
      </w:r>
      <w:bookmarkEnd w:id="35"/>
      <w:bookmarkEnd w:id="36"/>
      <w:r w:rsidRPr="00B747D9">
        <w:t xml:space="preserve"> </w:t>
      </w:r>
    </w:p>
    <w:p w14:paraId="26C1F11F" w14:textId="5B1ABBE0" w:rsidR="00D45CF6" w:rsidRPr="007E601C" w:rsidRDefault="00D45CF6" w:rsidP="00D45CF6">
      <w:r w:rsidRPr="007E601C">
        <w:t>Following recent events</w:t>
      </w:r>
      <w:r w:rsidR="007E601C" w:rsidRPr="007E601C">
        <w:t xml:space="preserve"> that have impacted all of our projects in ways we could not have predicted - the</w:t>
      </w:r>
      <w:r w:rsidRPr="007E601C">
        <w:t xml:space="preserve"> </w:t>
      </w:r>
      <w:r w:rsidR="007E601C" w:rsidRPr="007E601C">
        <w:t>project challenge</w:t>
      </w:r>
      <w:r w:rsidR="007E601C">
        <w:t xml:space="preserve"> theme</w:t>
      </w:r>
      <w:r w:rsidR="007E601C" w:rsidRPr="007E601C">
        <w:t xml:space="preserve"> this year is </w:t>
      </w:r>
      <w:r w:rsidRPr="007E601C">
        <w:rPr>
          <w:b/>
        </w:rPr>
        <w:t>adaptability &amp; agility</w:t>
      </w:r>
      <w:r w:rsidR="007E601C">
        <w:rPr>
          <w:b/>
        </w:rPr>
        <w:t xml:space="preserve">. </w:t>
      </w:r>
      <w:r w:rsidR="007E601C" w:rsidRPr="007E601C">
        <w:t xml:space="preserve">This should be considered when </w:t>
      </w:r>
      <w:r w:rsidR="007E601C">
        <w:t>carrying out</w:t>
      </w:r>
      <w:r w:rsidR="007E601C" w:rsidRPr="007E601C">
        <w:t xml:space="preserve"> your project with a core aim</w:t>
      </w:r>
      <w:r w:rsidR="007E601C">
        <w:t xml:space="preserve"> being</w:t>
      </w:r>
      <w:r w:rsidR="007E601C" w:rsidRPr="007E601C">
        <w:t xml:space="preserve"> to demonstrate</w:t>
      </w:r>
      <w:r w:rsidRPr="007E601C">
        <w:t xml:space="preserve"> innovation while benefiting a charitable organisation</w:t>
      </w:r>
      <w:r w:rsidR="007E601C">
        <w:t>.</w:t>
      </w:r>
    </w:p>
    <w:p w14:paraId="2127815D" w14:textId="2B7D5803" w:rsidR="00EF7AE4" w:rsidRDefault="00456F7F" w:rsidP="00456F7F">
      <w:r w:rsidRPr="00B27AB9">
        <w:t xml:space="preserve">Participating teams are expected to define, plan and deliver a project that demonstrates </w:t>
      </w:r>
      <w:r w:rsidR="007E601C">
        <w:t>the theme</w:t>
      </w:r>
      <w:r w:rsidRPr="00B27AB9">
        <w:t xml:space="preserve"> while </w:t>
      </w:r>
      <w:r w:rsidR="00AD1257">
        <w:t xml:space="preserve">also </w:t>
      </w:r>
      <w:r>
        <w:t>benefiting</w:t>
      </w:r>
      <w:r w:rsidRPr="00B27AB9">
        <w:t xml:space="preserve"> their selected charity</w:t>
      </w:r>
      <w:r>
        <w:t xml:space="preserve"> or community based project</w:t>
      </w:r>
      <w:r w:rsidRPr="00B27AB9">
        <w:t xml:space="preserve">. </w:t>
      </w:r>
      <w:r>
        <w:t>The benefit is usually in the form of fundraising, but can take other forms</w:t>
      </w:r>
      <w:r w:rsidR="00AD1257">
        <w:t xml:space="preserve"> which the team may reflect in their progress updates</w:t>
      </w:r>
      <w:r>
        <w:t xml:space="preserve">. </w:t>
      </w:r>
      <w:r w:rsidRPr="00B27AB9">
        <w:t xml:space="preserve">The project must show adherence to project management best practices in line with APM project management principles. </w:t>
      </w:r>
    </w:p>
    <w:p w14:paraId="2B8F2707" w14:textId="57150A97" w:rsidR="00456F7F" w:rsidRDefault="00456F7F" w:rsidP="00456F7F">
      <w:r w:rsidRPr="00B27AB9">
        <w:t xml:space="preserve">The </w:t>
      </w:r>
      <w:r w:rsidRPr="007E601C">
        <w:t xml:space="preserve">teams that make it to the final will be invited to </w:t>
      </w:r>
      <w:r w:rsidR="00EF7AE4" w:rsidRPr="007E601C">
        <w:t xml:space="preserve">share </w:t>
      </w:r>
      <w:r w:rsidRPr="007E601C">
        <w:t xml:space="preserve">their </w:t>
      </w:r>
      <w:r w:rsidR="00EF7AE4" w:rsidRPr="007E601C">
        <w:t xml:space="preserve">experiences with fellow professionals from across the profession culminating with the announcement of the winning team at our </w:t>
      </w:r>
      <w:r w:rsidR="00C14FF9" w:rsidRPr="007E601C">
        <w:t xml:space="preserve">annual awards dinner in </w:t>
      </w:r>
      <w:r w:rsidR="007E601C" w:rsidRPr="007E601C">
        <w:t xml:space="preserve">June </w:t>
      </w:r>
      <w:r w:rsidR="00C14FF9" w:rsidRPr="007E601C">
        <w:t>2021</w:t>
      </w:r>
      <w:r w:rsidR="00AD1257" w:rsidRPr="007E601C">
        <w:t>.</w:t>
      </w:r>
      <w:r w:rsidR="00C14FF9" w:rsidRPr="007E601C">
        <w:t xml:space="preserve"> This</w:t>
      </w:r>
      <w:r w:rsidR="007E601C">
        <w:t xml:space="preserve"> plan</w:t>
      </w:r>
      <w:r w:rsidR="00C14FF9">
        <w:t xml:space="preserve"> will be kept under review and</w:t>
      </w:r>
      <w:r w:rsidR="007E601C">
        <w:t xml:space="preserve"> any event will be planned</w:t>
      </w:r>
      <w:r w:rsidR="00C14FF9">
        <w:t xml:space="preserve"> in line with any government restrictions relating to COVID-19.</w:t>
      </w:r>
    </w:p>
    <w:p w14:paraId="4B981873" w14:textId="1135F69D" w:rsidR="00EF7AE4" w:rsidRDefault="00AD1257" w:rsidP="00320242">
      <w:r>
        <w:t xml:space="preserve">The judges will be looking for evidence of reference to the project theme throughout the deliverables provided over the life of the competition. </w:t>
      </w:r>
    </w:p>
    <w:p w14:paraId="248622BA" w14:textId="00A9EF91" w:rsidR="00B20E09" w:rsidRDefault="00B20E09" w:rsidP="00456F7F">
      <w:r>
        <w:t xml:space="preserve">Teams who do not progress to the final stages of the competition detailed below </w:t>
      </w:r>
      <w:r w:rsidR="003352DC">
        <w:t xml:space="preserve">will be invited to complete in a secondary poster competition details of which will be released after the first stage of the competition. </w:t>
      </w:r>
    </w:p>
    <w:p w14:paraId="502131F3" w14:textId="77777777" w:rsidR="00B20E09" w:rsidRDefault="00B20E09" w:rsidP="00456F7F"/>
    <w:p w14:paraId="18F67986" w14:textId="77777777" w:rsidR="00D45CF6" w:rsidRDefault="00D45CF6" w:rsidP="00456F7F"/>
    <w:p w14:paraId="42A0C9AB" w14:textId="77777777" w:rsidR="00D45CF6" w:rsidRDefault="00D45CF6" w:rsidP="00456F7F"/>
    <w:p w14:paraId="2D65839B" w14:textId="77777777" w:rsidR="00D45CF6" w:rsidRDefault="00D45CF6" w:rsidP="00456F7F"/>
    <w:p w14:paraId="2A76AD06" w14:textId="25D87F3F" w:rsidR="00D45CF6" w:rsidRPr="00B27AB9" w:rsidRDefault="00D45CF6" w:rsidP="00456F7F"/>
    <w:p w14:paraId="190D9D98" w14:textId="7AAAA5B6" w:rsidR="00456F7F" w:rsidRPr="00456F7F" w:rsidRDefault="00F331BC" w:rsidP="00456F7F">
      <w:pPr>
        <w:pStyle w:val="Heading1"/>
      </w:pPr>
      <w:bookmarkStart w:id="37" w:name="_Toc459640385"/>
      <w:bookmarkStart w:id="38" w:name="_Toc459024247"/>
      <w:bookmarkStart w:id="39" w:name="_Toc22152509"/>
      <w:r w:rsidRPr="00A545BC">
        <w:lastRenderedPageBreak/>
        <w:t xml:space="preserve">Milestones, </w:t>
      </w:r>
      <w:r w:rsidR="00456F7F" w:rsidRPr="00A545BC">
        <w:t>Timeline</w:t>
      </w:r>
      <w:r w:rsidRPr="00A545BC">
        <w:t xml:space="preserve"> and </w:t>
      </w:r>
      <w:r w:rsidR="00456F7F" w:rsidRPr="00A545BC">
        <w:t>Instructions</w:t>
      </w:r>
      <w:bookmarkEnd w:id="37"/>
      <w:bookmarkEnd w:id="38"/>
      <w:bookmarkEnd w:id="39"/>
    </w:p>
    <w:tbl>
      <w:tblPr>
        <w:tblStyle w:val="TableGrid"/>
        <w:tblW w:w="10485" w:type="dxa"/>
        <w:tblInd w:w="-113" w:type="dxa"/>
        <w:tblLayout w:type="fixed"/>
        <w:tblLook w:val="04A0" w:firstRow="1" w:lastRow="0" w:firstColumn="1" w:lastColumn="0" w:noHBand="0" w:noVBand="1"/>
      </w:tblPr>
      <w:tblGrid>
        <w:gridCol w:w="2093"/>
        <w:gridCol w:w="1493"/>
        <w:gridCol w:w="6899"/>
      </w:tblGrid>
      <w:tr w:rsidR="00545B92" w:rsidRPr="008F0938" w14:paraId="1FD8F59E" w14:textId="77777777" w:rsidTr="002F3002">
        <w:trPr>
          <w:cantSplit/>
          <w:tblHeader/>
        </w:trPr>
        <w:tc>
          <w:tcPr>
            <w:tcW w:w="2093" w:type="dxa"/>
            <w:vAlign w:val="center"/>
          </w:tcPr>
          <w:p w14:paraId="3A63924E" w14:textId="77777777" w:rsidR="00456F7F" w:rsidRPr="00456F7F" w:rsidRDefault="00456F7F" w:rsidP="00B63FE6">
            <w:pPr>
              <w:spacing w:beforeLines="60" w:before="144" w:afterLines="60" w:after="144"/>
              <w:ind w:left="0"/>
              <w:rPr>
                <w:rFonts w:asciiTheme="minorHAnsi" w:hAnsiTheme="minorHAnsi" w:cstheme="minorHAnsi"/>
                <w:b/>
              </w:rPr>
            </w:pPr>
            <w:r w:rsidRPr="00456F7F">
              <w:rPr>
                <w:rFonts w:asciiTheme="minorHAnsi" w:hAnsiTheme="minorHAnsi" w:cstheme="minorHAnsi"/>
                <w:b/>
              </w:rPr>
              <w:t>Date</w:t>
            </w:r>
          </w:p>
        </w:tc>
        <w:tc>
          <w:tcPr>
            <w:tcW w:w="1493" w:type="dxa"/>
            <w:vAlign w:val="center"/>
          </w:tcPr>
          <w:p w14:paraId="18F09C1F" w14:textId="77777777" w:rsidR="00456F7F" w:rsidRPr="00456F7F" w:rsidRDefault="00456F7F" w:rsidP="00B63FE6">
            <w:pPr>
              <w:spacing w:beforeLines="60" w:before="144" w:afterLines="60" w:after="144"/>
              <w:ind w:left="0"/>
              <w:rPr>
                <w:rFonts w:asciiTheme="minorHAnsi" w:hAnsiTheme="minorHAnsi" w:cstheme="minorHAnsi"/>
                <w:b/>
              </w:rPr>
            </w:pPr>
            <w:r w:rsidRPr="00456F7F">
              <w:rPr>
                <w:rFonts w:asciiTheme="minorHAnsi" w:hAnsiTheme="minorHAnsi" w:cstheme="minorHAnsi"/>
                <w:b/>
              </w:rPr>
              <w:t>Milestone</w:t>
            </w:r>
          </w:p>
        </w:tc>
        <w:tc>
          <w:tcPr>
            <w:tcW w:w="6899" w:type="dxa"/>
            <w:vAlign w:val="center"/>
          </w:tcPr>
          <w:p w14:paraId="61A2064F" w14:textId="77777777" w:rsidR="00456F7F" w:rsidRPr="00456F7F" w:rsidRDefault="00456F7F" w:rsidP="00B63FE6">
            <w:pPr>
              <w:spacing w:beforeLines="60" w:before="144" w:afterLines="60" w:after="144"/>
              <w:ind w:left="0"/>
              <w:rPr>
                <w:rFonts w:asciiTheme="minorHAnsi" w:hAnsiTheme="minorHAnsi" w:cstheme="minorHAnsi"/>
                <w:b/>
              </w:rPr>
            </w:pPr>
            <w:r w:rsidRPr="00456F7F">
              <w:rPr>
                <w:rFonts w:asciiTheme="minorHAnsi" w:hAnsiTheme="minorHAnsi" w:cstheme="minorHAnsi"/>
                <w:b/>
              </w:rPr>
              <w:t>Instructions</w:t>
            </w:r>
          </w:p>
        </w:tc>
      </w:tr>
      <w:tr w:rsidR="00545B92" w14:paraId="61AEA103" w14:textId="77777777" w:rsidTr="002F3002">
        <w:trPr>
          <w:cantSplit/>
          <w:trHeight w:val="636"/>
        </w:trPr>
        <w:tc>
          <w:tcPr>
            <w:tcW w:w="2093" w:type="dxa"/>
          </w:tcPr>
          <w:p w14:paraId="61537DF8" w14:textId="25AF13E1" w:rsidR="00456F7F" w:rsidRPr="00456F7F" w:rsidRDefault="002F3002" w:rsidP="3EBC5235">
            <w:pPr>
              <w:ind w:left="0"/>
              <w:rPr>
                <w:rFonts w:asciiTheme="minorHAnsi" w:hAnsiTheme="minorHAnsi"/>
              </w:rPr>
            </w:pPr>
            <w:r>
              <w:rPr>
                <w:rFonts w:asciiTheme="minorHAnsi" w:hAnsiTheme="minorHAnsi"/>
              </w:rPr>
              <w:t>Week Commencing 2</w:t>
            </w:r>
            <w:r w:rsidRPr="002F3002">
              <w:rPr>
                <w:rFonts w:asciiTheme="minorHAnsi" w:hAnsiTheme="minorHAnsi"/>
                <w:vertAlign w:val="superscript"/>
              </w:rPr>
              <w:t>nd</w:t>
            </w:r>
            <w:r>
              <w:rPr>
                <w:rFonts w:asciiTheme="minorHAnsi" w:hAnsiTheme="minorHAnsi"/>
              </w:rPr>
              <w:t xml:space="preserve"> November 2020</w:t>
            </w:r>
          </w:p>
        </w:tc>
        <w:tc>
          <w:tcPr>
            <w:tcW w:w="1493" w:type="dxa"/>
          </w:tcPr>
          <w:p w14:paraId="5B148F8C" w14:textId="77777777" w:rsidR="00456F7F" w:rsidRPr="00456F7F" w:rsidRDefault="00456F7F" w:rsidP="00B63FE6">
            <w:pPr>
              <w:ind w:left="0"/>
              <w:rPr>
                <w:rFonts w:asciiTheme="minorHAnsi" w:hAnsiTheme="minorHAnsi" w:cstheme="minorHAnsi"/>
              </w:rPr>
            </w:pPr>
            <w:r w:rsidRPr="00456F7F">
              <w:rPr>
                <w:rFonts w:asciiTheme="minorHAnsi" w:hAnsiTheme="minorHAnsi" w:cstheme="minorHAnsi"/>
              </w:rPr>
              <w:t>Competition Launch</w:t>
            </w:r>
          </w:p>
        </w:tc>
        <w:tc>
          <w:tcPr>
            <w:tcW w:w="6899" w:type="dxa"/>
          </w:tcPr>
          <w:p w14:paraId="3ED3E2BF" w14:textId="37A7E37B" w:rsidR="00456F7F" w:rsidRPr="00456F7F" w:rsidRDefault="00456F7F" w:rsidP="00B63FE6">
            <w:pPr>
              <w:ind w:left="0"/>
              <w:rPr>
                <w:rFonts w:asciiTheme="minorHAnsi" w:hAnsiTheme="minorHAnsi" w:cstheme="minorHAnsi"/>
              </w:rPr>
            </w:pPr>
            <w:r w:rsidRPr="00456F7F">
              <w:rPr>
                <w:rFonts w:asciiTheme="minorHAnsi" w:hAnsiTheme="minorHAnsi" w:cstheme="minorHAnsi"/>
              </w:rPr>
              <w:t xml:space="preserve">Read </w:t>
            </w:r>
            <w:r w:rsidR="00F331BC">
              <w:rPr>
                <w:rFonts w:asciiTheme="minorHAnsi" w:hAnsiTheme="minorHAnsi" w:cstheme="minorHAnsi"/>
              </w:rPr>
              <w:t>Project Challenge</w:t>
            </w:r>
            <w:r w:rsidR="00F331BC" w:rsidRPr="00456F7F">
              <w:rPr>
                <w:rFonts w:asciiTheme="minorHAnsi" w:hAnsiTheme="minorHAnsi" w:cstheme="minorHAnsi"/>
              </w:rPr>
              <w:t xml:space="preserve"> </w:t>
            </w:r>
            <w:r w:rsidRPr="00456F7F">
              <w:rPr>
                <w:rFonts w:asciiTheme="minorHAnsi" w:hAnsiTheme="minorHAnsi" w:cstheme="minorHAnsi"/>
              </w:rPr>
              <w:t>documentation</w:t>
            </w:r>
            <w:r w:rsidR="00AD1257">
              <w:rPr>
                <w:rFonts w:asciiTheme="minorHAnsi" w:hAnsiTheme="minorHAnsi" w:cstheme="minorHAnsi"/>
              </w:rPr>
              <w:t xml:space="preserve">, identify </w:t>
            </w:r>
            <w:r w:rsidRPr="00456F7F">
              <w:rPr>
                <w:rFonts w:asciiTheme="minorHAnsi" w:hAnsiTheme="minorHAnsi" w:cstheme="minorHAnsi"/>
              </w:rPr>
              <w:t>and build a team.</w:t>
            </w:r>
          </w:p>
        </w:tc>
      </w:tr>
      <w:tr w:rsidR="00545B92" w14:paraId="54F1A2F2" w14:textId="77777777" w:rsidTr="002F3002">
        <w:trPr>
          <w:cantSplit/>
        </w:trPr>
        <w:tc>
          <w:tcPr>
            <w:tcW w:w="2093" w:type="dxa"/>
          </w:tcPr>
          <w:p w14:paraId="0363D1F3" w14:textId="14FFC47E" w:rsidR="00456F7F" w:rsidRPr="00456F7F" w:rsidRDefault="00B87CA4" w:rsidP="3EBC5235">
            <w:pPr>
              <w:ind w:left="0"/>
              <w:rPr>
                <w:rFonts w:asciiTheme="minorHAnsi" w:hAnsiTheme="minorHAnsi"/>
              </w:rPr>
            </w:pPr>
            <w:r>
              <w:rPr>
                <w:rFonts w:asciiTheme="minorHAnsi" w:hAnsiTheme="minorHAnsi"/>
              </w:rPr>
              <w:t>8</w:t>
            </w:r>
            <w:r w:rsidRPr="00B87CA4">
              <w:rPr>
                <w:rFonts w:asciiTheme="minorHAnsi" w:hAnsiTheme="minorHAnsi"/>
                <w:vertAlign w:val="superscript"/>
              </w:rPr>
              <w:t>th</w:t>
            </w:r>
            <w:r>
              <w:rPr>
                <w:rFonts w:asciiTheme="minorHAnsi" w:hAnsiTheme="minorHAnsi"/>
              </w:rPr>
              <w:t xml:space="preserve"> January 2021</w:t>
            </w:r>
            <w:bookmarkStart w:id="40" w:name="_GoBack"/>
            <w:bookmarkEnd w:id="40"/>
          </w:p>
        </w:tc>
        <w:tc>
          <w:tcPr>
            <w:tcW w:w="1493" w:type="dxa"/>
          </w:tcPr>
          <w:p w14:paraId="277A134C" w14:textId="77777777" w:rsidR="00456F7F" w:rsidRPr="00456F7F" w:rsidRDefault="00456F7F" w:rsidP="00B63FE6">
            <w:pPr>
              <w:ind w:left="0"/>
              <w:rPr>
                <w:rFonts w:asciiTheme="minorHAnsi" w:hAnsiTheme="minorHAnsi" w:cstheme="minorHAnsi"/>
              </w:rPr>
            </w:pPr>
            <w:r w:rsidRPr="00456F7F">
              <w:rPr>
                <w:rFonts w:asciiTheme="minorHAnsi" w:hAnsiTheme="minorHAnsi" w:cstheme="minorHAnsi"/>
              </w:rPr>
              <w:t>Team Entry Deadline</w:t>
            </w:r>
          </w:p>
        </w:tc>
        <w:tc>
          <w:tcPr>
            <w:tcW w:w="6899" w:type="dxa"/>
          </w:tcPr>
          <w:p w14:paraId="12E450D6" w14:textId="64C4E2DA" w:rsidR="00456F7F" w:rsidRDefault="00456F7F" w:rsidP="00B63FE6">
            <w:pPr>
              <w:ind w:left="0"/>
              <w:rPr>
                <w:rFonts w:asciiTheme="minorHAnsi" w:hAnsiTheme="minorHAnsi" w:cstheme="minorHAnsi"/>
              </w:rPr>
            </w:pPr>
            <w:r w:rsidRPr="00456F7F">
              <w:rPr>
                <w:rFonts w:asciiTheme="minorHAnsi" w:hAnsiTheme="minorHAnsi" w:cstheme="minorHAnsi"/>
              </w:rPr>
              <w:t xml:space="preserve">Complete and submit the Team Entry Form. The teams of 3-5 members can represent </w:t>
            </w:r>
            <w:r w:rsidR="00F331BC">
              <w:rPr>
                <w:rFonts w:asciiTheme="minorHAnsi" w:hAnsiTheme="minorHAnsi" w:cstheme="minorHAnsi"/>
              </w:rPr>
              <w:t>universities, colleges</w:t>
            </w:r>
            <w:r w:rsidRPr="00456F7F">
              <w:rPr>
                <w:rFonts w:asciiTheme="minorHAnsi" w:hAnsiTheme="minorHAnsi" w:cstheme="minorHAnsi"/>
              </w:rPr>
              <w:t xml:space="preserve">, corporations or a collaboration of the </w:t>
            </w:r>
            <w:r w:rsidR="00F331BC" w:rsidRPr="00456F7F">
              <w:rPr>
                <w:rFonts w:asciiTheme="minorHAnsi" w:hAnsiTheme="minorHAnsi" w:cstheme="minorHAnsi"/>
              </w:rPr>
              <w:t>t</w:t>
            </w:r>
            <w:r w:rsidR="00F331BC">
              <w:rPr>
                <w:rFonts w:asciiTheme="minorHAnsi" w:hAnsiTheme="minorHAnsi" w:cstheme="minorHAnsi"/>
              </w:rPr>
              <w:t>hree</w:t>
            </w:r>
            <w:r w:rsidRPr="00456F7F">
              <w:rPr>
                <w:rFonts w:asciiTheme="minorHAnsi" w:hAnsiTheme="minorHAnsi" w:cstheme="minorHAnsi"/>
              </w:rPr>
              <w:t>. Independent teams are also welcome.</w:t>
            </w:r>
            <w:r w:rsidR="00CB081E">
              <w:rPr>
                <w:rFonts w:asciiTheme="minorHAnsi" w:hAnsiTheme="minorHAnsi" w:cstheme="minorHAnsi"/>
              </w:rPr>
              <w:t xml:space="preserve"> Once you have submitted your entry by email to </w:t>
            </w:r>
            <w:r w:rsidR="00CB081E" w:rsidRPr="00B63FE6">
              <w:rPr>
                <w:rStyle w:val="Heading3Char"/>
                <w:sz w:val="22"/>
                <w:u w:val="single"/>
              </w:rPr>
              <w:t>SPMC@apm-scotland.org.uk</w:t>
            </w:r>
            <w:r w:rsidR="00CB081E">
              <w:rPr>
                <w:rFonts w:asciiTheme="minorHAnsi" w:hAnsiTheme="minorHAnsi" w:cstheme="minorHAnsi"/>
              </w:rPr>
              <w:t xml:space="preserve"> you will receive an invite to join the</w:t>
            </w:r>
            <w:r w:rsidR="00212587">
              <w:rPr>
                <w:rFonts w:asciiTheme="minorHAnsi" w:hAnsiTheme="minorHAnsi" w:cstheme="minorHAnsi"/>
              </w:rPr>
              <w:t xml:space="preserve"> online</w:t>
            </w:r>
            <w:r w:rsidR="00CB081E">
              <w:rPr>
                <w:rFonts w:asciiTheme="minorHAnsi" w:hAnsiTheme="minorHAnsi" w:cstheme="minorHAnsi"/>
              </w:rPr>
              <w:t xml:space="preserve"> competition collaboration portal</w:t>
            </w:r>
            <w:r w:rsidR="002F3002">
              <w:rPr>
                <w:rFonts w:asciiTheme="minorHAnsi" w:hAnsiTheme="minorHAnsi" w:cstheme="minorHAnsi"/>
              </w:rPr>
              <w:t xml:space="preserve"> – MS Teams</w:t>
            </w:r>
            <w:r w:rsidR="00AD1257">
              <w:rPr>
                <w:rFonts w:asciiTheme="minorHAnsi" w:hAnsiTheme="minorHAnsi" w:cstheme="minorHAnsi"/>
              </w:rPr>
              <w:t>.</w:t>
            </w:r>
            <w:r w:rsidR="00CB081E">
              <w:rPr>
                <w:rFonts w:asciiTheme="minorHAnsi" w:hAnsiTheme="minorHAnsi" w:cstheme="minorHAnsi"/>
              </w:rPr>
              <w:t xml:space="preserve"> Once this access is </w:t>
            </w:r>
            <w:r w:rsidR="00AD1257">
              <w:rPr>
                <w:rFonts w:asciiTheme="minorHAnsi" w:hAnsiTheme="minorHAnsi" w:cstheme="minorHAnsi"/>
              </w:rPr>
              <w:t>provided</w:t>
            </w:r>
            <w:r w:rsidR="00CB081E">
              <w:rPr>
                <w:rFonts w:asciiTheme="minorHAnsi" w:hAnsiTheme="minorHAnsi" w:cstheme="minorHAnsi"/>
              </w:rPr>
              <w:t xml:space="preserve"> all dialogue and submis</w:t>
            </w:r>
            <w:r w:rsidR="00212587">
              <w:rPr>
                <w:rFonts w:asciiTheme="minorHAnsi" w:hAnsiTheme="minorHAnsi" w:cstheme="minorHAnsi"/>
              </w:rPr>
              <w:t xml:space="preserve">sions should take place via </w:t>
            </w:r>
            <w:r w:rsidR="002F3002">
              <w:rPr>
                <w:rFonts w:asciiTheme="minorHAnsi" w:hAnsiTheme="minorHAnsi" w:cstheme="minorHAnsi"/>
              </w:rPr>
              <w:t>Teams.</w:t>
            </w:r>
          </w:p>
          <w:p w14:paraId="1143110C" w14:textId="4AC21675" w:rsidR="005D3B91" w:rsidRPr="00456F7F" w:rsidRDefault="005D3B91" w:rsidP="00B63FE6">
            <w:pPr>
              <w:ind w:left="0"/>
              <w:rPr>
                <w:rFonts w:asciiTheme="minorHAnsi" w:hAnsiTheme="minorHAnsi" w:cstheme="minorHAnsi"/>
              </w:rPr>
            </w:pPr>
          </w:p>
        </w:tc>
      </w:tr>
      <w:tr w:rsidR="00545B92" w14:paraId="76BF9F78" w14:textId="77777777" w:rsidTr="002F3002">
        <w:trPr>
          <w:cantSplit/>
        </w:trPr>
        <w:tc>
          <w:tcPr>
            <w:tcW w:w="2093" w:type="dxa"/>
          </w:tcPr>
          <w:p w14:paraId="5504F07C" w14:textId="4C710F9B" w:rsidR="00456F7F" w:rsidRPr="00456F7F" w:rsidRDefault="002F3002" w:rsidP="00B63FE6">
            <w:pPr>
              <w:ind w:left="0"/>
              <w:rPr>
                <w:rFonts w:asciiTheme="minorHAnsi" w:hAnsiTheme="minorHAnsi" w:cstheme="minorHAnsi"/>
              </w:rPr>
            </w:pPr>
            <w:r>
              <w:rPr>
                <w:rFonts w:asciiTheme="minorHAnsi" w:hAnsiTheme="minorHAnsi" w:cstheme="minorHAnsi"/>
              </w:rPr>
              <w:t>29</w:t>
            </w:r>
            <w:r w:rsidRPr="002F3002">
              <w:rPr>
                <w:rFonts w:asciiTheme="minorHAnsi" w:hAnsiTheme="minorHAnsi" w:cstheme="minorHAnsi"/>
                <w:vertAlign w:val="superscript"/>
              </w:rPr>
              <w:t>th</w:t>
            </w:r>
            <w:r>
              <w:rPr>
                <w:rFonts w:asciiTheme="minorHAnsi" w:hAnsiTheme="minorHAnsi" w:cstheme="minorHAnsi"/>
              </w:rPr>
              <w:t xml:space="preserve"> January 2021</w:t>
            </w:r>
          </w:p>
        </w:tc>
        <w:tc>
          <w:tcPr>
            <w:tcW w:w="1493" w:type="dxa"/>
          </w:tcPr>
          <w:p w14:paraId="398AA555" w14:textId="649C3BDF" w:rsidR="00456F7F" w:rsidRPr="00456F7F" w:rsidRDefault="00456F7F" w:rsidP="00B63FE6">
            <w:pPr>
              <w:ind w:left="0"/>
              <w:rPr>
                <w:rFonts w:asciiTheme="minorHAnsi" w:hAnsiTheme="minorHAnsi" w:cstheme="minorHAnsi"/>
              </w:rPr>
            </w:pPr>
            <w:r w:rsidRPr="00456F7F">
              <w:rPr>
                <w:rFonts w:asciiTheme="minorHAnsi" w:hAnsiTheme="minorHAnsi" w:cstheme="minorHAnsi"/>
              </w:rPr>
              <w:t>Proposals Submission Deadline</w:t>
            </w:r>
          </w:p>
        </w:tc>
        <w:tc>
          <w:tcPr>
            <w:tcW w:w="6899" w:type="dxa"/>
          </w:tcPr>
          <w:p w14:paraId="1B30E7F5" w14:textId="77777777" w:rsidR="00212587" w:rsidRDefault="00456F7F" w:rsidP="00B63FE6">
            <w:pPr>
              <w:ind w:left="0"/>
              <w:rPr>
                <w:rFonts w:asciiTheme="minorHAnsi" w:hAnsiTheme="minorHAnsi" w:cstheme="minorHAnsi"/>
              </w:rPr>
            </w:pPr>
            <w:r w:rsidRPr="00456F7F">
              <w:rPr>
                <w:rFonts w:asciiTheme="minorHAnsi" w:hAnsiTheme="minorHAnsi" w:cstheme="minorHAnsi"/>
              </w:rPr>
              <w:t xml:space="preserve">Complete and submit your Proposal </w:t>
            </w:r>
            <w:r w:rsidR="00F331BC">
              <w:rPr>
                <w:rFonts w:asciiTheme="minorHAnsi" w:hAnsiTheme="minorHAnsi" w:cstheme="minorHAnsi"/>
              </w:rPr>
              <w:t>submission</w:t>
            </w:r>
            <w:r w:rsidR="00CB081E">
              <w:rPr>
                <w:rFonts w:asciiTheme="minorHAnsi" w:hAnsiTheme="minorHAnsi" w:cstheme="minorHAnsi"/>
              </w:rPr>
              <w:t xml:space="preserve">s via </w:t>
            </w:r>
            <w:r w:rsidR="00AD1257">
              <w:rPr>
                <w:rFonts w:asciiTheme="minorHAnsi" w:hAnsiTheme="minorHAnsi" w:cstheme="minorHAnsi"/>
              </w:rPr>
              <w:t xml:space="preserve">the </w:t>
            </w:r>
            <w:r w:rsidR="00212587">
              <w:rPr>
                <w:rFonts w:asciiTheme="minorHAnsi" w:hAnsiTheme="minorHAnsi" w:cstheme="minorHAnsi"/>
              </w:rPr>
              <w:t>online portal s</w:t>
            </w:r>
            <w:r w:rsidR="00AD1257">
              <w:rPr>
                <w:rFonts w:asciiTheme="minorHAnsi" w:hAnsiTheme="minorHAnsi" w:cstheme="minorHAnsi"/>
              </w:rPr>
              <w:t>ite</w:t>
            </w:r>
            <w:r w:rsidR="00F331BC">
              <w:rPr>
                <w:rFonts w:asciiTheme="minorHAnsi" w:hAnsiTheme="minorHAnsi" w:cstheme="minorHAnsi"/>
              </w:rPr>
              <w:t xml:space="preserve">. </w:t>
            </w:r>
          </w:p>
          <w:p w14:paraId="47198461" w14:textId="3E3F5974" w:rsidR="00CB081E" w:rsidRDefault="00F331BC" w:rsidP="00B63FE6">
            <w:pPr>
              <w:ind w:left="0"/>
              <w:rPr>
                <w:rFonts w:asciiTheme="minorHAnsi" w:hAnsiTheme="minorHAnsi" w:cstheme="minorHAnsi"/>
              </w:rPr>
            </w:pPr>
            <w:r>
              <w:rPr>
                <w:rFonts w:asciiTheme="minorHAnsi" w:hAnsiTheme="minorHAnsi" w:cstheme="minorHAnsi"/>
              </w:rPr>
              <w:t xml:space="preserve">Your proposal </w:t>
            </w:r>
            <w:r w:rsidR="00CB081E">
              <w:rPr>
                <w:rFonts w:asciiTheme="minorHAnsi" w:hAnsiTheme="minorHAnsi" w:cstheme="minorHAnsi"/>
              </w:rPr>
              <w:t>should comprise of two key deliverables:</w:t>
            </w:r>
          </w:p>
          <w:p w14:paraId="7F09E8CF" w14:textId="3E747A7C" w:rsidR="00CB081E" w:rsidRDefault="00CB081E" w:rsidP="00B63FE6">
            <w:pPr>
              <w:pStyle w:val="ListParagraph"/>
              <w:numPr>
                <w:ilvl w:val="0"/>
                <w:numId w:val="16"/>
              </w:numPr>
              <w:rPr>
                <w:rFonts w:asciiTheme="minorHAnsi" w:hAnsiTheme="minorHAnsi" w:cstheme="minorHAnsi"/>
              </w:rPr>
            </w:pPr>
            <w:r w:rsidRPr="009F5413">
              <w:rPr>
                <w:rFonts w:asciiTheme="minorHAnsi" w:hAnsiTheme="minorHAnsi" w:cstheme="minorHAnsi"/>
              </w:rPr>
              <w:t xml:space="preserve">A Project proposal </w:t>
            </w:r>
            <w:r w:rsidR="00456F7F" w:rsidRPr="00B63FE6">
              <w:rPr>
                <w:rFonts w:asciiTheme="minorHAnsi" w:hAnsiTheme="minorHAnsi" w:cstheme="minorHAnsi"/>
              </w:rPr>
              <w:t>document using the template provided. The project proposal should benefit a charity or community project of their choice.</w:t>
            </w:r>
          </w:p>
          <w:p w14:paraId="6F5F99BF" w14:textId="77777777" w:rsidR="00212587" w:rsidRPr="00212587" w:rsidRDefault="00212587" w:rsidP="00212587">
            <w:pPr>
              <w:ind w:left="408"/>
              <w:rPr>
                <w:rFonts w:cstheme="minorHAnsi"/>
              </w:rPr>
            </w:pPr>
          </w:p>
          <w:p w14:paraId="40AE05DA" w14:textId="77777777" w:rsidR="00CB081E" w:rsidRDefault="00456F7F" w:rsidP="00AD1257">
            <w:pPr>
              <w:pStyle w:val="ListParagraph"/>
              <w:ind w:left="768"/>
              <w:rPr>
                <w:rFonts w:asciiTheme="minorHAnsi" w:hAnsiTheme="minorHAnsi" w:cstheme="minorHAnsi"/>
              </w:rPr>
            </w:pPr>
            <w:r w:rsidRPr="009F5413">
              <w:rPr>
                <w:rFonts w:asciiTheme="minorHAnsi" w:hAnsiTheme="minorHAnsi" w:cstheme="minorHAnsi"/>
              </w:rPr>
              <w:t>Project Proposals must contain</w:t>
            </w:r>
            <w:r w:rsidRPr="00456F7F">
              <w:rPr>
                <w:rFonts w:asciiTheme="minorHAnsi" w:hAnsiTheme="minorHAnsi" w:cstheme="minorHAnsi"/>
              </w:rPr>
              <w:t xml:space="preserve"> no more than 3,000 words including </w:t>
            </w:r>
            <w:r w:rsidR="00F331BC">
              <w:rPr>
                <w:rFonts w:asciiTheme="minorHAnsi" w:hAnsiTheme="minorHAnsi" w:cstheme="minorHAnsi"/>
              </w:rPr>
              <w:t>appendices</w:t>
            </w:r>
            <w:r w:rsidRPr="00456F7F">
              <w:rPr>
                <w:rFonts w:asciiTheme="minorHAnsi" w:hAnsiTheme="minorHAnsi" w:cstheme="minorHAnsi"/>
              </w:rPr>
              <w:t>. Failure to adhere to this word limit may result in the proposal not being fully marked. The judges will be looking for quality, not quantity.</w:t>
            </w:r>
          </w:p>
          <w:p w14:paraId="14DD895C" w14:textId="77777777" w:rsidR="00212587" w:rsidRDefault="00212587" w:rsidP="00AD1257">
            <w:pPr>
              <w:pStyle w:val="ListParagraph"/>
              <w:ind w:left="768"/>
              <w:rPr>
                <w:rFonts w:asciiTheme="minorHAnsi" w:hAnsiTheme="minorHAnsi" w:cstheme="minorHAnsi"/>
              </w:rPr>
            </w:pPr>
          </w:p>
          <w:p w14:paraId="11EB4B6B" w14:textId="6E5AF884" w:rsidR="00212587" w:rsidRPr="00212587" w:rsidRDefault="00212587" w:rsidP="00212587">
            <w:pPr>
              <w:pStyle w:val="ListParagraph"/>
              <w:numPr>
                <w:ilvl w:val="0"/>
                <w:numId w:val="16"/>
              </w:numPr>
              <w:rPr>
                <w:rFonts w:asciiTheme="minorHAnsi" w:hAnsiTheme="minorHAnsi" w:cstheme="minorHAnsi"/>
              </w:rPr>
            </w:pPr>
            <w:r w:rsidRPr="00212587">
              <w:rPr>
                <w:rFonts w:asciiTheme="minorHAnsi" w:hAnsiTheme="minorHAnsi" w:cstheme="minorHAnsi"/>
              </w:rPr>
              <w:t>A Project Presentation video recording (.MP4 format). The presentation should last no longer than 15 minutes. Teams are encouraged to be creative in the way they present their proposal and may use any other supporting material they feel is appropriate during the presentation. All team members should feature in the presentation.</w:t>
            </w:r>
          </w:p>
          <w:p w14:paraId="60FD76B3" w14:textId="031E68FB" w:rsidR="00AD1257" w:rsidRPr="00AD1257" w:rsidRDefault="00AD1257" w:rsidP="00AD1257">
            <w:pPr>
              <w:pStyle w:val="ListParagraph"/>
              <w:ind w:left="768"/>
              <w:rPr>
                <w:rFonts w:asciiTheme="minorHAnsi" w:hAnsiTheme="minorHAnsi" w:cstheme="minorHAnsi"/>
              </w:rPr>
            </w:pPr>
          </w:p>
        </w:tc>
      </w:tr>
      <w:tr w:rsidR="00545B92" w14:paraId="1ABE1861" w14:textId="77777777" w:rsidTr="002F3002">
        <w:trPr>
          <w:cantSplit/>
        </w:trPr>
        <w:tc>
          <w:tcPr>
            <w:tcW w:w="2093" w:type="dxa"/>
          </w:tcPr>
          <w:p w14:paraId="6A78B5B8" w14:textId="083BC217" w:rsidR="00456F7F" w:rsidRDefault="00AD1257" w:rsidP="00B63FE6">
            <w:pPr>
              <w:ind w:left="0"/>
              <w:rPr>
                <w:rFonts w:asciiTheme="minorHAnsi" w:hAnsiTheme="minorHAnsi" w:cstheme="minorHAnsi"/>
              </w:rPr>
            </w:pPr>
            <w:r>
              <w:rPr>
                <w:rFonts w:asciiTheme="minorHAnsi" w:hAnsiTheme="minorHAnsi" w:cstheme="minorHAnsi"/>
              </w:rPr>
              <w:t>W</w:t>
            </w:r>
            <w:r w:rsidR="00CB081E">
              <w:rPr>
                <w:rFonts w:asciiTheme="minorHAnsi" w:hAnsiTheme="minorHAnsi" w:cstheme="minorHAnsi"/>
              </w:rPr>
              <w:t>eek commencing</w:t>
            </w:r>
          </w:p>
          <w:p w14:paraId="3055B4C2" w14:textId="78363B4E" w:rsidR="00CB081E" w:rsidRPr="00456F7F" w:rsidRDefault="002F3002" w:rsidP="00AD1257">
            <w:pPr>
              <w:ind w:left="0"/>
              <w:rPr>
                <w:rFonts w:asciiTheme="minorHAnsi" w:hAnsiTheme="minorHAnsi" w:cstheme="minorHAnsi"/>
              </w:rPr>
            </w:pPr>
            <w:r>
              <w:rPr>
                <w:rFonts w:asciiTheme="minorHAnsi" w:hAnsiTheme="minorHAnsi" w:cstheme="minorHAnsi"/>
              </w:rPr>
              <w:t>15</w:t>
            </w:r>
            <w:r w:rsidRPr="002F3002">
              <w:rPr>
                <w:rFonts w:asciiTheme="minorHAnsi" w:hAnsiTheme="minorHAnsi" w:cstheme="minorHAnsi"/>
                <w:vertAlign w:val="superscript"/>
              </w:rPr>
              <w:t>th</w:t>
            </w:r>
            <w:r>
              <w:rPr>
                <w:rFonts w:asciiTheme="minorHAnsi" w:hAnsiTheme="minorHAnsi" w:cstheme="minorHAnsi"/>
              </w:rPr>
              <w:t xml:space="preserve"> February 2021</w:t>
            </w:r>
          </w:p>
        </w:tc>
        <w:tc>
          <w:tcPr>
            <w:tcW w:w="1493" w:type="dxa"/>
          </w:tcPr>
          <w:p w14:paraId="63043B2F" w14:textId="226E85EB" w:rsidR="00456F7F" w:rsidRPr="00456F7F" w:rsidRDefault="00C14FF9" w:rsidP="00B63FE6">
            <w:pPr>
              <w:ind w:left="0"/>
              <w:rPr>
                <w:rFonts w:asciiTheme="minorHAnsi" w:hAnsiTheme="minorHAnsi" w:cstheme="minorHAnsi"/>
              </w:rPr>
            </w:pPr>
            <w:r>
              <w:rPr>
                <w:rFonts w:asciiTheme="minorHAnsi" w:hAnsiTheme="minorHAnsi" w:cstheme="minorHAnsi"/>
              </w:rPr>
              <w:t>Project Clarifications</w:t>
            </w:r>
          </w:p>
        </w:tc>
        <w:tc>
          <w:tcPr>
            <w:tcW w:w="6899" w:type="dxa"/>
          </w:tcPr>
          <w:p w14:paraId="0C91766D" w14:textId="538E2754" w:rsidR="005D3B91" w:rsidRDefault="00CB081E" w:rsidP="00B63FE6">
            <w:pPr>
              <w:ind w:left="0"/>
              <w:rPr>
                <w:rFonts w:asciiTheme="minorHAnsi" w:hAnsiTheme="minorHAnsi" w:cstheme="minorHAnsi"/>
              </w:rPr>
            </w:pPr>
            <w:r>
              <w:rPr>
                <w:rFonts w:asciiTheme="minorHAnsi" w:hAnsiTheme="minorHAnsi" w:cstheme="minorHAnsi"/>
              </w:rPr>
              <w:t>Following review o</w:t>
            </w:r>
            <w:r w:rsidR="00AD1257">
              <w:rPr>
                <w:rFonts w:asciiTheme="minorHAnsi" w:hAnsiTheme="minorHAnsi" w:cstheme="minorHAnsi"/>
              </w:rPr>
              <w:t xml:space="preserve">f proposal submissions teams </w:t>
            </w:r>
            <w:r w:rsidR="00C14FF9">
              <w:rPr>
                <w:rFonts w:asciiTheme="minorHAnsi" w:hAnsiTheme="minorHAnsi" w:cstheme="minorHAnsi"/>
              </w:rPr>
              <w:t xml:space="preserve">may be contacted by telephone or conference call to answer any clarifications that the judging panel may have. </w:t>
            </w:r>
          </w:p>
          <w:p w14:paraId="309D39C5" w14:textId="3D315270" w:rsidR="00456F7F" w:rsidRPr="00456F7F" w:rsidRDefault="00456F7F" w:rsidP="00B63FE6">
            <w:pPr>
              <w:ind w:left="0"/>
              <w:rPr>
                <w:rFonts w:asciiTheme="minorHAnsi" w:hAnsiTheme="minorHAnsi" w:cstheme="minorHAnsi"/>
              </w:rPr>
            </w:pPr>
          </w:p>
        </w:tc>
      </w:tr>
      <w:tr w:rsidR="00545B92" w14:paraId="739FA667" w14:textId="77777777" w:rsidTr="002F3002">
        <w:trPr>
          <w:cantSplit/>
        </w:trPr>
        <w:tc>
          <w:tcPr>
            <w:tcW w:w="2093" w:type="dxa"/>
          </w:tcPr>
          <w:p w14:paraId="09BA101B" w14:textId="01108568" w:rsidR="00456F7F" w:rsidRPr="00456F7F" w:rsidRDefault="002F3002" w:rsidP="00B63FE6">
            <w:pPr>
              <w:ind w:left="0"/>
              <w:rPr>
                <w:rFonts w:asciiTheme="minorHAnsi" w:hAnsiTheme="minorHAnsi" w:cstheme="minorHAnsi"/>
              </w:rPr>
            </w:pPr>
            <w:r>
              <w:rPr>
                <w:rFonts w:asciiTheme="minorHAnsi" w:hAnsiTheme="minorHAnsi" w:cstheme="minorHAnsi"/>
              </w:rPr>
              <w:lastRenderedPageBreak/>
              <w:t>26</w:t>
            </w:r>
            <w:r w:rsidRPr="002F3002">
              <w:rPr>
                <w:rFonts w:asciiTheme="minorHAnsi" w:hAnsiTheme="minorHAnsi" w:cstheme="minorHAnsi"/>
                <w:vertAlign w:val="superscript"/>
              </w:rPr>
              <w:t>th</w:t>
            </w:r>
            <w:r>
              <w:rPr>
                <w:rFonts w:asciiTheme="minorHAnsi" w:hAnsiTheme="minorHAnsi" w:cstheme="minorHAnsi"/>
              </w:rPr>
              <w:t xml:space="preserve"> February 2021</w:t>
            </w:r>
          </w:p>
        </w:tc>
        <w:tc>
          <w:tcPr>
            <w:tcW w:w="1493" w:type="dxa"/>
          </w:tcPr>
          <w:p w14:paraId="420882E2" w14:textId="283469FB" w:rsidR="00456F7F" w:rsidRPr="00456F7F" w:rsidRDefault="00456F7F" w:rsidP="00B63FE6">
            <w:pPr>
              <w:ind w:left="0"/>
              <w:rPr>
                <w:rFonts w:asciiTheme="minorHAnsi" w:hAnsiTheme="minorHAnsi" w:cstheme="minorHAnsi"/>
              </w:rPr>
            </w:pPr>
            <w:r w:rsidRPr="00456F7F">
              <w:rPr>
                <w:rFonts w:asciiTheme="minorHAnsi" w:hAnsiTheme="minorHAnsi" w:cstheme="minorHAnsi"/>
              </w:rPr>
              <w:t>1</w:t>
            </w:r>
            <w:r w:rsidRPr="00456F7F">
              <w:rPr>
                <w:rFonts w:asciiTheme="minorHAnsi" w:hAnsiTheme="minorHAnsi" w:cstheme="minorHAnsi"/>
                <w:vertAlign w:val="superscript"/>
              </w:rPr>
              <w:t>st</w:t>
            </w:r>
            <w:r w:rsidRPr="00456F7F">
              <w:rPr>
                <w:rFonts w:asciiTheme="minorHAnsi" w:hAnsiTheme="minorHAnsi" w:cstheme="minorHAnsi"/>
              </w:rPr>
              <w:t xml:space="preserve"> Interim</w:t>
            </w:r>
            <w:r w:rsidR="00CE641A">
              <w:rPr>
                <w:rFonts w:asciiTheme="minorHAnsi" w:hAnsiTheme="minorHAnsi" w:cstheme="minorHAnsi"/>
              </w:rPr>
              <w:t xml:space="preserve">/ Progress </w:t>
            </w:r>
            <w:r w:rsidRPr="00456F7F">
              <w:rPr>
                <w:rFonts w:asciiTheme="minorHAnsi" w:hAnsiTheme="minorHAnsi" w:cstheme="minorHAnsi"/>
              </w:rPr>
              <w:t>Report</w:t>
            </w:r>
          </w:p>
        </w:tc>
        <w:tc>
          <w:tcPr>
            <w:tcW w:w="6899" w:type="dxa"/>
          </w:tcPr>
          <w:p w14:paraId="5B91FA98" w14:textId="51D2DC1F" w:rsidR="00456F7F" w:rsidRDefault="00CE641A" w:rsidP="00B63FE6">
            <w:pPr>
              <w:ind w:left="0"/>
              <w:rPr>
                <w:rFonts w:asciiTheme="minorHAnsi" w:hAnsiTheme="minorHAnsi" w:cstheme="minorHAnsi"/>
              </w:rPr>
            </w:pPr>
            <w:r>
              <w:rPr>
                <w:rFonts w:asciiTheme="minorHAnsi" w:hAnsiTheme="minorHAnsi" w:cstheme="minorHAnsi"/>
              </w:rPr>
              <w:t>All</w:t>
            </w:r>
            <w:r w:rsidR="00456F7F" w:rsidRPr="00456F7F">
              <w:rPr>
                <w:rFonts w:asciiTheme="minorHAnsi" w:hAnsiTheme="minorHAnsi" w:cstheme="minorHAnsi"/>
              </w:rPr>
              <w:t xml:space="preserve"> teams will then be asked to create a</w:t>
            </w:r>
            <w:r>
              <w:rPr>
                <w:rFonts w:asciiTheme="minorHAnsi" w:hAnsiTheme="minorHAnsi" w:cstheme="minorHAnsi"/>
              </w:rPr>
              <w:t>n</w:t>
            </w:r>
            <w:r w:rsidR="00456F7F" w:rsidRPr="00456F7F">
              <w:rPr>
                <w:rFonts w:asciiTheme="minorHAnsi" w:hAnsiTheme="minorHAnsi" w:cstheme="minorHAnsi"/>
              </w:rPr>
              <w:t xml:space="preserve"> Interim</w:t>
            </w:r>
            <w:r>
              <w:rPr>
                <w:rFonts w:asciiTheme="minorHAnsi" w:hAnsiTheme="minorHAnsi" w:cstheme="minorHAnsi"/>
              </w:rPr>
              <w:t>/Progress</w:t>
            </w:r>
            <w:r w:rsidR="00456F7F" w:rsidRPr="00456F7F">
              <w:rPr>
                <w:rFonts w:asciiTheme="minorHAnsi" w:hAnsiTheme="minorHAnsi" w:cstheme="minorHAnsi"/>
              </w:rPr>
              <w:t xml:space="preserve"> Report </w:t>
            </w:r>
            <w:r>
              <w:rPr>
                <w:rFonts w:asciiTheme="minorHAnsi" w:hAnsiTheme="minorHAnsi" w:cstheme="minorHAnsi"/>
              </w:rPr>
              <w:t>in the form of a single sided poster (Max size A0)</w:t>
            </w:r>
            <w:r w:rsidR="00BE77D3">
              <w:rPr>
                <w:rFonts w:asciiTheme="minorHAnsi" w:hAnsiTheme="minorHAnsi" w:cstheme="minorHAnsi"/>
              </w:rPr>
              <w:t>. The poster should introduce their project</w:t>
            </w:r>
            <w:r w:rsidR="00B171F0">
              <w:rPr>
                <w:rFonts w:asciiTheme="minorHAnsi" w:hAnsiTheme="minorHAnsi" w:cstheme="minorHAnsi"/>
              </w:rPr>
              <w:t>, team and charity</w:t>
            </w:r>
            <w:r w:rsidR="00BE77D3">
              <w:rPr>
                <w:rFonts w:asciiTheme="minorHAnsi" w:hAnsiTheme="minorHAnsi" w:cstheme="minorHAnsi"/>
              </w:rPr>
              <w:t xml:space="preserve"> and </w:t>
            </w:r>
            <w:r w:rsidR="00B171F0">
              <w:rPr>
                <w:rFonts w:asciiTheme="minorHAnsi" w:hAnsiTheme="minorHAnsi" w:cstheme="minorHAnsi"/>
              </w:rPr>
              <w:t>give an overview of the progress made to date in anticipation of being down-selected</w:t>
            </w:r>
            <w:r w:rsidR="00456F7F" w:rsidRPr="00456F7F">
              <w:rPr>
                <w:rFonts w:asciiTheme="minorHAnsi" w:hAnsiTheme="minorHAnsi" w:cstheme="minorHAnsi"/>
              </w:rPr>
              <w:t xml:space="preserve">. </w:t>
            </w:r>
          </w:p>
          <w:p w14:paraId="4BFAD284" w14:textId="31B44E4C" w:rsidR="00B171F0" w:rsidRDefault="00B171F0" w:rsidP="00B63FE6">
            <w:pPr>
              <w:ind w:left="0"/>
              <w:rPr>
                <w:rFonts w:asciiTheme="minorHAnsi" w:hAnsiTheme="minorHAnsi" w:cstheme="minorHAnsi"/>
              </w:rPr>
            </w:pPr>
          </w:p>
          <w:p w14:paraId="0AC0E535" w14:textId="2B8D7D43" w:rsidR="00545B92" w:rsidRDefault="00B171F0" w:rsidP="00B63FE6">
            <w:pPr>
              <w:ind w:left="0"/>
              <w:rPr>
                <w:rFonts w:asciiTheme="minorHAnsi" w:hAnsiTheme="minorHAnsi" w:cstheme="minorHAnsi"/>
              </w:rPr>
            </w:pPr>
            <w:r>
              <w:rPr>
                <w:rFonts w:asciiTheme="minorHAnsi" w:hAnsiTheme="minorHAnsi" w:cstheme="minorHAnsi"/>
              </w:rPr>
              <w:t xml:space="preserve">Initially poster designs should be submitted electronically via </w:t>
            </w:r>
            <w:r w:rsidR="00844747">
              <w:rPr>
                <w:rFonts w:asciiTheme="minorHAnsi" w:hAnsiTheme="minorHAnsi" w:cstheme="minorHAnsi"/>
              </w:rPr>
              <w:t>Microsoft Teams</w:t>
            </w:r>
            <w:r>
              <w:rPr>
                <w:rFonts w:asciiTheme="minorHAnsi" w:hAnsiTheme="minorHAnsi" w:cstheme="minorHAnsi"/>
              </w:rPr>
              <w:t xml:space="preserve"> as either as a document (.PDF, .DOCX, .PPTX or .VSDX) or as an image file (.PNG or .JPG)</w:t>
            </w:r>
            <w:r w:rsidR="00545B92">
              <w:rPr>
                <w:rFonts w:asciiTheme="minorHAnsi" w:hAnsiTheme="minorHAnsi" w:cstheme="minorHAnsi"/>
              </w:rPr>
              <w:t>.</w:t>
            </w:r>
          </w:p>
          <w:p w14:paraId="167D892C" w14:textId="77777777" w:rsidR="00545B92" w:rsidRDefault="00545B92" w:rsidP="00456F7F">
            <w:pPr>
              <w:rPr>
                <w:rFonts w:asciiTheme="minorHAnsi" w:hAnsiTheme="minorHAnsi" w:cstheme="minorHAnsi"/>
              </w:rPr>
            </w:pPr>
          </w:p>
          <w:p w14:paraId="7EB0F340" w14:textId="4327DD26" w:rsidR="00456F7F" w:rsidRDefault="00545B92" w:rsidP="00B63FE6">
            <w:pPr>
              <w:ind w:left="0"/>
              <w:rPr>
                <w:rFonts w:asciiTheme="minorHAnsi" w:hAnsiTheme="minorHAnsi" w:cstheme="minorHAnsi"/>
              </w:rPr>
            </w:pPr>
            <w:r>
              <w:rPr>
                <w:rFonts w:asciiTheme="minorHAnsi" w:hAnsiTheme="minorHAnsi" w:cstheme="minorHAnsi"/>
              </w:rPr>
              <w:t>T</w:t>
            </w:r>
            <w:r w:rsidR="00456F7F" w:rsidRPr="00456F7F">
              <w:rPr>
                <w:rFonts w:asciiTheme="minorHAnsi" w:hAnsiTheme="minorHAnsi" w:cstheme="minorHAnsi"/>
              </w:rPr>
              <w:t xml:space="preserve">he highest scoring team(s) from proposal </w:t>
            </w:r>
            <w:r>
              <w:rPr>
                <w:rFonts w:asciiTheme="minorHAnsi" w:hAnsiTheme="minorHAnsi" w:cstheme="minorHAnsi"/>
              </w:rPr>
              <w:t>submissions</w:t>
            </w:r>
            <w:r w:rsidRPr="00456F7F">
              <w:rPr>
                <w:rFonts w:asciiTheme="minorHAnsi" w:hAnsiTheme="minorHAnsi" w:cstheme="minorHAnsi"/>
              </w:rPr>
              <w:t xml:space="preserve"> </w:t>
            </w:r>
            <w:r w:rsidR="00456F7F" w:rsidRPr="00456F7F">
              <w:rPr>
                <w:rFonts w:asciiTheme="minorHAnsi" w:hAnsiTheme="minorHAnsi" w:cstheme="minorHAnsi"/>
              </w:rPr>
              <w:t xml:space="preserve">&amp; </w:t>
            </w:r>
            <w:r>
              <w:rPr>
                <w:rFonts w:asciiTheme="minorHAnsi" w:hAnsiTheme="minorHAnsi" w:cstheme="minorHAnsi"/>
              </w:rPr>
              <w:t>1</w:t>
            </w:r>
            <w:r w:rsidRPr="00B63FE6">
              <w:rPr>
                <w:rFonts w:cstheme="minorHAnsi"/>
                <w:vertAlign w:val="superscript"/>
              </w:rPr>
              <w:t>st</w:t>
            </w:r>
            <w:r>
              <w:rPr>
                <w:rFonts w:asciiTheme="minorHAnsi" w:hAnsiTheme="minorHAnsi" w:cstheme="minorHAnsi"/>
              </w:rPr>
              <w:t xml:space="preserve"> </w:t>
            </w:r>
            <w:r w:rsidR="00456F7F" w:rsidRPr="00456F7F">
              <w:rPr>
                <w:rFonts w:asciiTheme="minorHAnsi" w:hAnsiTheme="minorHAnsi" w:cstheme="minorHAnsi"/>
              </w:rPr>
              <w:t>interim report</w:t>
            </w:r>
            <w:r>
              <w:rPr>
                <w:rFonts w:asciiTheme="minorHAnsi" w:hAnsiTheme="minorHAnsi" w:cstheme="minorHAnsi"/>
              </w:rPr>
              <w:t>s</w:t>
            </w:r>
            <w:r w:rsidR="00456F7F" w:rsidRPr="00456F7F">
              <w:rPr>
                <w:rFonts w:asciiTheme="minorHAnsi" w:hAnsiTheme="minorHAnsi" w:cstheme="minorHAnsi"/>
              </w:rPr>
              <w:t xml:space="preserve"> will then </w:t>
            </w:r>
            <w:r>
              <w:rPr>
                <w:rFonts w:asciiTheme="minorHAnsi" w:hAnsiTheme="minorHAnsi" w:cstheme="minorHAnsi"/>
              </w:rPr>
              <w:t xml:space="preserve">be </w:t>
            </w:r>
            <w:r w:rsidR="005D3B91">
              <w:rPr>
                <w:rFonts w:asciiTheme="minorHAnsi" w:hAnsiTheme="minorHAnsi" w:cstheme="minorHAnsi"/>
              </w:rPr>
              <w:t>down selected</w:t>
            </w:r>
            <w:r>
              <w:rPr>
                <w:rFonts w:asciiTheme="minorHAnsi" w:hAnsiTheme="minorHAnsi" w:cstheme="minorHAnsi"/>
              </w:rPr>
              <w:t xml:space="preserve">, </w:t>
            </w:r>
            <w:r w:rsidR="00844747">
              <w:rPr>
                <w:rFonts w:asciiTheme="minorHAnsi" w:hAnsiTheme="minorHAnsi" w:cstheme="minorHAnsi"/>
              </w:rPr>
              <w:t>assigned an APM mentor, receive</w:t>
            </w:r>
            <w:r>
              <w:rPr>
                <w:rFonts w:asciiTheme="minorHAnsi" w:hAnsiTheme="minorHAnsi" w:cstheme="minorHAnsi"/>
              </w:rPr>
              <w:t xml:space="preserve"> their seed funding</w:t>
            </w:r>
            <w:r w:rsidR="00844747">
              <w:rPr>
                <w:rFonts w:asciiTheme="minorHAnsi" w:hAnsiTheme="minorHAnsi" w:cstheme="minorHAnsi"/>
              </w:rPr>
              <w:t xml:space="preserve"> of £100</w:t>
            </w:r>
            <w:r>
              <w:rPr>
                <w:rFonts w:asciiTheme="minorHAnsi" w:hAnsiTheme="minorHAnsi" w:cstheme="minorHAnsi"/>
              </w:rPr>
              <w:t xml:space="preserve"> and go</w:t>
            </w:r>
            <w:r w:rsidRPr="00456F7F">
              <w:rPr>
                <w:rFonts w:asciiTheme="minorHAnsi" w:hAnsiTheme="minorHAnsi" w:cstheme="minorHAnsi"/>
              </w:rPr>
              <w:t xml:space="preserve"> </w:t>
            </w:r>
            <w:r w:rsidR="00456F7F" w:rsidRPr="00456F7F">
              <w:rPr>
                <w:rFonts w:asciiTheme="minorHAnsi" w:hAnsiTheme="minorHAnsi" w:cstheme="minorHAnsi"/>
              </w:rPr>
              <w:t>on to execute their project and compete in the finals.</w:t>
            </w:r>
          </w:p>
          <w:p w14:paraId="4BA96F62" w14:textId="77777777" w:rsidR="00545B92" w:rsidRDefault="00545B92" w:rsidP="00B63FE6">
            <w:pPr>
              <w:ind w:left="0"/>
              <w:rPr>
                <w:rFonts w:asciiTheme="minorHAnsi" w:hAnsiTheme="minorHAnsi" w:cstheme="minorHAnsi"/>
              </w:rPr>
            </w:pPr>
          </w:p>
          <w:p w14:paraId="2955B6DC" w14:textId="608CAE12" w:rsidR="00545B92" w:rsidRDefault="00545B92" w:rsidP="00B63FE6">
            <w:pPr>
              <w:ind w:left="0"/>
              <w:rPr>
                <w:rFonts w:asciiTheme="minorHAnsi" w:hAnsiTheme="minorHAnsi" w:cstheme="minorHAnsi"/>
              </w:rPr>
            </w:pPr>
            <w:r>
              <w:rPr>
                <w:rFonts w:asciiTheme="minorHAnsi" w:hAnsiTheme="minorHAnsi" w:cstheme="minorHAnsi"/>
              </w:rPr>
              <w:t xml:space="preserve">*Down selected teams may be asked to print their poster for display at </w:t>
            </w:r>
            <w:r w:rsidR="00844747">
              <w:rPr>
                <w:rFonts w:asciiTheme="minorHAnsi" w:hAnsiTheme="minorHAnsi" w:cstheme="minorHAnsi"/>
              </w:rPr>
              <w:t>APM events.</w:t>
            </w:r>
          </w:p>
          <w:p w14:paraId="0A477D54" w14:textId="285A3FFE" w:rsidR="005D3B91" w:rsidRPr="00456F7F" w:rsidRDefault="005D3B91" w:rsidP="00B63FE6">
            <w:pPr>
              <w:ind w:left="0"/>
              <w:rPr>
                <w:rFonts w:asciiTheme="minorHAnsi" w:hAnsiTheme="minorHAnsi" w:cstheme="minorHAnsi"/>
              </w:rPr>
            </w:pPr>
          </w:p>
        </w:tc>
      </w:tr>
      <w:tr w:rsidR="00545B92" w14:paraId="78791FDA" w14:textId="77777777" w:rsidTr="002F3002">
        <w:trPr>
          <w:cantSplit/>
        </w:trPr>
        <w:tc>
          <w:tcPr>
            <w:tcW w:w="2093" w:type="dxa"/>
          </w:tcPr>
          <w:p w14:paraId="4EBFA1AC" w14:textId="3F284A9B" w:rsidR="00456F7F" w:rsidRPr="00456F7F" w:rsidRDefault="002F3002" w:rsidP="00B63FE6">
            <w:pPr>
              <w:ind w:left="0"/>
              <w:rPr>
                <w:rFonts w:asciiTheme="minorHAnsi" w:hAnsiTheme="minorHAnsi" w:cstheme="minorHAnsi"/>
              </w:rPr>
            </w:pPr>
            <w:r>
              <w:rPr>
                <w:rFonts w:asciiTheme="minorHAnsi" w:hAnsiTheme="minorHAnsi" w:cstheme="minorHAnsi"/>
              </w:rPr>
              <w:t>12</w:t>
            </w:r>
            <w:r w:rsidRPr="002F3002">
              <w:rPr>
                <w:rFonts w:asciiTheme="minorHAnsi" w:hAnsiTheme="minorHAnsi" w:cstheme="minorHAnsi"/>
                <w:vertAlign w:val="superscript"/>
              </w:rPr>
              <w:t>th</w:t>
            </w:r>
            <w:r>
              <w:rPr>
                <w:rFonts w:asciiTheme="minorHAnsi" w:hAnsiTheme="minorHAnsi" w:cstheme="minorHAnsi"/>
              </w:rPr>
              <w:t xml:space="preserve"> March 2021</w:t>
            </w:r>
          </w:p>
        </w:tc>
        <w:tc>
          <w:tcPr>
            <w:tcW w:w="1493" w:type="dxa"/>
          </w:tcPr>
          <w:p w14:paraId="28AA1ED3" w14:textId="2BFF79D2" w:rsidR="00456F7F" w:rsidRPr="00456F7F" w:rsidRDefault="00545B92" w:rsidP="00B63FE6">
            <w:pPr>
              <w:ind w:left="0"/>
              <w:rPr>
                <w:rFonts w:asciiTheme="minorHAnsi" w:hAnsiTheme="minorHAnsi" w:cstheme="minorHAnsi"/>
              </w:rPr>
            </w:pPr>
            <w:r>
              <w:rPr>
                <w:rFonts w:asciiTheme="minorHAnsi" w:hAnsiTheme="minorHAnsi" w:cstheme="minorHAnsi"/>
              </w:rPr>
              <w:t xml:space="preserve">Finalists announced and </w:t>
            </w:r>
            <w:r w:rsidR="00456F7F" w:rsidRPr="00456F7F">
              <w:rPr>
                <w:rFonts w:asciiTheme="minorHAnsi" w:hAnsiTheme="minorHAnsi" w:cstheme="minorHAnsi"/>
              </w:rPr>
              <w:t xml:space="preserve">Mentors </w:t>
            </w:r>
            <w:r w:rsidRPr="00456F7F">
              <w:rPr>
                <w:rFonts w:asciiTheme="minorHAnsi" w:hAnsiTheme="minorHAnsi" w:cstheme="minorHAnsi"/>
              </w:rPr>
              <w:t>Assign</w:t>
            </w:r>
            <w:r>
              <w:rPr>
                <w:rFonts w:asciiTheme="minorHAnsi" w:hAnsiTheme="minorHAnsi" w:cstheme="minorHAnsi"/>
              </w:rPr>
              <w:t>ed</w:t>
            </w:r>
          </w:p>
        </w:tc>
        <w:tc>
          <w:tcPr>
            <w:tcW w:w="6899" w:type="dxa"/>
          </w:tcPr>
          <w:p w14:paraId="4E9D0591" w14:textId="02F14ABB" w:rsidR="00456F7F" w:rsidRDefault="00456F7F" w:rsidP="00B63FE6">
            <w:pPr>
              <w:ind w:left="0"/>
              <w:rPr>
                <w:rFonts w:asciiTheme="minorHAnsi" w:hAnsiTheme="minorHAnsi" w:cstheme="minorHAnsi"/>
              </w:rPr>
            </w:pPr>
            <w:r w:rsidRPr="00456F7F">
              <w:rPr>
                <w:rFonts w:asciiTheme="minorHAnsi" w:hAnsiTheme="minorHAnsi" w:cstheme="minorHAnsi"/>
              </w:rPr>
              <w:t xml:space="preserve">An experienced project management professional will be assigned to each team to act as a mentor throughout the project. Only one mentor will be assigned by </w:t>
            </w:r>
            <w:r w:rsidR="00545B92">
              <w:rPr>
                <w:rFonts w:asciiTheme="minorHAnsi" w:hAnsiTheme="minorHAnsi" w:cstheme="minorHAnsi"/>
              </w:rPr>
              <w:t>APM</w:t>
            </w:r>
            <w:r w:rsidRPr="00456F7F">
              <w:rPr>
                <w:rFonts w:asciiTheme="minorHAnsi" w:hAnsiTheme="minorHAnsi" w:cstheme="minorHAnsi"/>
              </w:rPr>
              <w:t>; however you are free to get mentoring &amp; coaching support from additional sources, such as your University or Organisation, but this must be arranged by the team.</w:t>
            </w:r>
          </w:p>
          <w:p w14:paraId="216D483D" w14:textId="0CA5C5AC" w:rsidR="005D3B91" w:rsidRPr="00456F7F" w:rsidRDefault="005D3B91" w:rsidP="00B63FE6">
            <w:pPr>
              <w:ind w:left="0"/>
              <w:rPr>
                <w:rFonts w:asciiTheme="minorHAnsi" w:hAnsiTheme="minorHAnsi" w:cstheme="minorHAnsi"/>
              </w:rPr>
            </w:pPr>
          </w:p>
        </w:tc>
      </w:tr>
      <w:tr w:rsidR="003352DC" w14:paraId="54D39BBB" w14:textId="77777777" w:rsidTr="002F3002">
        <w:trPr>
          <w:cantSplit/>
        </w:trPr>
        <w:tc>
          <w:tcPr>
            <w:tcW w:w="2093" w:type="dxa"/>
          </w:tcPr>
          <w:p w14:paraId="7D9E2AE8" w14:textId="4836EAF3" w:rsidR="003352DC" w:rsidRPr="003352DC" w:rsidRDefault="002F3002" w:rsidP="00B63FE6">
            <w:pPr>
              <w:ind w:left="0"/>
              <w:rPr>
                <w:rFonts w:asciiTheme="minorHAnsi" w:hAnsiTheme="minorHAnsi" w:cstheme="minorHAnsi"/>
              </w:rPr>
            </w:pPr>
            <w:r>
              <w:rPr>
                <w:rFonts w:asciiTheme="minorHAnsi" w:hAnsiTheme="minorHAnsi" w:cstheme="minorHAnsi"/>
              </w:rPr>
              <w:t>12</w:t>
            </w:r>
            <w:r w:rsidRPr="002F3002">
              <w:rPr>
                <w:rFonts w:asciiTheme="minorHAnsi" w:hAnsiTheme="minorHAnsi" w:cstheme="minorHAnsi"/>
                <w:vertAlign w:val="superscript"/>
              </w:rPr>
              <w:t>th</w:t>
            </w:r>
            <w:r>
              <w:rPr>
                <w:rFonts w:asciiTheme="minorHAnsi" w:hAnsiTheme="minorHAnsi" w:cstheme="minorHAnsi"/>
              </w:rPr>
              <w:t xml:space="preserve"> March 2021</w:t>
            </w:r>
          </w:p>
        </w:tc>
        <w:tc>
          <w:tcPr>
            <w:tcW w:w="1493" w:type="dxa"/>
          </w:tcPr>
          <w:p w14:paraId="37E1097B" w14:textId="522A858B" w:rsidR="003352DC" w:rsidRPr="003352DC" w:rsidRDefault="003352DC" w:rsidP="00B63FE6">
            <w:pPr>
              <w:ind w:left="0"/>
              <w:rPr>
                <w:rFonts w:asciiTheme="minorHAnsi" w:hAnsiTheme="minorHAnsi" w:cstheme="minorHAnsi"/>
              </w:rPr>
            </w:pPr>
            <w:r w:rsidRPr="003352DC">
              <w:rPr>
                <w:rFonts w:asciiTheme="minorHAnsi" w:hAnsiTheme="minorHAnsi" w:cstheme="minorHAnsi"/>
              </w:rPr>
              <w:t>Poster Competition</w:t>
            </w:r>
          </w:p>
        </w:tc>
        <w:tc>
          <w:tcPr>
            <w:tcW w:w="6899" w:type="dxa"/>
          </w:tcPr>
          <w:p w14:paraId="4F358F9F" w14:textId="58EAFAE1" w:rsidR="003352DC" w:rsidRPr="003352DC" w:rsidRDefault="003352DC" w:rsidP="00B63FE6">
            <w:pPr>
              <w:ind w:left="0"/>
              <w:rPr>
                <w:rFonts w:asciiTheme="minorHAnsi" w:hAnsiTheme="minorHAnsi" w:cstheme="minorHAnsi"/>
              </w:rPr>
            </w:pPr>
            <w:r w:rsidRPr="003352DC">
              <w:rPr>
                <w:rFonts w:asciiTheme="minorHAnsi" w:hAnsiTheme="minorHAnsi" w:cstheme="minorHAnsi"/>
              </w:rPr>
              <w:t>Details of the poster competition for runner up teams released.</w:t>
            </w:r>
          </w:p>
        </w:tc>
      </w:tr>
      <w:tr w:rsidR="00545B92" w14:paraId="00AAB4AE" w14:textId="77777777" w:rsidTr="002F3002">
        <w:trPr>
          <w:cantSplit/>
        </w:trPr>
        <w:tc>
          <w:tcPr>
            <w:tcW w:w="2093" w:type="dxa"/>
          </w:tcPr>
          <w:p w14:paraId="59C7EA46" w14:textId="797DC8F6" w:rsidR="00456F7F" w:rsidRPr="00456F7F" w:rsidRDefault="002F3002" w:rsidP="00B63FE6">
            <w:pPr>
              <w:ind w:left="0"/>
              <w:rPr>
                <w:rFonts w:asciiTheme="minorHAnsi" w:hAnsiTheme="minorHAnsi" w:cstheme="minorHAnsi"/>
              </w:rPr>
            </w:pPr>
            <w:r>
              <w:rPr>
                <w:rFonts w:asciiTheme="minorHAnsi" w:hAnsiTheme="minorHAnsi" w:cstheme="minorHAnsi"/>
              </w:rPr>
              <w:t>12</w:t>
            </w:r>
            <w:r w:rsidRPr="002F3002">
              <w:rPr>
                <w:rFonts w:asciiTheme="minorHAnsi" w:hAnsiTheme="minorHAnsi" w:cstheme="minorHAnsi"/>
                <w:vertAlign w:val="superscript"/>
              </w:rPr>
              <w:t>th</w:t>
            </w:r>
            <w:r>
              <w:rPr>
                <w:rFonts w:asciiTheme="minorHAnsi" w:hAnsiTheme="minorHAnsi" w:cstheme="minorHAnsi"/>
              </w:rPr>
              <w:t xml:space="preserve"> March 2021</w:t>
            </w:r>
          </w:p>
        </w:tc>
        <w:tc>
          <w:tcPr>
            <w:tcW w:w="1493" w:type="dxa"/>
          </w:tcPr>
          <w:p w14:paraId="657377D6" w14:textId="77777777" w:rsidR="00456F7F" w:rsidRPr="00456F7F" w:rsidRDefault="00456F7F" w:rsidP="00B63FE6">
            <w:pPr>
              <w:ind w:left="0"/>
              <w:rPr>
                <w:rFonts w:asciiTheme="minorHAnsi" w:hAnsiTheme="minorHAnsi" w:cstheme="minorHAnsi"/>
              </w:rPr>
            </w:pPr>
            <w:r w:rsidRPr="00456F7F">
              <w:rPr>
                <w:rFonts w:asciiTheme="minorHAnsi" w:hAnsiTheme="minorHAnsi" w:cstheme="minorHAnsi"/>
              </w:rPr>
              <w:t>Funds Issued</w:t>
            </w:r>
          </w:p>
        </w:tc>
        <w:tc>
          <w:tcPr>
            <w:tcW w:w="6899" w:type="dxa"/>
          </w:tcPr>
          <w:p w14:paraId="19C948FA" w14:textId="15474520" w:rsidR="00456F7F" w:rsidRPr="00456F7F" w:rsidRDefault="00456F7F" w:rsidP="00B63FE6">
            <w:pPr>
              <w:ind w:left="0"/>
              <w:rPr>
                <w:rFonts w:asciiTheme="minorHAnsi" w:hAnsiTheme="minorHAnsi" w:cstheme="minorHAnsi"/>
              </w:rPr>
            </w:pPr>
            <w:r w:rsidRPr="00456F7F">
              <w:rPr>
                <w:rFonts w:asciiTheme="minorHAnsi" w:hAnsiTheme="minorHAnsi" w:cstheme="minorHAnsi"/>
              </w:rPr>
              <w:t>S</w:t>
            </w:r>
            <w:r w:rsidR="005D3B91">
              <w:rPr>
                <w:rFonts w:asciiTheme="minorHAnsi" w:hAnsiTheme="minorHAnsi" w:cstheme="minorHAnsi"/>
              </w:rPr>
              <w:t>eed</w:t>
            </w:r>
            <w:r w:rsidRPr="00456F7F">
              <w:rPr>
                <w:rFonts w:asciiTheme="minorHAnsi" w:hAnsiTheme="minorHAnsi" w:cstheme="minorHAnsi"/>
              </w:rPr>
              <w:t xml:space="preserve"> funds will be released</w:t>
            </w:r>
            <w:r w:rsidR="00C14FF9">
              <w:rPr>
                <w:rFonts w:asciiTheme="minorHAnsi" w:hAnsiTheme="minorHAnsi" w:cstheme="minorHAnsi"/>
              </w:rPr>
              <w:t xml:space="preserve"> by way of application</w:t>
            </w:r>
            <w:r w:rsidRPr="00456F7F">
              <w:rPr>
                <w:rFonts w:asciiTheme="minorHAnsi" w:hAnsiTheme="minorHAnsi" w:cstheme="minorHAnsi"/>
              </w:rPr>
              <w:t xml:space="preserve"> to the teams. The maximum funds per team is £100; however additional benefits in kind are allowable from external parties</w:t>
            </w:r>
            <w:r w:rsidR="005D3B91">
              <w:rPr>
                <w:rFonts w:asciiTheme="minorHAnsi" w:hAnsiTheme="minorHAnsi" w:cstheme="minorHAnsi"/>
              </w:rPr>
              <w:t xml:space="preserve"> provided they are appropriately recorded in your project accounts</w:t>
            </w:r>
            <w:r w:rsidRPr="00456F7F">
              <w:rPr>
                <w:rFonts w:asciiTheme="minorHAnsi" w:hAnsiTheme="minorHAnsi" w:cstheme="minorHAnsi"/>
              </w:rPr>
              <w:t xml:space="preserve"> – for example discounts on materials, volunteers’ time, or free loan of equipment.</w:t>
            </w:r>
          </w:p>
          <w:p w14:paraId="2BE979B0" w14:textId="736D6E2D" w:rsidR="00456F7F" w:rsidRDefault="005D3B91" w:rsidP="00B63FE6">
            <w:pPr>
              <w:ind w:left="0"/>
              <w:rPr>
                <w:rFonts w:asciiTheme="minorHAnsi" w:hAnsiTheme="minorHAnsi" w:cstheme="minorHAnsi"/>
              </w:rPr>
            </w:pPr>
            <w:r>
              <w:rPr>
                <w:rFonts w:asciiTheme="minorHAnsi" w:hAnsiTheme="minorHAnsi" w:cstheme="minorHAnsi"/>
              </w:rPr>
              <w:t>Any unused funds at the end of the project should be added to the total donated to the chosen charity</w:t>
            </w:r>
            <w:r w:rsidR="00456F7F" w:rsidRPr="00456F7F">
              <w:rPr>
                <w:rFonts w:asciiTheme="minorHAnsi" w:hAnsiTheme="minorHAnsi" w:cstheme="minorHAnsi"/>
              </w:rPr>
              <w:t>.</w:t>
            </w:r>
          </w:p>
          <w:p w14:paraId="5A015870" w14:textId="1EC94F07" w:rsidR="005D3B91" w:rsidRPr="00456F7F" w:rsidRDefault="005D3B91" w:rsidP="00B63FE6">
            <w:pPr>
              <w:ind w:left="0"/>
              <w:rPr>
                <w:rFonts w:asciiTheme="minorHAnsi" w:hAnsiTheme="minorHAnsi" w:cstheme="minorHAnsi"/>
              </w:rPr>
            </w:pPr>
          </w:p>
        </w:tc>
      </w:tr>
      <w:tr w:rsidR="00545B92" w14:paraId="662BDC83" w14:textId="77777777" w:rsidTr="002F3002">
        <w:trPr>
          <w:cantSplit/>
        </w:trPr>
        <w:tc>
          <w:tcPr>
            <w:tcW w:w="2093" w:type="dxa"/>
          </w:tcPr>
          <w:p w14:paraId="2FE23195" w14:textId="2B9913C7" w:rsidR="00456F7F" w:rsidRPr="00456F7F" w:rsidRDefault="002F3002" w:rsidP="00B63FE6">
            <w:pPr>
              <w:ind w:left="0"/>
              <w:rPr>
                <w:rFonts w:asciiTheme="minorHAnsi" w:hAnsiTheme="minorHAnsi" w:cstheme="minorHAnsi"/>
              </w:rPr>
            </w:pPr>
            <w:r>
              <w:rPr>
                <w:rFonts w:asciiTheme="minorHAnsi" w:hAnsiTheme="minorHAnsi" w:cstheme="minorHAnsi"/>
              </w:rPr>
              <w:t>31</w:t>
            </w:r>
            <w:r w:rsidRPr="002F3002">
              <w:rPr>
                <w:rFonts w:asciiTheme="minorHAnsi" w:hAnsiTheme="minorHAnsi" w:cstheme="minorHAnsi"/>
                <w:vertAlign w:val="superscript"/>
              </w:rPr>
              <w:t>st</w:t>
            </w:r>
            <w:r>
              <w:rPr>
                <w:rFonts w:asciiTheme="minorHAnsi" w:hAnsiTheme="minorHAnsi" w:cstheme="minorHAnsi"/>
              </w:rPr>
              <w:t xml:space="preserve"> March 2021</w:t>
            </w:r>
          </w:p>
        </w:tc>
        <w:tc>
          <w:tcPr>
            <w:tcW w:w="1493" w:type="dxa"/>
          </w:tcPr>
          <w:p w14:paraId="1394E7B7" w14:textId="77777777" w:rsidR="00456F7F" w:rsidRPr="00456F7F" w:rsidRDefault="00456F7F" w:rsidP="00B63FE6">
            <w:pPr>
              <w:ind w:left="0"/>
              <w:rPr>
                <w:rFonts w:asciiTheme="minorHAnsi" w:hAnsiTheme="minorHAnsi" w:cstheme="minorHAnsi"/>
              </w:rPr>
            </w:pPr>
            <w:r w:rsidRPr="00456F7F">
              <w:rPr>
                <w:rFonts w:asciiTheme="minorHAnsi" w:hAnsiTheme="minorHAnsi" w:cstheme="minorHAnsi"/>
              </w:rPr>
              <w:t>2</w:t>
            </w:r>
            <w:r w:rsidRPr="00456F7F">
              <w:rPr>
                <w:rFonts w:asciiTheme="minorHAnsi" w:hAnsiTheme="minorHAnsi" w:cstheme="minorHAnsi"/>
                <w:vertAlign w:val="superscript"/>
              </w:rPr>
              <w:t>nd</w:t>
            </w:r>
            <w:r w:rsidRPr="00456F7F">
              <w:rPr>
                <w:rFonts w:asciiTheme="minorHAnsi" w:hAnsiTheme="minorHAnsi" w:cstheme="minorHAnsi"/>
              </w:rPr>
              <w:t xml:space="preserve"> Interim Report Deadline</w:t>
            </w:r>
          </w:p>
        </w:tc>
        <w:tc>
          <w:tcPr>
            <w:tcW w:w="6899" w:type="dxa"/>
          </w:tcPr>
          <w:p w14:paraId="2AC106CE" w14:textId="34130B9D" w:rsidR="005D3B91" w:rsidRDefault="00456F7F" w:rsidP="00B63FE6">
            <w:pPr>
              <w:ind w:left="0"/>
              <w:rPr>
                <w:rFonts w:asciiTheme="minorHAnsi" w:hAnsiTheme="minorHAnsi" w:cstheme="minorHAnsi"/>
              </w:rPr>
            </w:pPr>
            <w:r w:rsidRPr="00456F7F">
              <w:rPr>
                <w:rFonts w:asciiTheme="minorHAnsi" w:hAnsiTheme="minorHAnsi" w:cstheme="minorHAnsi"/>
              </w:rPr>
              <w:t xml:space="preserve">Complete and submit </w:t>
            </w:r>
            <w:r w:rsidR="005D3B91">
              <w:rPr>
                <w:rFonts w:asciiTheme="minorHAnsi" w:hAnsiTheme="minorHAnsi" w:cstheme="minorHAnsi"/>
              </w:rPr>
              <w:t>a more formal 2</w:t>
            </w:r>
            <w:r w:rsidR="005D3B91" w:rsidRPr="00B63FE6">
              <w:rPr>
                <w:rFonts w:cstheme="minorHAnsi"/>
                <w:vertAlign w:val="superscript"/>
              </w:rPr>
              <w:t>nd</w:t>
            </w:r>
            <w:r w:rsidR="005D3B91">
              <w:rPr>
                <w:rFonts w:asciiTheme="minorHAnsi" w:hAnsiTheme="minorHAnsi" w:cstheme="minorHAnsi"/>
              </w:rPr>
              <w:t xml:space="preserve"> </w:t>
            </w:r>
            <w:r w:rsidRPr="00456F7F">
              <w:rPr>
                <w:rFonts w:asciiTheme="minorHAnsi" w:hAnsiTheme="minorHAnsi" w:cstheme="minorHAnsi"/>
              </w:rPr>
              <w:t>Interim</w:t>
            </w:r>
            <w:r w:rsidR="005D3B91">
              <w:rPr>
                <w:rFonts w:asciiTheme="minorHAnsi" w:hAnsiTheme="minorHAnsi" w:cstheme="minorHAnsi"/>
              </w:rPr>
              <w:t>/Progress</w:t>
            </w:r>
            <w:r w:rsidRPr="00456F7F">
              <w:rPr>
                <w:rFonts w:asciiTheme="minorHAnsi" w:hAnsiTheme="minorHAnsi" w:cstheme="minorHAnsi"/>
              </w:rPr>
              <w:t xml:space="preserve"> Report using the template</w:t>
            </w:r>
            <w:r w:rsidR="00E358C1">
              <w:rPr>
                <w:rFonts w:asciiTheme="minorHAnsi" w:hAnsiTheme="minorHAnsi" w:cstheme="minorHAnsi"/>
              </w:rPr>
              <w:t xml:space="preserve"> headings provided and upload via </w:t>
            </w:r>
            <w:r w:rsidR="002F3002">
              <w:rPr>
                <w:rFonts w:asciiTheme="minorHAnsi" w:hAnsiTheme="minorHAnsi" w:cstheme="minorHAnsi"/>
              </w:rPr>
              <w:t>Teams.</w:t>
            </w:r>
            <w:r w:rsidR="00E358C1">
              <w:rPr>
                <w:rFonts w:asciiTheme="minorHAnsi" w:hAnsiTheme="minorHAnsi" w:cstheme="minorHAnsi"/>
              </w:rPr>
              <w:t xml:space="preserve"> </w:t>
            </w:r>
          </w:p>
          <w:p w14:paraId="17279FD8" w14:textId="134B45F0" w:rsidR="00456F7F" w:rsidRPr="00456F7F" w:rsidRDefault="00456F7F" w:rsidP="00B63FE6">
            <w:pPr>
              <w:ind w:left="0"/>
              <w:rPr>
                <w:rFonts w:asciiTheme="minorHAnsi" w:hAnsiTheme="minorHAnsi" w:cstheme="minorHAnsi"/>
              </w:rPr>
            </w:pPr>
            <w:r w:rsidRPr="00456F7F">
              <w:rPr>
                <w:rFonts w:asciiTheme="minorHAnsi" w:hAnsiTheme="minorHAnsi" w:cstheme="minorHAnsi"/>
              </w:rPr>
              <w:t xml:space="preserve">It is strongly recommended by the </w:t>
            </w:r>
            <w:r w:rsidR="005D3B91">
              <w:rPr>
                <w:rFonts w:asciiTheme="minorHAnsi" w:hAnsiTheme="minorHAnsi" w:cstheme="minorHAnsi"/>
              </w:rPr>
              <w:t>Competitions</w:t>
            </w:r>
            <w:r w:rsidR="005D3B91" w:rsidRPr="00456F7F">
              <w:rPr>
                <w:rFonts w:asciiTheme="minorHAnsi" w:hAnsiTheme="minorHAnsi" w:cstheme="minorHAnsi"/>
              </w:rPr>
              <w:t xml:space="preserve"> </w:t>
            </w:r>
            <w:r w:rsidRPr="00456F7F">
              <w:rPr>
                <w:rFonts w:asciiTheme="minorHAnsi" w:hAnsiTheme="minorHAnsi" w:cstheme="minorHAnsi"/>
              </w:rPr>
              <w:t>Committee that the team arrange to discuss the interim report with their mentor to obtain their feedback.</w:t>
            </w:r>
          </w:p>
        </w:tc>
      </w:tr>
      <w:tr w:rsidR="00545B92" w14:paraId="4C09437A" w14:textId="77777777" w:rsidTr="002F3002">
        <w:trPr>
          <w:cantSplit/>
        </w:trPr>
        <w:tc>
          <w:tcPr>
            <w:tcW w:w="2093" w:type="dxa"/>
          </w:tcPr>
          <w:p w14:paraId="3BB76C86" w14:textId="5BAF0A51" w:rsidR="00456F7F" w:rsidRPr="00456F7F" w:rsidRDefault="002F3002" w:rsidP="00B63FE6">
            <w:pPr>
              <w:ind w:left="0"/>
              <w:rPr>
                <w:rFonts w:asciiTheme="minorHAnsi" w:hAnsiTheme="minorHAnsi" w:cstheme="minorHAnsi"/>
              </w:rPr>
            </w:pPr>
            <w:r>
              <w:rPr>
                <w:rFonts w:asciiTheme="minorHAnsi" w:hAnsiTheme="minorHAnsi" w:cstheme="minorHAnsi"/>
              </w:rPr>
              <w:lastRenderedPageBreak/>
              <w:t>14</w:t>
            </w:r>
            <w:r w:rsidRPr="002F3002">
              <w:rPr>
                <w:rFonts w:asciiTheme="minorHAnsi" w:hAnsiTheme="minorHAnsi" w:cstheme="minorHAnsi"/>
                <w:vertAlign w:val="superscript"/>
              </w:rPr>
              <w:t>th</w:t>
            </w:r>
            <w:r>
              <w:rPr>
                <w:rFonts w:asciiTheme="minorHAnsi" w:hAnsiTheme="minorHAnsi" w:cstheme="minorHAnsi"/>
              </w:rPr>
              <w:t xml:space="preserve"> May 2021</w:t>
            </w:r>
          </w:p>
        </w:tc>
        <w:tc>
          <w:tcPr>
            <w:tcW w:w="1493" w:type="dxa"/>
          </w:tcPr>
          <w:p w14:paraId="06CB2FD8" w14:textId="77777777" w:rsidR="00456F7F" w:rsidRPr="00456F7F" w:rsidRDefault="00456F7F" w:rsidP="00B63FE6">
            <w:pPr>
              <w:ind w:left="0"/>
              <w:rPr>
                <w:rFonts w:asciiTheme="minorHAnsi" w:hAnsiTheme="minorHAnsi" w:cstheme="minorHAnsi"/>
              </w:rPr>
            </w:pPr>
            <w:r w:rsidRPr="00456F7F">
              <w:rPr>
                <w:rFonts w:asciiTheme="minorHAnsi" w:hAnsiTheme="minorHAnsi" w:cstheme="minorHAnsi"/>
              </w:rPr>
              <w:t>Final Report Deadline</w:t>
            </w:r>
          </w:p>
        </w:tc>
        <w:tc>
          <w:tcPr>
            <w:tcW w:w="6899" w:type="dxa"/>
          </w:tcPr>
          <w:p w14:paraId="3BF718CF" w14:textId="2FE76A3D" w:rsidR="00456F7F" w:rsidRPr="00456F7F" w:rsidRDefault="00456F7F" w:rsidP="00B63FE6">
            <w:pPr>
              <w:ind w:left="0"/>
              <w:rPr>
                <w:rFonts w:asciiTheme="minorHAnsi" w:hAnsiTheme="minorHAnsi" w:cstheme="minorHAnsi"/>
              </w:rPr>
            </w:pPr>
            <w:r w:rsidRPr="00456F7F">
              <w:rPr>
                <w:rFonts w:asciiTheme="minorHAnsi" w:hAnsiTheme="minorHAnsi" w:cstheme="minorHAnsi"/>
              </w:rPr>
              <w:t>Complete and submit your Final Report</w:t>
            </w:r>
            <w:r w:rsidR="00BA6D53">
              <w:rPr>
                <w:rFonts w:asciiTheme="minorHAnsi" w:hAnsiTheme="minorHAnsi" w:cstheme="minorHAnsi"/>
              </w:rPr>
              <w:t xml:space="preserve"> electronically as a document upload via </w:t>
            </w:r>
            <w:r w:rsidR="00E358C1">
              <w:rPr>
                <w:rFonts w:asciiTheme="minorHAnsi" w:hAnsiTheme="minorHAnsi" w:cstheme="minorHAnsi"/>
              </w:rPr>
              <w:t>Microsoft Teams</w:t>
            </w:r>
            <w:r w:rsidR="00BA6D53">
              <w:rPr>
                <w:rFonts w:asciiTheme="minorHAnsi" w:hAnsiTheme="minorHAnsi" w:cstheme="minorHAnsi"/>
              </w:rPr>
              <w:t xml:space="preserve"> (either .PDF or .DOCX format)</w:t>
            </w:r>
            <w:r w:rsidR="00E358C1">
              <w:rPr>
                <w:rFonts w:asciiTheme="minorHAnsi" w:hAnsiTheme="minorHAnsi" w:cstheme="minorHAnsi"/>
              </w:rPr>
              <w:t>.</w:t>
            </w:r>
            <w:r w:rsidR="00BA6D53">
              <w:rPr>
                <w:rFonts w:asciiTheme="minorHAnsi" w:hAnsiTheme="minorHAnsi" w:cstheme="minorHAnsi"/>
              </w:rPr>
              <w:t xml:space="preserve"> </w:t>
            </w:r>
          </w:p>
          <w:p w14:paraId="4B407A86" w14:textId="77777777" w:rsidR="00BA6D53" w:rsidRDefault="00BA6D53" w:rsidP="00B63FE6">
            <w:pPr>
              <w:ind w:left="0"/>
              <w:rPr>
                <w:rFonts w:asciiTheme="minorHAnsi" w:hAnsiTheme="minorHAnsi" w:cstheme="minorHAnsi"/>
              </w:rPr>
            </w:pPr>
          </w:p>
          <w:p w14:paraId="117F7E8A" w14:textId="3CFF9490" w:rsidR="00456F7F" w:rsidRPr="00456F7F" w:rsidRDefault="00456F7F" w:rsidP="00B63FE6">
            <w:pPr>
              <w:ind w:left="0"/>
              <w:rPr>
                <w:rFonts w:asciiTheme="minorHAnsi" w:hAnsiTheme="minorHAnsi" w:cstheme="minorHAnsi"/>
              </w:rPr>
            </w:pPr>
            <w:r w:rsidRPr="00456F7F">
              <w:rPr>
                <w:rFonts w:asciiTheme="minorHAnsi" w:hAnsiTheme="minorHAnsi" w:cstheme="minorHAnsi"/>
              </w:rPr>
              <w:t xml:space="preserve">Final Reports must contain no more than 5,000 words, including words to describe any graphics and should be no more than 25 A4 pages, single sided. Anything over this limit will not be marked by </w:t>
            </w:r>
            <w:r w:rsidR="005D3B91">
              <w:rPr>
                <w:rFonts w:asciiTheme="minorHAnsi" w:hAnsiTheme="minorHAnsi" w:cstheme="minorHAnsi"/>
              </w:rPr>
              <w:t>judging panel</w:t>
            </w:r>
            <w:r w:rsidRPr="00456F7F">
              <w:rPr>
                <w:rFonts w:asciiTheme="minorHAnsi" w:hAnsiTheme="minorHAnsi" w:cstheme="minorHAnsi"/>
              </w:rPr>
              <w:t>.</w:t>
            </w:r>
          </w:p>
          <w:p w14:paraId="265416D4" w14:textId="77777777" w:rsidR="005D3B91" w:rsidRDefault="005D3B91" w:rsidP="00B63FE6">
            <w:pPr>
              <w:ind w:left="0"/>
              <w:rPr>
                <w:rFonts w:asciiTheme="minorHAnsi" w:hAnsiTheme="minorHAnsi" w:cstheme="minorHAnsi"/>
              </w:rPr>
            </w:pPr>
          </w:p>
          <w:p w14:paraId="63263698" w14:textId="1111814F" w:rsidR="003F0DA9" w:rsidRPr="00456F7F" w:rsidRDefault="00456F7F" w:rsidP="00B63FE6">
            <w:pPr>
              <w:ind w:left="0"/>
              <w:rPr>
                <w:rFonts w:asciiTheme="minorHAnsi" w:hAnsiTheme="minorHAnsi" w:cstheme="minorHAnsi"/>
              </w:rPr>
            </w:pPr>
            <w:r w:rsidRPr="00456F7F">
              <w:rPr>
                <w:rFonts w:asciiTheme="minorHAnsi" w:hAnsiTheme="minorHAnsi" w:cstheme="minorHAnsi"/>
              </w:rPr>
              <w:t xml:space="preserve">All teams will be expected to progress their projects to a significant </w:t>
            </w:r>
            <w:r w:rsidR="00E358C1">
              <w:rPr>
                <w:rFonts w:asciiTheme="minorHAnsi" w:hAnsiTheme="minorHAnsi" w:cstheme="minorHAnsi"/>
              </w:rPr>
              <w:t xml:space="preserve">completion </w:t>
            </w:r>
            <w:r w:rsidRPr="00456F7F">
              <w:rPr>
                <w:rFonts w:asciiTheme="minorHAnsi" w:hAnsiTheme="minorHAnsi" w:cstheme="minorHAnsi"/>
              </w:rPr>
              <w:t xml:space="preserve">milestone corresponding with this Final Report Deadline. Due to the relatively short timeframe from Proposals </w:t>
            </w:r>
            <w:r w:rsidR="00BA6D53">
              <w:rPr>
                <w:rFonts w:asciiTheme="minorHAnsi" w:hAnsiTheme="minorHAnsi" w:cstheme="minorHAnsi"/>
              </w:rPr>
              <w:t>submission</w:t>
            </w:r>
            <w:r w:rsidR="00BA6D53" w:rsidRPr="00456F7F">
              <w:rPr>
                <w:rFonts w:asciiTheme="minorHAnsi" w:hAnsiTheme="minorHAnsi" w:cstheme="minorHAnsi"/>
              </w:rPr>
              <w:t xml:space="preserve"> </w:t>
            </w:r>
            <w:r w:rsidRPr="00456F7F">
              <w:rPr>
                <w:rFonts w:asciiTheme="minorHAnsi" w:hAnsiTheme="minorHAnsi" w:cstheme="minorHAnsi"/>
              </w:rPr>
              <w:t>through to Finals Night this milestones does not necessarily have to be the final project delivery milestones; however consideration should be given to how the team can demonstrate achievement of the project objectives.</w:t>
            </w:r>
          </w:p>
        </w:tc>
      </w:tr>
      <w:tr w:rsidR="003F0DA9" w14:paraId="57BA16BC" w14:textId="77777777" w:rsidTr="002F3002">
        <w:trPr>
          <w:cantSplit/>
        </w:trPr>
        <w:tc>
          <w:tcPr>
            <w:tcW w:w="2093" w:type="dxa"/>
          </w:tcPr>
          <w:p w14:paraId="3B0ED00D" w14:textId="666E02F8" w:rsidR="003F0DA9" w:rsidRDefault="002F3002" w:rsidP="00D74D11">
            <w:pPr>
              <w:ind w:left="0"/>
              <w:rPr>
                <w:rFonts w:cstheme="minorHAnsi"/>
              </w:rPr>
            </w:pPr>
            <w:r>
              <w:rPr>
                <w:rFonts w:asciiTheme="minorHAnsi" w:hAnsiTheme="minorHAnsi" w:cstheme="minorHAnsi"/>
              </w:rPr>
              <w:t>14</w:t>
            </w:r>
            <w:r w:rsidRPr="002F3002">
              <w:rPr>
                <w:rFonts w:asciiTheme="minorHAnsi" w:hAnsiTheme="minorHAnsi" w:cstheme="minorHAnsi"/>
                <w:vertAlign w:val="superscript"/>
              </w:rPr>
              <w:t>th</w:t>
            </w:r>
            <w:r>
              <w:rPr>
                <w:rFonts w:asciiTheme="minorHAnsi" w:hAnsiTheme="minorHAnsi" w:cstheme="minorHAnsi"/>
              </w:rPr>
              <w:t xml:space="preserve"> May 2021</w:t>
            </w:r>
          </w:p>
        </w:tc>
        <w:tc>
          <w:tcPr>
            <w:tcW w:w="1493" w:type="dxa"/>
          </w:tcPr>
          <w:p w14:paraId="42505D63" w14:textId="28C4A360" w:rsidR="003F0DA9" w:rsidRPr="00456F7F" w:rsidRDefault="003F0DA9" w:rsidP="00D74D11">
            <w:pPr>
              <w:ind w:left="0"/>
              <w:rPr>
                <w:rFonts w:cstheme="minorHAnsi"/>
              </w:rPr>
            </w:pPr>
            <w:r w:rsidRPr="003F0DA9">
              <w:rPr>
                <w:rFonts w:asciiTheme="minorHAnsi" w:hAnsiTheme="minorHAnsi" w:cstheme="minorHAnsi"/>
              </w:rPr>
              <w:t>Project Summary</w:t>
            </w:r>
          </w:p>
        </w:tc>
        <w:tc>
          <w:tcPr>
            <w:tcW w:w="6899" w:type="dxa"/>
          </w:tcPr>
          <w:p w14:paraId="201B7090" w14:textId="05DACBA5" w:rsidR="003F0DA9" w:rsidRPr="00456F7F" w:rsidRDefault="003F0DA9" w:rsidP="00D74D11">
            <w:pPr>
              <w:ind w:left="0"/>
              <w:rPr>
                <w:rFonts w:cstheme="minorHAnsi"/>
              </w:rPr>
            </w:pPr>
            <w:r w:rsidRPr="003F0DA9">
              <w:rPr>
                <w:rFonts w:asciiTheme="minorHAnsi" w:hAnsiTheme="minorHAnsi" w:cstheme="minorHAnsi"/>
              </w:rPr>
              <w:t>A project over view page that summarises the team and the project. This should be A4 landscape in format which will be printed as 2 x A5 portrait pages</w:t>
            </w:r>
            <w:r>
              <w:rPr>
                <w:rFonts w:asciiTheme="minorHAnsi" w:hAnsiTheme="minorHAnsi" w:cstheme="minorHAnsi"/>
              </w:rPr>
              <w:t xml:space="preserve"> which is submitted as a .pdf file. This will be used at the finals event night to showcase the projects to the audience and will be printed in a booklet which will be on tables. </w:t>
            </w:r>
          </w:p>
        </w:tc>
      </w:tr>
      <w:tr w:rsidR="00D74D11" w14:paraId="44B175B7" w14:textId="77777777" w:rsidTr="002F3002">
        <w:trPr>
          <w:cantSplit/>
        </w:trPr>
        <w:tc>
          <w:tcPr>
            <w:tcW w:w="2093" w:type="dxa"/>
          </w:tcPr>
          <w:p w14:paraId="1A6E8C7E" w14:textId="4EFF5B33" w:rsidR="00D74D11" w:rsidRPr="00456F7F" w:rsidRDefault="002F3002" w:rsidP="00D74D11">
            <w:pPr>
              <w:ind w:left="0"/>
              <w:rPr>
                <w:rFonts w:asciiTheme="minorHAnsi" w:hAnsiTheme="minorHAnsi" w:cstheme="minorHAnsi"/>
              </w:rPr>
            </w:pPr>
            <w:r>
              <w:rPr>
                <w:rFonts w:asciiTheme="minorHAnsi" w:hAnsiTheme="minorHAnsi" w:cstheme="minorHAnsi"/>
              </w:rPr>
              <w:t>14</w:t>
            </w:r>
            <w:r w:rsidRPr="002F3002">
              <w:rPr>
                <w:rFonts w:asciiTheme="minorHAnsi" w:hAnsiTheme="minorHAnsi" w:cstheme="minorHAnsi"/>
                <w:vertAlign w:val="superscript"/>
              </w:rPr>
              <w:t>th</w:t>
            </w:r>
            <w:r>
              <w:rPr>
                <w:rFonts w:asciiTheme="minorHAnsi" w:hAnsiTheme="minorHAnsi" w:cstheme="minorHAnsi"/>
              </w:rPr>
              <w:t xml:space="preserve"> May 2021</w:t>
            </w:r>
          </w:p>
        </w:tc>
        <w:tc>
          <w:tcPr>
            <w:tcW w:w="1493" w:type="dxa"/>
          </w:tcPr>
          <w:p w14:paraId="1E108A34" w14:textId="0A439E26" w:rsidR="00D74D11" w:rsidRPr="00456F7F" w:rsidRDefault="00D74D11" w:rsidP="00D74D11">
            <w:pPr>
              <w:ind w:left="0"/>
              <w:rPr>
                <w:rFonts w:asciiTheme="minorHAnsi" w:hAnsiTheme="minorHAnsi" w:cstheme="minorHAnsi"/>
              </w:rPr>
            </w:pPr>
            <w:r w:rsidRPr="00456F7F">
              <w:rPr>
                <w:rFonts w:asciiTheme="minorHAnsi" w:hAnsiTheme="minorHAnsi" w:cstheme="minorHAnsi"/>
              </w:rPr>
              <w:t>Presentation Submission</w:t>
            </w:r>
          </w:p>
        </w:tc>
        <w:tc>
          <w:tcPr>
            <w:tcW w:w="6899" w:type="dxa"/>
          </w:tcPr>
          <w:p w14:paraId="1BCF3F07" w14:textId="77777777" w:rsidR="00D74D11" w:rsidRDefault="00D74D11" w:rsidP="00D74D11">
            <w:pPr>
              <w:ind w:left="0"/>
              <w:rPr>
                <w:rFonts w:asciiTheme="minorHAnsi" w:hAnsiTheme="minorHAnsi" w:cstheme="minorHAnsi"/>
              </w:rPr>
            </w:pPr>
            <w:r w:rsidRPr="00456F7F">
              <w:rPr>
                <w:rFonts w:asciiTheme="minorHAnsi" w:hAnsiTheme="minorHAnsi" w:cstheme="minorHAnsi"/>
              </w:rPr>
              <w:t xml:space="preserve">Submit your presentation files in preparation for </w:t>
            </w:r>
            <w:r>
              <w:rPr>
                <w:rFonts w:asciiTheme="minorHAnsi" w:hAnsiTheme="minorHAnsi" w:cstheme="minorHAnsi"/>
              </w:rPr>
              <w:t>progress update presentations via project place:</w:t>
            </w:r>
          </w:p>
          <w:p w14:paraId="133F7504" w14:textId="77777777" w:rsidR="00D74D11" w:rsidRDefault="00D74D11" w:rsidP="00D74D11">
            <w:pPr>
              <w:ind w:left="0"/>
              <w:rPr>
                <w:rFonts w:asciiTheme="minorHAnsi" w:hAnsiTheme="minorHAnsi" w:cstheme="minorHAnsi"/>
              </w:rPr>
            </w:pPr>
          </w:p>
          <w:p w14:paraId="78B19FF2" w14:textId="77777777" w:rsidR="00D74D11" w:rsidRPr="009F5413" w:rsidRDefault="00D74D11" w:rsidP="00D74D11">
            <w:pPr>
              <w:pStyle w:val="ListParagraph"/>
              <w:numPr>
                <w:ilvl w:val="0"/>
                <w:numId w:val="17"/>
              </w:numPr>
              <w:rPr>
                <w:rFonts w:asciiTheme="minorHAnsi" w:hAnsiTheme="minorHAnsi" w:cstheme="minorHAnsi"/>
              </w:rPr>
            </w:pPr>
            <w:r w:rsidRPr="00B63FE6">
              <w:rPr>
                <w:rFonts w:asciiTheme="minorHAnsi" w:hAnsiTheme="minorHAnsi" w:cstheme="minorHAnsi"/>
              </w:rPr>
              <w:t>The final slide deck for your presentation</w:t>
            </w:r>
          </w:p>
          <w:p w14:paraId="5151EDCA" w14:textId="63CA7069" w:rsidR="00D74D11" w:rsidRDefault="00C23EFF" w:rsidP="00D74D11">
            <w:pPr>
              <w:pStyle w:val="ListParagraph"/>
              <w:numPr>
                <w:ilvl w:val="0"/>
                <w:numId w:val="17"/>
              </w:numPr>
              <w:rPr>
                <w:rFonts w:asciiTheme="minorHAnsi" w:hAnsiTheme="minorHAnsi" w:cstheme="minorHAnsi"/>
              </w:rPr>
            </w:pPr>
            <w:r>
              <w:rPr>
                <w:rFonts w:asciiTheme="minorHAnsi" w:hAnsiTheme="minorHAnsi" w:cstheme="minorHAnsi"/>
              </w:rPr>
              <w:t>A 150</w:t>
            </w:r>
            <w:r w:rsidR="00D74D11">
              <w:rPr>
                <w:rFonts w:asciiTheme="minorHAnsi" w:hAnsiTheme="minorHAnsi" w:cstheme="minorHAnsi"/>
              </w:rPr>
              <w:t xml:space="preserve"> second</w:t>
            </w:r>
            <w:r>
              <w:rPr>
                <w:rFonts w:asciiTheme="minorHAnsi" w:hAnsiTheme="minorHAnsi" w:cstheme="minorHAnsi"/>
              </w:rPr>
              <w:t xml:space="preserve"> </w:t>
            </w:r>
            <w:r w:rsidR="00D74D11">
              <w:rPr>
                <w:rFonts w:asciiTheme="minorHAnsi" w:hAnsiTheme="minorHAnsi" w:cstheme="minorHAnsi"/>
              </w:rPr>
              <w:t xml:space="preserve"> video of the</w:t>
            </w:r>
            <w:r w:rsidR="00D74D11" w:rsidRPr="00456F7F">
              <w:rPr>
                <w:rFonts w:asciiTheme="minorHAnsi" w:hAnsiTheme="minorHAnsi" w:cstheme="minorHAnsi"/>
              </w:rPr>
              <w:t xml:space="preserve"> project</w:t>
            </w:r>
            <w:r w:rsidR="00D74D11">
              <w:rPr>
                <w:rFonts w:asciiTheme="minorHAnsi" w:hAnsiTheme="minorHAnsi" w:cstheme="minorHAnsi"/>
              </w:rPr>
              <w:t xml:space="preserve"> and team </w:t>
            </w:r>
          </w:p>
          <w:p w14:paraId="4F1C475B" w14:textId="77777777" w:rsidR="00D74D11" w:rsidRDefault="00D74D11" w:rsidP="00D74D11">
            <w:pPr>
              <w:rPr>
                <w:rFonts w:cstheme="minorHAnsi"/>
              </w:rPr>
            </w:pPr>
          </w:p>
          <w:p w14:paraId="0AEA5A42" w14:textId="11FD2D2A" w:rsidR="00D74D11" w:rsidRDefault="00D74D11" w:rsidP="00D74D11">
            <w:pPr>
              <w:ind w:left="0"/>
              <w:rPr>
                <w:rFonts w:asciiTheme="minorHAnsi" w:hAnsiTheme="minorHAnsi" w:cstheme="minorHAnsi"/>
              </w:rPr>
            </w:pPr>
            <w:r w:rsidRPr="00810808">
              <w:rPr>
                <w:rFonts w:asciiTheme="minorHAnsi" w:hAnsiTheme="minorHAnsi" w:cstheme="minorHAnsi"/>
              </w:rPr>
              <w:t xml:space="preserve">The presentation should be no longer than 15 minutes and should look to provide an overview of the project including its current status, how the </w:t>
            </w:r>
            <w:r w:rsidRPr="00810808">
              <w:rPr>
                <w:rFonts w:asciiTheme="minorHAnsi" w:hAnsiTheme="minorHAnsi" w:cstheme="minorHAnsi"/>
                <w:b/>
              </w:rPr>
              <w:t>benefits</w:t>
            </w:r>
            <w:r w:rsidRPr="00810808">
              <w:rPr>
                <w:rFonts w:asciiTheme="minorHAnsi" w:hAnsiTheme="minorHAnsi" w:cstheme="minorHAnsi"/>
              </w:rPr>
              <w:t xml:space="preserve"> of the project will be </w:t>
            </w:r>
            <w:r w:rsidRPr="00810808">
              <w:rPr>
                <w:rFonts w:asciiTheme="minorHAnsi" w:hAnsiTheme="minorHAnsi" w:cstheme="minorHAnsi"/>
                <w:b/>
              </w:rPr>
              <w:t>realised</w:t>
            </w:r>
            <w:r w:rsidRPr="00810808">
              <w:rPr>
                <w:rFonts w:asciiTheme="minorHAnsi" w:hAnsiTheme="minorHAnsi" w:cstheme="minorHAnsi"/>
              </w:rPr>
              <w:t xml:space="preserve"> and should include what </w:t>
            </w:r>
            <w:r w:rsidRPr="00810808">
              <w:rPr>
                <w:rFonts w:asciiTheme="minorHAnsi" w:hAnsiTheme="minorHAnsi" w:cstheme="minorHAnsi"/>
                <w:b/>
              </w:rPr>
              <w:t>lessons</w:t>
            </w:r>
            <w:r w:rsidRPr="00810808">
              <w:rPr>
                <w:rFonts w:asciiTheme="minorHAnsi" w:hAnsiTheme="minorHAnsi" w:cstheme="minorHAnsi"/>
              </w:rPr>
              <w:t xml:space="preserve"> the team has </w:t>
            </w:r>
            <w:r w:rsidRPr="00810808">
              <w:rPr>
                <w:rFonts w:asciiTheme="minorHAnsi" w:hAnsiTheme="minorHAnsi" w:cstheme="minorHAnsi"/>
                <w:b/>
              </w:rPr>
              <w:t>learned</w:t>
            </w:r>
            <w:r w:rsidRPr="00810808">
              <w:rPr>
                <w:rFonts w:asciiTheme="minorHAnsi" w:hAnsiTheme="minorHAnsi" w:cstheme="minorHAnsi"/>
              </w:rPr>
              <w:t xml:space="preserve"> from participating in project challenge.</w:t>
            </w:r>
          </w:p>
          <w:p w14:paraId="00A28F5C" w14:textId="77777777" w:rsidR="003F0DA9" w:rsidRDefault="003F0DA9" w:rsidP="00D74D11">
            <w:pPr>
              <w:ind w:left="0"/>
              <w:rPr>
                <w:rFonts w:asciiTheme="minorHAnsi" w:hAnsiTheme="minorHAnsi" w:cstheme="minorHAnsi"/>
              </w:rPr>
            </w:pPr>
          </w:p>
          <w:p w14:paraId="77627284" w14:textId="4CF5BC3F" w:rsidR="003F0DA9" w:rsidRDefault="003F0DA9" w:rsidP="00D74D11">
            <w:pPr>
              <w:ind w:left="0"/>
              <w:rPr>
                <w:rFonts w:asciiTheme="minorHAnsi" w:hAnsiTheme="minorHAnsi" w:cstheme="minorHAnsi"/>
              </w:rPr>
            </w:pPr>
            <w:r>
              <w:rPr>
                <w:rFonts w:asciiTheme="minorHAnsi" w:hAnsiTheme="minorHAnsi" w:cstheme="minorHAnsi"/>
              </w:rPr>
              <w:t>T</w:t>
            </w:r>
            <w:r w:rsidRPr="00C23EFF">
              <w:rPr>
                <w:rFonts w:asciiTheme="minorHAnsi" w:hAnsiTheme="minorHAnsi" w:cstheme="minorHAnsi"/>
              </w:rPr>
              <w:t>he final presentation should encompass the full breath of the project and the judges will be paying particular attention to the impact and effectiveness of act</w:t>
            </w:r>
            <w:r>
              <w:rPr>
                <w:rFonts w:asciiTheme="minorHAnsi" w:hAnsiTheme="minorHAnsi" w:cstheme="minorHAnsi"/>
              </w:rPr>
              <w:t>ivities not just adherence to project management p</w:t>
            </w:r>
            <w:r w:rsidRPr="00C23EFF">
              <w:rPr>
                <w:rFonts w:asciiTheme="minorHAnsi" w:hAnsiTheme="minorHAnsi" w:cstheme="minorHAnsi"/>
              </w:rPr>
              <w:t>rocess.</w:t>
            </w:r>
          </w:p>
          <w:p w14:paraId="684757D0" w14:textId="77777777" w:rsidR="00C23EFF" w:rsidRDefault="00C23EFF" w:rsidP="00D74D11">
            <w:pPr>
              <w:ind w:left="0"/>
              <w:rPr>
                <w:rFonts w:asciiTheme="minorHAnsi" w:hAnsiTheme="minorHAnsi" w:cstheme="minorHAnsi"/>
              </w:rPr>
            </w:pPr>
          </w:p>
          <w:p w14:paraId="1400C771" w14:textId="624A1287" w:rsidR="00C23EFF" w:rsidRDefault="00C23EFF" w:rsidP="00D74D11">
            <w:pPr>
              <w:ind w:left="0"/>
              <w:rPr>
                <w:rFonts w:asciiTheme="minorHAnsi" w:hAnsiTheme="minorHAnsi" w:cstheme="minorHAnsi"/>
              </w:rPr>
            </w:pPr>
            <w:r>
              <w:rPr>
                <w:rFonts w:asciiTheme="minorHAnsi" w:hAnsiTheme="minorHAnsi" w:cstheme="minorHAnsi"/>
              </w:rPr>
              <w:t>The video should be an overview of the project</w:t>
            </w:r>
            <w:r w:rsidR="002E45CE">
              <w:rPr>
                <w:rFonts w:asciiTheme="minorHAnsi" w:hAnsiTheme="minorHAnsi" w:cstheme="minorHAnsi"/>
              </w:rPr>
              <w:t xml:space="preserve">, who you are as a team and look to focus in on both the impact you as a team have had and </w:t>
            </w:r>
            <w:r w:rsidR="002E45CE" w:rsidRPr="002E45CE">
              <w:rPr>
                <w:rFonts w:asciiTheme="minorHAnsi" w:hAnsiTheme="minorHAnsi" w:cstheme="minorHAnsi"/>
                <w:b/>
              </w:rPr>
              <w:t>how you have applied benefits management</w:t>
            </w:r>
            <w:r w:rsidR="002E45CE">
              <w:rPr>
                <w:rFonts w:asciiTheme="minorHAnsi" w:hAnsiTheme="minorHAnsi" w:cstheme="minorHAnsi"/>
              </w:rPr>
              <w:t xml:space="preserve"> within the project.</w:t>
            </w:r>
          </w:p>
          <w:p w14:paraId="7B92AADA" w14:textId="0DD76876" w:rsidR="00D74D11" w:rsidRPr="00456F7F" w:rsidRDefault="00D74D11" w:rsidP="00D74D11">
            <w:pPr>
              <w:ind w:left="0"/>
              <w:rPr>
                <w:rFonts w:asciiTheme="minorHAnsi" w:hAnsiTheme="minorHAnsi" w:cstheme="minorHAnsi"/>
              </w:rPr>
            </w:pPr>
          </w:p>
        </w:tc>
      </w:tr>
      <w:tr w:rsidR="00545B92" w14:paraId="36317DF1" w14:textId="77777777" w:rsidTr="002F3002">
        <w:trPr>
          <w:cantSplit/>
        </w:trPr>
        <w:tc>
          <w:tcPr>
            <w:tcW w:w="2093" w:type="dxa"/>
          </w:tcPr>
          <w:p w14:paraId="66FDC585" w14:textId="7E80EB12" w:rsidR="00456F7F" w:rsidRPr="00456F7F" w:rsidRDefault="002F3002" w:rsidP="58BC565A">
            <w:pPr>
              <w:ind w:left="0"/>
              <w:rPr>
                <w:rFonts w:asciiTheme="minorHAnsi" w:hAnsiTheme="minorHAnsi"/>
              </w:rPr>
            </w:pPr>
            <w:r>
              <w:rPr>
                <w:rFonts w:asciiTheme="minorHAnsi" w:hAnsiTheme="minorHAnsi"/>
              </w:rPr>
              <w:t>End May / Early June 2021</w:t>
            </w:r>
          </w:p>
        </w:tc>
        <w:tc>
          <w:tcPr>
            <w:tcW w:w="1493" w:type="dxa"/>
          </w:tcPr>
          <w:p w14:paraId="308F6991" w14:textId="77777777" w:rsidR="00456F7F" w:rsidRPr="00456F7F" w:rsidRDefault="00456F7F" w:rsidP="00B63FE6">
            <w:pPr>
              <w:ind w:left="0"/>
              <w:rPr>
                <w:rFonts w:asciiTheme="minorHAnsi" w:hAnsiTheme="minorHAnsi" w:cstheme="minorHAnsi"/>
              </w:rPr>
            </w:pPr>
            <w:r w:rsidRPr="00456F7F">
              <w:rPr>
                <w:rFonts w:asciiTheme="minorHAnsi" w:hAnsiTheme="minorHAnsi" w:cstheme="minorHAnsi"/>
              </w:rPr>
              <w:t xml:space="preserve">Final Presentations </w:t>
            </w:r>
          </w:p>
        </w:tc>
        <w:tc>
          <w:tcPr>
            <w:tcW w:w="6899" w:type="dxa"/>
          </w:tcPr>
          <w:p w14:paraId="08D1A8E2" w14:textId="32C70A06" w:rsidR="00456F7F" w:rsidRDefault="00D36A82" w:rsidP="00B63FE6">
            <w:pPr>
              <w:ind w:left="0"/>
              <w:rPr>
                <w:rFonts w:asciiTheme="minorHAnsi" w:hAnsiTheme="minorHAnsi" w:cstheme="minorHAnsi"/>
              </w:rPr>
            </w:pPr>
            <w:r>
              <w:rPr>
                <w:rFonts w:asciiTheme="minorHAnsi" w:hAnsiTheme="minorHAnsi" w:cstheme="minorHAnsi"/>
              </w:rPr>
              <w:t>P</w:t>
            </w:r>
            <w:r w:rsidR="00456F7F" w:rsidRPr="00456F7F">
              <w:rPr>
                <w:rFonts w:asciiTheme="minorHAnsi" w:hAnsiTheme="minorHAnsi" w:cstheme="minorHAnsi"/>
              </w:rPr>
              <w:t xml:space="preserve">resent your project overview </w:t>
            </w:r>
            <w:r>
              <w:rPr>
                <w:rFonts w:asciiTheme="minorHAnsi" w:hAnsiTheme="minorHAnsi" w:cstheme="minorHAnsi"/>
              </w:rPr>
              <w:t xml:space="preserve">and post project learning </w:t>
            </w:r>
            <w:r w:rsidR="00456F7F" w:rsidRPr="00456F7F">
              <w:rPr>
                <w:rFonts w:asciiTheme="minorHAnsi" w:hAnsiTheme="minorHAnsi" w:cstheme="minorHAnsi"/>
              </w:rPr>
              <w:t>to a panel of judge</w:t>
            </w:r>
            <w:r w:rsidR="00D74D11">
              <w:rPr>
                <w:rFonts w:asciiTheme="minorHAnsi" w:hAnsiTheme="minorHAnsi" w:cstheme="minorHAnsi"/>
              </w:rPr>
              <w:t xml:space="preserve">s and a live audience. The team should prepare for any questions that the judging panel or audience wish to ask. </w:t>
            </w:r>
          </w:p>
          <w:p w14:paraId="0044A02E" w14:textId="77777777" w:rsidR="00D26905" w:rsidRDefault="00D26905" w:rsidP="00B63FE6">
            <w:pPr>
              <w:ind w:left="0"/>
              <w:rPr>
                <w:rFonts w:asciiTheme="minorHAnsi" w:hAnsiTheme="minorHAnsi" w:cstheme="minorHAnsi"/>
              </w:rPr>
            </w:pPr>
          </w:p>
          <w:p w14:paraId="021F89AB" w14:textId="28A29541" w:rsidR="00D26905" w:rsidRPr="00456F7F" w:rsidRDefault="00D26905" w:rsidP="00B63FE6">
            <w:pPr>
              <w:ind w:left="0"/>
              <w:rPr>
                <w:rFonts w:asciiTheme="minorHAnsi" w:hAnsiTheme="minorHAnsi" w:cstheme="minorHAnsi"/>
              </w:rPr>
            </w:pPr>
            <w:r w:rsidRPr="00320242">
              <w:rPr>
                <w:rFonts w:asciiTheme="minorHAnsi" w:hAnsiTheme="minorHAnsi" w:cstheme="minorHAnsi"/>
              </w:rPr>
              <w:t xml:space="preserve">The </w:t>
            </w:r>
            <w:r>
              <w:rPr>
                <w:rFonts w:asciiTheme="minorHAnsi" w:hAnsiTheme="minorHAnsi" w:cstheme="minorHAnsi"/>
              </w:rPr>
              <w:t>presentations</w:t>
            </w:r>
            <w:r w:rsidRPr="00320242">
              <w:rPr>
                <w:rFonts w:asciiTheme="minorHAnsi" w:hAnsiTheme="minorHAnsi" w:cstheme="minorHAnsi"/>
              </w:rPr>
              <w:t xml:space="preserve"> will take into account any COVID-19 restrictions and relevant government guidelines.</w:t>
            </w:r>
          </w:p>
          <w:p w14:paraId="4D14E8BD" w14:textId="77777777" w:rsidR="00456F7F" w:rsidRPr="00456F7F" w:rsidRDefault="00456F7F" w:rsidP="00D74D11">
            <w:pPr>
              <w:ind w:left="0"/>
              <w:rPr>
                <w:rFonts w:asciiTheme="minorHAnsi" w:hAnsiTheme="minorHAnsi" w:cstheme="minorHAnsi"/>
              </w:rPr>
            </w:pPr>
          </w:p>
        </w:tc>
      </w:tr>
      <w:tr w:rsidR="00545B92" w14:paraId="2C07BDB8" w14:textId="77777777" w:rsidTr="002F3002">
        <w:trPr>
          <w:cantSplit/>
        </w:trPr>
        <w:tc>
          <w:tcPr>
            <w:tcW w:w="2093" w:type="dxa"/>
          </w:tcPr>
          <w:p w14:paraId="23B953E1" w14:textId="5BB87656" w:rsidR="00456F7F" w:rsidRPr="00456F7F" w:rsidRDefault="00D26905" w:rsidP="00B63FE6">
            <w:pPr>
              <w:ind w:left="0"/>
              <w:rPr>
                <w:rFonts w:asciiTheme="minorHAnsi" w:hAnsiTheme="minorHAnsi" w:cstheme="minorHAnsi"/>
              </w:rPr>
            </w:pPr>
            <w:r>
              <w:rPr>
                <w:rFonts w:asciiTheme="minorHAnsi" w:hAnsiTheme="minorHAnsi" w:cstheme="minorHAnsi"/>
              </w:rPr>
              <w:lastRenderedPageBreak/>
              <w:t>Late June 2021</w:t>
            </w:r>
          </w:p>
        </w:tc>
        <w:tc>
          <w:tcPr>
            <w:tcW w:w="1493" w:type="dxa"/>
          </w:tcPr>
          <w:p w14:paraId="17D3A39A" w14:textId="77777777" w:rsidR="00456F7F" w:rsidRPr="00320242" w:rsidRDefault="00456F7F" w:rsidP="00B63FE6">
            <w:pPr>
              <w:ind w:left="0"/>
              <w:rPr>
                <w:rFonts w:asciiTheme="minorHAnsi" w:hAnsiTheme="minorHAnsi" w:cstheme="minorHAnsi"/>
              </w:rPr>
            </w:pPr>
            <w:r w:rsidRPr="00320242">
              <w:rPr>
                <w:rFonts w:asciiTheme="minorHAnsi" w:hAnsiTheme="minorHAnsi" w:cstheme="minorHAnsi"/>
              </w:rPr>
              <w:t>Winner Presentation</w:t>
            </w:r>
          </w:p>
        </w:tc>
        <w:tc>
          <w:tcPr>
            <w:tcW w:w="6899" w:type="dxa"/>
          </w:tcPr>
          <w:p w14:paraId="73A8CA0F" w14:textId="77777777" w:rsidR="00456F7F" w:rsidRPr="00320242" w:rsidRDefault="00456F7F" w:rsidP="00B63FE6">
            <w:pPr>
              <w:ind w:left="0"/>
              <w:rPr>
                <w:rFonts w:asciiTheme="minorHAnsi" w:hAnsiTheme="minorHAnsi" w:cstheme="minorHAnsi"/>
              </w:rPr>
            </w:pPr>
            <w:r w:rsidRPr="00320242">
              <w:rPr>
                <w:rFonts w:asciiTheme="minorHAnsi" w:hAnsiTheme="minorHAnsi" w:cstheme="minorHAnsi"/>
              </w:rPr>
              <w:t>Winners will be announced at the APM Awards evening</w:t>
            </w:r>
            <w:r w:rsidR="00813F93" w:rsidRPr="00320242">
              <w:rPr>
                <w:rFonts w:asciiTheme="minorHAnsi" w:hAnsiTheme="minorHAnsi" w:cstheme="minorHAnsi"/>
              </w:rPr>
              <w:t xml:space="preserve"> alongside a number of other individual award categories.</w:t>
            </w:r>
            <w:r w:rsidRPr="00320242">
              <w:rPr>
                <w:rFonts w:asciiTheme="minorHAnsi" w:hAnsiTheme="minorHAnsi" w:cstheme="minorHAnsi"/>
              </w:rPr>
              <w:t xml:space="preserve"> </w:t>
            </w:r>
            <w:r w:rsidR="00B54DF1" w:rsidRPr="00320242">
              <w:rPr>
                <w:rFonts w:asciiTheme="minorHAnsi" w:hAnsiTheme="minorHAnsi" w:cstheme="minorHAnsi"/>
              </w:rPr>
              <w:t xml:space="preserve"> Ticket availability and booking details will be announced when the date for the presentation has been confirmed. </w:t>
            </w:r>
          </w:p>
          <w:p w14:paraId="2D5C85EE" w14:textId="77777777" w:rsidR="00C14FF9" w:rsidRPr="00320242" w:rsidRDefault="00C14FF9" w:rsidP="00B63FE6">
            <w:pPr>
              <w:ind w:left="0"/>
              <w:rPr>
                <w:rFonts w:asciiTheme="minorHAnsi" w:hAnsiTheme="minorHAnsi" w:cstheme="minorHAnsi"/>
              </w:rPr>
            </w:pPr>
          </w:p>
          <w:p w14:paraId="57BDEBB1" w14:textId="455E1496" w:rsidR="00C14FF9" w:rsidRPr="00320242" w:rsidRDefault="00C14FF9" w:rsidP="00B63FE6">
            <w:pPr>
              <w:ind w:left="0"/>
              <w:rPr>
                <w:rFonts w:asciiTheme="minorHAnsi" w:hAnsiTheme="minorHAnsi" w:cstheme="minorHAnsi"/>
              </w:rPr>
            </w:pPr>
            <w:r w:rsidRPr="00320242">
              <w:rPr>
                <w:rFonts w:asciiTheme="minorHAnsi" w:hAnsiTheme="minorHAnsi" w:cstheme="minorHAnsi"/>
              </w:rPr>
              <w:t xml:space="preserve">The event will take into account any COVID-19 restrictions and relevant government guidelines. </w:t>
            </w:r>
          </w:p>
        </w:tc>
      </w:tr>
    </w:tbl>
    <w:p w14:paraId="4005FC35" w14:textId="77777777" w:rsidR="00456F7F" w:rsidRPr="00456F7F" w:rsidRDefault="00456F7F" w:rsidP="00456F7F">
      <w:pPr>
        <w:pStyle w:val="Heading1"/>
      </w:pPr>
      <w:bookmarkStart w:id="41" w:name="_Toc459640386"/>
      <w:bookmarkStart w:id="42" w:name="_Toc459024248"/>
      <w:bookmarkStart w:id="43" w:name="_Toc22152510"/>
      <w:r w:rsidRPr="00456F7F">
        <w:lastRenderedPageBreak/>
        <w:t>Competition Rules</w:t>
      </w:r>
      <w:bookmarkEnd w:id="41"/>
      <w:bookmarkEnd w:id="42"/>
      <w:bookmarkEnd w:id="43"/>
      <w:r w:rsidRPr="00456F7F">
        <w:t xml:space="preserve"> </w:t>
      </w:r>
    </w:p>
    <w:p w14:paraId="40A95838" w14:textId="33EDDDC8" w:rsidR="00456F7F" w:rsidRPr="00B27AB9" w:rsidRDefault="00456F7F" w:rsidP="00456F7F">
      <w:pPr>
        <w:pStyle w:val="ListParagraph"/>
        <w:numPr>
          <w:ilvl w:val="0"/>
          <w:numId w:val="13"/>
        </w:numPr>
        <w:spacing w:after="120" w:line="276" w:lineRule="auto"/>
        <w:jc w:val="both"/>
      </w:pPr>
      <w:r w:rsidRPr="00B27AB9">
        <w:t>Each team must consist of a</w:t>
      </w:r>
      <w:r>
        <w:t xml:space="preserve"> minimum of 3 and a maximum of 5</w:t>
      </w:r>
      <w:r w:rsidRPr="00B27AB9">
        <w:t xml:space="preserve"> members</w:t>
      </w:r>
      <w:r w:rsidR="00813F93">
        <w:t>;</w:t>
      </w:r>
      <w:r w:rsidRPr="00B27AB9">
        <w:t xml:space="preserve"> </w:t>
      </w:r>
    </w:p>
    <w:p w14:paraId="3BAA2374" w14:textId="4F9ADFFB" w:rsidR="00456F7F" w:rsidRDefault="00456F7F" w:rsidP="00456F7F">
      <w:pPr>
        <w:pStyle w:val="ListParagraph"/>
        <w:numPr>
          <w:ilvl w:val="0"/>
          <w:numId w:val="13"/>
        </w:numPr>
        <w:spacing w:after="120" w:line="276" w:lineRule="auto"/>
        <w:jc w:val="both"/>
      </w:pPr>
      <w:r>
        <w:t xml:space="preserve">All official </w:t>
      </w:r>
      <w:r w:rsidR="00813F93">
        <w:t xml:space="preserve">entry forms </w:t>
      </w:r>
      <w:r>
        <w:t xml:space="preserve">should be sent to </w:t>
      </w:r>
      <w:hyperlink r:id="rId30" w:history="1">
        <w:r w:rsidR="00813F93" w:rsidRPr="007B6D46">
          <w:rPr>
            <w:rStyle w:val="Hyperlink"/>
          </w:rPr>
          <w:t>SPMC@apm-scotland.org.uk</w:t>
        </w:r>
      </w:hyperlink>
      <w:r w:rsidR="00813F93">
        <w:t>;</w:t>
      </w:r>
    </w:p>
    <w:p w14:paraId="4ADE5214" w14:textId="66984980" w:rsidR="00813F93" w:rsidRDefault="00813F93" w:rsidP="00277452">
      <w:pPr>
        <w:pStyle w:val="ListParagraph"/>
        <w:numPr>
          <w:ilvl w:val="0"/>
          <w:numId w:val="13"/>
        </w:numPr>
        <w:spacing w:after="120" w:line="276" w:lineRule="auto"/>
        <w:jc w:val="both"/>
      </w:pPr>
      <w:r>
        <w:t xml:space="preserve">All other submissions should be made through the collaboration portal on </w:t>
      </w:r>
      <w:r w:rsidR="00212587">
        <w:t xml:space="preserve">the online portal provided by the APM; </w:t>
      </w:r>
    </w:p>
    <w:p w14:paraId="45B010AE" w14:textId="6FD7A49A" w:rsidR="00B95E38" w:rsidRDefault="00B95E38" w:rsidP="00B63FE6">
      <w:pPr>
        <w:pStyle w:val="ListParagraph"/>
        <w:numPr>
          <w:ilvl w:val="1"/>
          <w:numId w:val="13"/>
        </w:numPr>
        <w:spacing w:after="120" w:line="276" w:lineRule="auto"/>
        <w:jc w:val="both"/>
      </w:pPr>
      <w:r>
        <w:t>Formal Reports should be submitted in either .PDF or .DOCX file types</w:t>
      </w:r>
    </w:p>
    <w:p w14:paraId="3ED2A9DF" w14:textId="1D280B2C" w:rsidR="00B95E38" w:rsidRDefault="00B95E38" w:rsidP="00B63FE6">
      <w:pPr>
        <w:pStyle w:val="ListParagraph"/>
        <w:numPr>
          <w:ilvl w:val="1"/>
          <w:numId w:val="13"/>
        </w:numPr>
        <w:spacing w:after="120" w:line="276" w:lineRule="auto"/>
        <w:jc w:val="both"/>
      </w:pPr>
      <w:r>
        <w:t>Posters should be submitted as any of the following formats .PDF, .DOCX, .PPTX, .VSDX, .PNG or .JPG</w:t>
      </w:r>
    </w:p>
    <w:p w14:paraId="244166A3" w14:textId="23D8C416" w:rsidR="00B95E38" w:rsidRDefault="00B95E38" w:rsidP="00B63FE6">
      <w:pPr>
        <w:pStyle w:val="ListParagraph"/>
        <w:numPr>
          <w:ilvl w:val="1"/>
          <w:numId w:val="13"/>
        </w:numPr>
        <w:spacing w:after="120" w:line="276" w:lineRule="auto"/>
        <w:jc w:val="both"/>
      </w:pPr>
      <w:r>
        <w:t>Video files as .MP4 format</w:t>
      </w:r>
    </w:p>
    <w:p w14:paraId="091EDB15" w14:textId="038F8C3C" w:rsidR="00456F7F" w:rsidRPr="00B27AB9" w:rsidRDefault="00456F7F" w:rsidP="00456F7F">
      <w:pPr>
        <w:pStyle w:val="ListParagraph"/>
        <w:numPr>
          <w:ilvl w:val="0"/>
          <w:numId w:val="13"/>
        </w:numPr>
        <w:spacing w:after="120" w:line="276" w:lineRule="auto"/>
        <w:jc w:val="both"/>
      </w:pPr>
      <w:r w:rsidRPr="00B27AB9">
        <w:t xml:space="preserve">Each team is to prepare and execute a project of their choice to </w:t>
      </w:r>
      <w:r>
        <w:t xml:space="preserve">benefit </w:t>
      </w:r>
      <w:r w:rsidRPr="00B27AB9">
        <w:t xml:space="preserve">a charity </w:t>
      </w:r>
      <w:r>
        <w:t xml:space="preserve">or community project </w:t>
      </w:r>
      <w:r w:rsidRPr="00B27AB9">
        <w:t>of their choice</w:t>
      </w:r>
      <w:r w:rsidR="00813F93">
        <w:t>;</w:t>
      </w:r>
      <w:r w:rsidRPr="00B27AB9">
        <w:t xml:space="preserve"> </w:t>
      </w:r>
    </w:p>
    <w:p w14:paraId="7FC7621B" w14:textId="35038A6D" w:rsidR="00456F7F" w:rsidRPr="00B27AB9" w:rsidRDefault="00456F7F" w:rsidP="00456F7F">
      <w:pPr>
        <w:pStyle w:val="ListParagraph"/>
        <w:numPr>
          <w:ilvl w:val="0"/>
          <w:numId w:val="13"/>
        </w:numPr>
        <w:spacing w:after="120" w:line="276" w:lineRule="auto"/>
        <w:jc w:val="both"/>
      </w:pPr>
      <w:r w:rsidRPr="00B27AB9">
        <w:t xml:space="preserve">Participating members should have a maximum of </w:t>
      </w:r>
      <w:r>
        <w:t>3</w:t>
      </w:r>
      <w:r w:rsidRPr="00B27AB9">
        <w:t xml:space="preserve"> years of project</w:t>
      </w:r>
      <w:r>
        <w:t xml:space="preserve"> management</w:t>
      </w:r>
      <w:r w:rsidRPr="00B27AB9">
        <w:t>/p</w:t>
      </w:r>
      <w:r>
        <w:t xml:space="preserve">roject controls working </w:t>
      </w:r>
      <w:r w:rsidRPr="00B27AB9">
        <w:t>experience. It is the responsibility of the lead member of each entry team to en</w:t>
      </w:r>
      <w:r>
        <w:t>sure this is adhered to</w:t>
      </w:r>
      <w:r w:rsidR="00B95E38">
        <w:t>;</w:t>
      </w:r>
    </w:p>
    <w:p w14:paraId="1F0BAFD4" w14:textId="63E24D04" w:rsidR="00456F7F" w:rsidRPr="00B27AB9" w:rsidRDefault="00456F7F" w:rsidP="00456F7F">
      <w:pPr>
        <w:pStyle w:val="ListParagraph"/>
        <w:numPr>
          <w:ilvl w:val="0"/>
          <w:numId w:val="13"/>
        </w:numPr>
        <w:spacing w:after="120" w:line="276" w:lineRule="auto"/>
        <w:jc w:val="both"/>
      </w:pPr>
      <w:r w:rsidRPr="00B27AB9">
        <w:t xml:space="preserve">The budget must be fully accounted for and receipted back to </w:t>
      </w:r>
      <w:r>
        <w:t>APM</w:t>
      </w:r>
      <w:r w:rsidR="00B95E38">
        <w:t>;</w:t>
      </w:r>
      <w:r w:rsidRPr="00B27AB9">
        <w:t xml:space="preserve"> </w:t>
      </w:r>
    </w:p>
    <w:p w14:paraId="1E6521F9" w14:textId="7BB16EFC" w:rsidR="00456F7F" w:rsidRPr="00B27AB9" w:rsidRDefault="00456F7F" w:rsidP="00456F7F">
      <w:pPr>
        <w:pStyle w:val="ListParagraph"/>
        <w:numPr>
          <w:ilvl w:val="0"/>
          <w:numId w:val="13"/>
        </w:numPr>
        <w:spacing w:after="120" w:line="276" w:lineRule="auto"/>
        <w:jc w:val="both"/>
      </w:pPr>
      <w:r w:rsidRPr="00B27AB9">
        <w:t>There is no limit to external funding that can be sourced by each Project Team</w:t>
      </w:r>
      <w:r w:rsidR="00B95E38">
        <w:t>;</w:t>
      </w:r>
      <w:r w:rsidRPr="00B27AB9">
        <w:t xml:space="preserve"> </w:t>
      </w:r>
    </w:p>
    <w:p w14:paraId="28D50BA6" w14:textId="60FBC643" w:rsidR="00456F7F" w:rsidRDefault="00456F7F" w:rsidP="00456F7F">
      <w:pPr>
        <w:pStyle w:val="ListParagraph"/>
        <w:numPr>
          <w:ilvl w:val="0"/>
          <w:numId w:val="13"/>
        </w:numPr>
        <w:spacing w:after="120" w:line="276" w:lineRule="auto"/>
        <w:jc w:val="both"/>
      </w:pPr>
      <w:r w:rsidRPr="00B27AB9">
        <w:t>Since APM is a charity it cannot donate money to another charity. Each team will donate the money they raise directly to their chosen charity</w:t>
      </w:r>
      <w:r w:rsidR="00B95E38">
        <w:t>;</w:t>
      </w:r>
    </w:p>
    <w:p w14:paraId="754AA00C" w14:textId="294D7580" w:rsidR="00D45CF6" w:rsidRPr="00D45CF6" w:rsidRDefault="00D45CF6" w:rsidP="00D45CF6">
      <w:pPr>
        <w:pStyle w:val="ListParagraph"/>
        <w:numPr>
          <w:ilvl w:val="0"/>
          <w:numId w:val="13"/>
        </w:numPr>
      </w:pPr>
      <w:r w:rsidRPr="00D45CF6">
        <w:t>APM Scotland reserve the right to adjust one or more of the competition constraints / deadlines  / rules in order to simulate a ‘black swan’ event;</w:t>
      </w:r>
    </w:p>
    <w:p w14:paraId="024AA2C3" w14:textId="216171E7" w:rsidR="00B54DF1" w:rsidRDefault="00B54DF1" w:rsidP="00456F7F">
      <w:pPr>
        <w:pStyle w:val="ListParagraph"/>
        <w:numPr>
          <w:ilvl w:val="0"/>
          <w:numId w:val="13"/>
        </w:numPr>
        <w:spacing w:after="120" w:line="276" w:lineRule="auto"/>
        <w:jc w:val="both"/>
      </w:pPr>
      <w:r>
        <w:t>The judges’ decision is final. No correspondence concerning their decision will be entered into.</w:t>
      </w:r>
      <w:r w:rsidR="00A66CA3">
        <w:t xml:space="preserve"> </w:t>
      </w:r>
      <w:r>
        <w:t>Entries submitted afte</w:t>
      </w:r>
      <w:r w:rsidR="000E5737">
        <w:t>r the deadline will be rejected;</w:t>
      </w:r>
    </w:p>
    <w:p w14:paraId="6C0D4889" w14:textId="7843A336" w:rsidR="00B54DF1" w:rsidRDefault="00B54DF1" w:rsidP="00456F7F">
      <w:pPr>
        <w:pStyle w:val="ListParagraph"/>
        <w:numPr>
          <w:ilvl w:val="0"/>
          <w:numId w:val="13"/>
        </w:numPr>
        <w:spacing w:after="120" w:line="276" w:lineRule="auto"/>
        <w:jc w:val="both"/>
      </w:pPr>
      <w:r>
        <w:t>Entries will only be accepted when sub</w:t>
      </w:r>
      <w:r w:rsidR="000E5737">
        <w:t>mitted in the English language;</w:t>
      </w:r>
    </w:p>
    <w:p w14:paraId="62E71D93" w14:textId="026B4CC4" w:rsidR="00B54DF1" w:rsidRDefault="00B54DF1" w:rsidP="00456F7F">
      <w:pPr>
        <w:pStyle w:val="ListParagraph"/>
        <w:numPr>
          <w:ilvl w:val="0"/>
          <w:numId w:val="13"/>
        </w:numPr>
        <w:spacing w:after="120" w:line="276" w:lineRule="auto"/>
        <w:jc w:val="both"/>
      </w:pPr>
      <w:r>
        <w:t>The content of all submissions remains, at all times, the copyright of the advocate or candidate as appropriate, but APM Scotland Branch may wish to reproduce some content for the purpose of promotional materials such as: winner case-study, PR or other. If an advocate or candidate does not give automatic permission for material to be reproduced without prior discussion, this mu</w:t>
      </w:r>
      <w:r w:rsidR="000E5737">
        <w:t>st be noted on the entry submission;</w:t>
      </w:r>
    </w:p>
    <w:p w14:paraId="5C79FB8E" w14:textId="0905FFEF" w:rsidR="00B54DF1" w:rsidRDefault="00B54DF1" w:rsidP="00B54DF1">
      <w:pPr>
        <w:pStyle w:val="ListParagraph"/>
        <w:numPr>
          <w:ilvl w:val="0"/>
          <w:numId w:val="13"/>
        </w:numPr>
        <w:spacing w:after="120" w:line="276" w:lineRule="auto"/>
        <w:jc w:val="both"/>
      </w:pPr>
      <w:r>
        <w:t xml:space="preserve">APM Scotland Branch reserves the right to accept or reject entries, and/or not make an </w:t>
      </w:r>
      <w:r w:rsidR="000E5737">
        <w:t>award, as circumstances dictate;</w:t>
      </w:r>
    </w:p>
    <w:p w14:paraId="7619E33D" w14:textId="7200D563" w:rsidR="00B54DF1" w:rsidRDefault="00B54DF1" w:rsidP="00B54DF1">
      <w:pPr>
        <w:pStyle w:val="ListParagraph"/>
        <w:numPr>
          <w:ilvl w:val="0"/>
          <w:numId w:val="13"/>
        </w:numPr>
        <w:spacing w:after="120" w:line="276" w:lineRule="auto"/>
        <w:jc w:val="both"/>
      </w:pPr>
      <w:r>
        <w:t>The judging panel will consist of individuals who are experienced APM</w:t>
      </w:r>
      <w:r w:rsidR="000E5737">
        <w:t xml:space="preserve"> Full Members, Fellows or ChPPs;</w:t>
      </w:r>
    </w:p>
    <w:p w14:paraId="3E9A0C31" w14:textId="1C757111" w:rsidR="00B54DF1" w:rsidRDefault="00B54DF1" w:rsidP="00B54DF1">
      <w:pPr>
        <w:pStyle w:val="ListParagraph"/>
        <w:numPr>
          <w:ilvl w:val="0"/>
          <w:numId w:val="13"/>
        </w:numPr>
        <w:spacing w:after="120" w:line="276" w:lineRule="auto"/>
        <w:jc w:val="both"/>
      </w:pPr>
      <w:r>
        <w:t>All entries are made at the expense of the candidate and/o</w:t>
      </w:r>
      <w:r w:rsidR="000E5737">
        <w:t>r their employing organisation;</w:t>
      </w:r>
    </w:p>
    <w:p w14:paraId="0BEBFE3C" w14:textId="104781D9" w:rsidR="00B54DF1" w:rsidRDefault="00B54DF1" w:rsidP="00B54DF1">
      <w:pPr>
        <w:pStyle w:val="ListParagraph"/>
        <w:numPr>
          <w:ilvl w:val="0"/>
          <w:numId w:val="13"/>
        </w:numPr>
        <w:spacing w:after="120" w:line="276" w:lineRule="auto"/>
        <w:jc w:val="both"/>
      </w:pPr>
      <w:r>
        <w:t>No submission will be returned once t</w:t>
      </w:r>
      <w:r w:rsidR="000E5737">
        <w:t>he judging process is complete;</w:t>
      </w:r>
    </w:p>
    <w:p w14:paraId="41CDB1EB" w14:textId="2D6DD1D4" w:rsidR="00B54DF1" w:rsidRDefault="00B54DF1" w:rsidP="00B54DF1">
      <w:pPr>
        <w:pStyle w:val="ListParagraph"/>
        <w:numPr>
          <w:ilvl w:val="0"/>
          <w:numId w:val="13"/>
        </w:numPr>
        <w:spacing w:after="120" w:line="276" w:lineRule="auto"/>
        <w:jc w:val="both"/>
      </w:pPr>
      <w:r>
        <w:t>APM board members, committee members, members of other APM groups, staff and judges are subject to the association’s conflict of interest policy, Board member Code of Conduct and/or the APM Code of Professional Conduct. Any breaches will be addressed through the existing mechanisms, including the APM Professional Conduct procedural rules.</w:t>
      </w:r>
    </w:p>
    <w:p w14:paraId="2212EB59" w14:textId="77777777" w:rsidR="00B54DF1" w:rsidRDefault="00B54DF1" w:rsidP="00B54DF1">
      <w:pPr>
        <w:spacing w:after="120" w:line="276" w:lineRule="auto"/>
        <w:jc w:val="both"/>
      </w:pPr>
    </w:p>
    <w:p w14:paraId="2A8CAED4" w14:textId="77777777" w:rsidR="00B54DF1" w:rsidRPr="00B27AB9" w:rsidRDefault="00B54DF1" w:rsidP="00B54DF1">
      <w:pPr>
        <w:pStyle w:val="ListParagraph"/>
        <w:spacing w:after="120" w:line="276" w:lineRule="auto"/>
        <w:jc w:val="both"/>
      </w:pPr>
    </w:p>
    <w:p w14:paraId="1D68E1E5" w14:textId="77777777" w:rsidR="00456F7F" w:rsidRPr="00456F7F" w:rsidRDefault="00456F7F" w:rsidP="00456F7F">
      <w:pPr>
        <w:pStyle w:val="Heading1"/>
      </w:pPr>
      <w:bookmarkStart w:id="44" w:name="_Toc459640387"/>
      <w:bookmarkStart w:id="45" w:name="_Toc22152511"/>
      <w:r w:rsidRPr="00456F7F">
        <w:t>Assessment Criteria &amp; Weighting</w:t>
      </w:r>
      <w:bookmarkEnd w:id="44"/>
      <w:bookmarkEnd w:id="45"/>
      <w:r w:rsidRPr="00456F7F">
        <w:t xml:space="preserve"> </w:t>
      </w:r>
    </w:p>
    <w:p w14:paraId="5BAEC543" w14:textId="013726FF" w:rsidR="00456F7F" w:rsidRPr="00A73E42" w:rsidRDefault="00456F7F" w:rsidP="00456F7F">
      <w:r w:rsidRPr="00A73E42">
        <w:t>The SPMC teams will be marked across</w:t>
      </w:r>
      <w:r w:rsidR="001A74F0">
        <w:t xml:space="preserve"> the</w:t>
      </w:r>
      <w:r w:rsidRPr="00A73E42">
        <w:t xml:space="preserve"> </w:t>
      </w:r>
      <w:r w:rsidR="00B95E38">
        <w:t>six</w:t>
      </w:r>
      <w:r w:rsidR="00B95E38" w:rsidRPr="00A73E42">
        <w:t xml:space="preserve"> </w:t>
      </w:r>
      <w:r w:rsidR="00B95E38">
        <w:t xml:space="preserve">deliverable </w:t>
      </w:r>
      <w:r w:rsidRPr="00A73E42">
        <w:t>elements which will be weighted as follows:</w:t>
      </w:r>
    </w:p>
    <w:p w14:paraId="5AD28895" w14:textId="5F9C3D9F" w:rsidR="00456F7F" w:rsidRPr="001A74F0" w:rsidRDefault="00456F7F" w:rsidP="00456F7F">
      <w:pPr>
        <w:pStyle w:val="ListParagraph"/>
        <w:numPr>
          <w:ilvl w:val="0"/>
          <w:numId w:val="14"/>
        </w:numPr>
        <w:spacing w:after="120" w:line="276" w:lineRule="auto"/>
        <w:jc w:val="both"/>
      </w:pPr>
      <w:r w:rsidRPr="001A74F0">
        <w:t xml:space="preserve">Project Proposal– </w:t>
      </w:r>
      <w:r w:rsidR="00B95E38" w:rsidRPr="001A74F0">
        <w:t>20</w:t>
      </w:r>
      <w:r w:rsidRPr="001A74F0">
        <w:t>%</w:t>
      </w:r>
    </w:p>
    <w:p w14:paraId="59CEB5E3" w14:textId="07DE67B1" w:rsidR="00456F7F" w:rsidRPr="001A74F0" w:rsidRDefault="00456F7F" w:rsidP="00456F7F">
      <w:pPr>
        <w:pStyle w:val="ListParagraph"/>
        <w:numPr>
          <w:ilvl w:val="0"/>
          <w:numId w:val="14"/>
        </w:numPr>
        <w:spacing w:after="120" w:line="276" w:lineRule="auto"/>
        <w:jc w:val="both"/>
      </w:pPr>
      <w:r w:rsidRPr="001A74F0">
        <w:t xml:space="preserve">Interim Report 1 – </w:t>
      </w:r>
      <w:r w:rsidR="001A74F0" w:rsidRPr="001A74F0">
        <w:t>15</w:t>
      </w:r>
      <w:r w:rsidRPr="001A74F0">
        <w:t>%</w:t>
      </w:r>
    </w:p>
    <w:p w14:paraId="6A24A5AC" w14:textId="77777777" w:rsidR="00456F7F" w:rsidRPr="001A74F0" w:rsidRDefault="00456F7F" w:rsidP="00456F7F">
      <w:pPr>
        <w:pStyle w:val="ListParagraph"/>
        <w:numPr>
          <w:ilvl w:val="0"/>
          <w:numId w:val="14"/>
        </w:numPr>
        <w:spacing w:after="120" w:line="276" w:lineRule="auto"/>
        <w:jc w:val="both"/>
      </w:pPr>
      <w:r w:rsidRPr="001A74F0">
        <w:t>Interim Report 2 – 15%</w:t>
      </w:r>
    </w:p>
    <w:p w14:paraId="1AF49A05" w14:textId="77777777" w:rsidR="00456F7F" w:rsidRPr="001A74F0" w:rsidRDefault="00456F7F" w:rsidP="00456F7F">
      <w:pPr>
        <w:pStyle w:val="ListParagraph"/>
        <w:numPr>
          <w:ilvl w:val="0"/>
          <w:numId w:val="14"/>
        </w:numPr>
        <w:spacing w:after="120" w:line="276" w:lineRule="auto"/>
        <w:jc w:val="both"/>
      </w:pPr>
      <w:r w:rsidRPr="001A74F0">
        <w:t>Final Report – 25%</w:t>
      </w:r>
    </w:p>
    <w:p w14:paraId="187A41BF" w14:textId="0D4A981D" w:rsidR="00456F7F" w:rsidRPr="000E5737" w:rsidRDefault="00456F7F" w:rsidP="00456F7F">
      <w:pPr>
        <w:pStyle w:val="ListParagraph"/>
        <w:numPr>
          <w:ilvl w:val="0"/>
          <w:numId w:val="14"/>
        </w:numPr>
        <w:spacing w:after="120" w:line="276" w:lineRule="auto"/>
        <w:jc w:val="both"/>
      </w:pPr>
      <w:r w:rsidRPr="001A74F0">
        <w:t>Final Presentation – 25%</w:t>
      </w:r>
    </w:p>
    <w:p w14:paraId="2538EF44" w14:textId="77777777" w:rsidR="00456F7F" w:rsidRPr="00E359C9" w:rsidRDefault="00456F7F" w:rsidP="00456F7F">
      <w:r w:rsidRPr="00E359C9">
        <w:t>Please note the assessment criteria will focus on the following topics:</w:t>
      </w:r>
    </w:p>
    <w:p w14:paraId="534D97DA" w14:textId="62C778E9" w:rsidR="00277452" w:rsidRDefault="00277452" w:rsidP="00456F7F">
      <w:pPr>
        <w:pStyle w:val="ListParagraph"/>
        <w:numPr>
          <w:ilvl w:val="0"/>
          <w:numId w:val="14"/>
        </w:numPr>
        <w:spacing w:after="120" w:line="276" w:lineRule="auto"/>
        <w:jc w:val="both"/>
      </w:pPr>
      <w:r>
        <w:t>Compliance to the rules and submission deadlines outlined in this document</w:t>
      </w:r>
    </w:p>
    <w:p w14:paraId="6D4EBB44" w14:textId="77777777" w:rsidR="00456F7F" w:rsidRPr="00E359C9" w:rsidRDefault="00456F7F" w:rsidP="00456F7F">
      <w:pPr>
        <w:pStyle w:val="ListParagraph"/>
        <w:numPr>
          <w:ilvl w:val="0"/>
          <w:numId w:val="14"/>
        </w:numPr>
        <w:spacing w:after="120" w:line="276" w:lineRule="auto"/>
        <w:jc w:val="both"/>
      </w:pPr>
      <w:r w:rsidRPr="00E359C9">
        <w:t>The adherence to the theme and its overall execution</w:t>
      </w:r>
    </w:p>
    <w:p w14:paraId="0073114C" w14:textId="46E17B8D" w:rsidR="00456F7F" w:rsidRPr="00E359C9" w:rsidRDefault="00EE5EC2" w:rsidP="00456F7F">
      <w:pPr>
        <w:pStyle w:val="ListParagraph"/>
        <w:numPr>
          <w:ilvl w:val="0"/>
          <w:numId w:val="14"/>
        </w:numPr>
        <w:spacing w:after="120" w:line="276" w:lineRule="auto"/>
        <w:jc w:val="both"/>
      </w:pPr>
      <w:r>
        <w:t>Evidence of</w:t>
      </w:r>
      <w:r w:rsidRPr="00E359C9">
        <w:t xml:space="preserve"> </w:t>
      </w:r>
      <w:r w:rsidR="00456F7F" w:rsidRPr="00E359C9">
        <w:t xml:space="preserve">application </w:t>
      </w:r>
      <w:r>
        <w:t>and alignment with</w:t>
      </w:r>
      <w:r w:rsidR="00456F7F" w:rsidRPr="00E359C9">
        <w:t xml:space="preserve"> the APM </w:t>
      </w:r>
      <w:r w:rsidR="00456F7F">
        <w:t>Competency Framework</w:t>
      </w:r>
    </w:p>
    <w:p w14:paraId="596B522C" w14:textId="31355E9B" w:rsidR="00456F7F" w:rsidRPr="00E359C9" w:rsidRDefault="00EE5EC2" w:rsidP="00456F7F">
      <w:r>
        <w:t>All</w:t>
      </w:r>
      <w:r w:rsidR="00456F7F" w:rsidRPr="00E359C9">
        <w:t xml:space="preserve"> phases of the competition will be judged by a select</w:t>
      </w:r>
      <w:r>
        <w:t>ed</w:t>
      </w:r>
      <w:r w:rsidR="00456F7F" w:rsidRPr="00E359C9">
        <w:t xml:space="preserve"> panel</w:t>
      </w:r>
      <w:r>
        <w:t>s</w:t>
      </w:r>
      <w:r w:rsidR="00456F7F" w:rsidRPr="00E359C9">
        <w:t xml:space="preserve"> of established project professionals</w:t>
      </w:r>
      <w:r>
        <w:t xml:space="preserve"> appointed by </w:t>
      </w:r>
      <w:r w:rsidR="00BC55F1">
        <w:t>the APM Scotland competitions committee</w:t>
      </w:r>
      <w:r w:rsidR="00456F7F" w:rsidRPr="00E359C9">
        <w:t xml:space="preserve">. Please note that all judging decisions are final. </w:t>
      </w:r>
    </w:p>
    <w:p w14:paraId="053C395B" w14:textId="77777777" w:rsidR="00456F7F" w:rsidRPr="00456F7F" w:rsidRDefault="00456F7F" w:rsidP="00456F7F">
      <w:pPr>
        <w:pStyle w:val="Heading1"/>
      </w:pPr>
      <w:bookmarkStart w:id="46" w:name="_Toc459640388"/>
      <w:bookmarkStart w:id="47" w:name="_Toc22152512"/>
      <w:r w:rsidRPr="00456F7F">
        <w:t>Roles and Responsibilities</w:t>
      </w:r>
      <w:bookmarkEnd w:id="46"/>
      <w:bookmarkEnd w:id="47"/>
      <w:r w:rsidRPr="00456F7F">
        <w:t xml:space="preserve"> </w:t>
      </w:r>
    </w:p>
    <w:p w14:paraId="72710F0E" w14:textId="77777777" w:rsidR="00456F7F" w:rsidRPr="00E359C9" w:rsidRDefault="00456F7F" w:rsidP="00456F7F">
      <w:pPr>
        <w:pStyle w:val="Heading2"/>
        <w:numPr>
          <w:ilvl w:val="1"/>
          <w:numId w:val="0"/>
        </w:numPr>
        <w:spacing w:before="200" w:after="120" w:line="276" w:lineRule="auto"/>
        <w:ind w:left="576" w:hanging="576"/>
        <w:jc w:val="both"/>
      </w:pPr>
      <w:bookmarkStart w:id="48" w:name="_Toc459640389"/>
      <w:bookmarkStart w:id="49" w:name="_Toc459024251"/>
      <w:bookmarkStart w:id="50" w:name="_Toc22152513"/>
      <w:r w:rsidRPr="00E359C9">
        <w:t>Mentors</w:t>
      </w:r>
      <w:bookmarkEnd w:id="48"/>
      <w:bookmarkEnd w:id="49"/>
      <w:bookmarkEnd w:id="50"/>
      <w:r w:rsidRPr="00E359C9">
        <w:t xml:space="preserve"> </w:t>
      </w:r>
    </w:p>
    <w:p w14:paraId="765B725C" w14:textId="77777777" w:rsidR="00456F7F" w:rsidRPr="00E359C9" w:rsidRDefault="00456F7F" w:rsidP="00456F7F">
      <w:r w:rsidRPr="00E359C9">
        <w:t xml:space="preserve">The role of the mentor is to provide both a source of information/knowledge and a sounding board. The mentor’s role is one of facilitation. Project teams are not obliged to accept the advice provided. The mentor should also strategically assess and monitor progress and give advice for effectiveness and efficiency. Mentors should not provide solutions, but ask questions to stimulate the project team’s own thinking and development of their own solutions. Mentors are responsible for ensuring that each team runs a unique style of project. </w:t>
      </w:r>
    </w:p>
    <w:p w14:paraId="2D3F3161" w14:textId="0937DFE7" w:rsidR="00456F7F" w:rsidRPr="00E359C9" w:rsidRDefault="00456F7F" w:rsidP="00456F7F">
      <w:r w:rsidRPr="00E359C9">
        <w:t xml:space="preserve">The project team should choose the interface with the mentor; how often to meet, format of meeting and communications and focus. The mentor should agree this interface programme </w:t>
      </w:r>
      <w:r w:rsidR="004F4D23">
        <w:t>with the team as soon as possible</w:t>
      </w:r>
      <w:r w:rsidRPr="00E359C9">
        <w:t xml:space="preserve">. </w:t>
      </w:r>
    </w:p>
    <w:p w14:paraId="6C5616C0" w14:textId="77777777" w:rsidR="00456F7F" w:rsidRPr="00E359C9" w:rsidRDefault="00456F7F" w:rsidP="00456F7F">
      <w:r w:rsidRPr="00E359C9">
        <w:t xml:space="preserve">As a guide the following would be a suggested minimum interface programme: </w:t>
      </w:r>
    </w:p>
    <w:p w14:paraId="3DB3ACA6" w14:textId="3F954E66" w:rsidR="00456F7F" w:rsidRPr="00B63FE6" w:rsidRDefault="00456F7F" w:rsidP="00456F7F">
      <w:pPr>
        <w:pStyle w:val="ListParagraph"/>
        <w:numPr>
          <w:ilvl w:val="0"/>
          <w:numId w:val="14"/>
        </w:numPr>
        <w:spacing w:after="120" w:line="276" w:lineRule="auto"/>
        <w:jc w:val="both"/>
      </w:pPr>
      <w:r w:rsidRPr="00B63FE6">
        <w:t>Initial meeting</w:t>
      </w:r>
    </w:p>
    <w:p w14:paraId="30F34189" w14:textId="5DED82B5" w:rsidR="00456F7F" w:rsidRPr="00B63FE6" w:rsidRDefault="00456F7F" w:rsidP="00456F7F">
      <w:pPr>
        <w:pStyle w:val="ListParagraph"/>
        <w:numPr>
          <w:ilvl w:val="0"/>
          <w:numId w:val="14"/>
        </w:numPr>
        <w:spacing w:after="120" w:line="276" w:lineRule="auto"/>
        <w:jc w:val="both"/>
      </w:pPr>
      <w:r w:rsidRPr="00B63FE6">
        <w:t>2</w:t>
      </w:r>
      <w:r w:rsidRPr="00B63FE6">
        <w:rPr>
          <w:vertAlign w:val="superscript"/>
        </w:rPr>
        <w:t>nd</w:t>
      </w:r>
      <w:r w:rsidR="004F4D23" w:rsidRPr="00B63FE6">
        <w:t xml:space="preserve"> </w:t>
      </w:r>
      <w:r w:rsidRPr="00B63FE6">
        <w:t>interim report</w:t>
      </w:r>
      <w:r w:rsidR="004F4D23" w:rsidRPr="00B63FE6">
        <w:t xml:space="preserve"> review</w:t>
      </w:r>
      <w:r w:rsidRPr="00B63FE6">
        <w:t xml:space="preserve"> </w:t>
      </w:r>
    </w:p>
    <w:p w14:paraId="7F25E774" w14:textId="464659FF" w:rsidR="00456F7F" w:rsidRPr="00B63FE6" w:rsidRDefault="00456F7F" w:rsidP="00456F7F">
      <w:pPr>
        <w:pStyle w:val="ListParagraph"/>
        <w:numPr>
          <w:ilvl w:val="0"/>
          <w:numId w:val="14"/>
        </w:numPr>
        <w:spacing w:after="120" w:line="276" w:lineRule="auto"/>
        <w:jc w:val="both"/>
      </w:pPr>
      <w:r w:rsidRPr="00B63FE6">
        <w:t>Final project</w:t>
      </w:r>
      <w:r w:rsidR="004F4D23" w:rsidRPr="00B63FE6">
        <w:t xml:space="preserve"> </w:t>
      </w:r>
      <w:r w:rsidRPr="00B63FE6">
        <w:t xml:space="preserve">report </w:t>
      </w:r>
      <w:r w:rsidR="004F4D23" w:rsidRPr="00B63FE6">
        <w:t>review</w:t>
      </w:r>
    </w:p>
    <w:p w14:paraId="6C2D404E" w14:textId="13F75538" w:rsidR="00456F7F" w:rsidRPr="00E359C9" w:rsidRDefault="00456F7F" w:rsidP="00456F7F">
      <w:r w:rsidRPr="00E359C9">
        <w:t xml:space="preserve">Mentors should be the single point of contact between the project team and </w:t>
      </w:r>
      <w:r w:rsidR="004F4D23">
        <w:t>APM Scotland Branch</w:t>
      </w:r>
      <w:r w:rsidRPr="00E359C9">
        <w:t xml:space="preserve">. </w:t>
      </w:r>
    </w:p>
    <w:p w14:paraId="1F08D138" w14:textId="77777777" w:rsidR="00456F7F" w:rsidRPr="00E359C9" w:rsidRDefault="00456F7F" w:rsidP="00456F7F">
      <w:r w:rsidRPr="00E359C9">
        <w:t xml:space="preserve">Mentors should be realistic as to how much time they can devote to the team. </w:t>
      </w:r>
    </w:p>
    <w:p w14:paraId="304F25F0" w14:textId="128D070F" w:rsidR="00456F7F" w:rsidRPr="00E359C9" w:rsidRDefault="004F4D23" w:rsidP="00456F7F">
      <w:pPr>
        <w:pStyle w:val="Heading2"/>
        <w:numPr>
          <w:ilvl w:val="1"/>
          <w:numId w:val="0"/>
        </w:numPr>
        <w:spacing w:before="200" w:after="120" w:line="276" w:lineRule="auto"/>
        <w:ind w:left="576" w:hanging="576"/>
        <w:jc w:val="both"/>
      </w:pPr>
      <w:bookmarkStart w:id="51" w:name="_Toc459640390"/>
      <w:bookmarkStart w:id="52" w:name="_Toc459024252"/>
      <w:bookmarkStart w:id="53" w:name="_Toc22152514"/>
      <w:r>
        <w:t>APM Scotland Branch Competitions</w:t>
      </w:r>
      <w:r w:rsidRPr="00E359C9">
        <w:t xml:space="preserve"> </w:t>
      </w:r>
      <w:r w:rsidR="00456F7F" w:rsidRPr="00E359C9">
        <w:t>Committee</w:t>
      </w:r>
      <w:bookmarkEnd w:id="51"/>
      <w:bookmarkEnd w:id="52"/>
      <w:bookmarkEnd w:id="53"/>
      <w:r w:rsidR="00456F7F" w:rsidRPr="00E359C9">
        <w:t xml:space="preserve"> </w:t>
      </w:r>
    </w:p>
    <w:p w14:paraId="676F44CC" w14:textId="7C429219" w:rsidR="00456F7F" w:rsidRPr="00E359C9" w:rsidRDefault="00456F7F" w:rsidP="00456F7F">
      <w:r w:rsidRPr="00E359C9">
        <w:t xml:space="preserve">The </w:t>
      </w:r>
      <w:r w:rsidR="004F4D23">
        <w:t>Competitions</w:t>
      </w:r>
      <w:r w:rsidR="004F4D23" w:rsidRPr="00E359C9">
        <w:t xml:space="preserve"> </w:t>
      </w:r>
      <w:r w:rsidRPr="00E359C9">
        <w:t xml:space="preserve">Committee's main role is to supervise the running of the competition. They should provide levelling control on the input of mentors to ensure that they offer similar times to mentees, although the offer may not be taken up. </w:t>
      </w:r>
    </w:p>
    <w:p w14:paraId="0654DD54" w14:textId="11B5D4DC" w:rsidR="00456F7F" w:rsidRPr="00E359C9" w:rsidRDefault="00456F7F" w:rsidP="00456F7F">
      <w:r w:rsidRPr="00E359C9">
        <w:t xml:space="preserve">The </w:t>
      </w:r>
      <w:r w:rsidR="00106807">
        <w:t>Competitions</w:t>
      </w:r>
      <w:r w:rsidR="00106807" w:rsidRPr="00E359C9">
        <w:t xml:space="preserve"> </w:t>
      </w:r>
      <w:r w:rsidRPr="00E359C9">
        <w:t xml:space="preserve">Committee is to provide governance for the competition and the project teams and ensure that all parties deliver their own component parts. This should include but is not limited to: </w:t>
      </w:r>
    </w:p>
    <w:p w14:paraId="00BB953E" w14:textId="77777777" w:rsidR="00456F7F" w:rsidRPr="00E359C9" w:rsidRDefault="00456F7F" w:rsidP="00456F7F">
      <w:pPr>
        <w:pStyle w:val="ListParagraph"/>
        <w:numPr>
          <w:ilvl w:val="0"/>
          <w:numId w:val="14"/>
        </w:numPr>
        <w:spacing w:after="120" w:line="276" w:lineRule="auto"/>
        <w:jc w:val="both"/>
      </w:pPr>
      <w:r w:rsidRPr="00E359C9">
        <w:t xml:space="preserve">Access to a suitable mentor </w:t>
      </w:r>
    </w:p>
    <w:p w14:paraId="37592811" w14:textId="77777777" w:rsidR="00456F7F" w:rsidRPr="00E359C9" w:rsidRDefault="00456F7F" w:rsidP="00456F7F">
      <w:pPr>
        <w:pStyle w:val="ListParagraph"/>
        <w:numPr>
          <w:ilvl w:val="0"/>
          <w:numId w:val="14"/>
        </w:numPr>
        <w:spacing w:after="120" w:line="276" w:lineRule="auto"/>
        <w:jc w:val="both"/>
      </w:pPr>
      <w:r w:rsidRPr="00E359C9">
        <w:t xml:space="preserve">Timely provision of funding </w:t>
      </w:r>
    </w:p>
    <w:p w14:paraId="7262E506" w14:textId="77777777" w:rsidR="00456F7F" w:rsidRPr="00E359C9" w:rsidRDefault="00456F7F" w:rsidP="00456F7F">
      <w:pPr>
        <w:pStyle w:val="ListParagraph"/>
        <w:numPr>
          <w:ilvl w:val="0"/>
          <w:numId w:val="14"/>
        </w:numPr>
        <w:spacing w:after="120" w:line="276" w:lineRule="auto"/>
        <w:jc w:val="both"/>
      </w:pPr>
      <w:r w:rsidRPr="00E359C9">
        <w:t xml:space="preserve">Maximise publicity </w:t>
      </w:r>
    </w:p>
    <w:p w14:paraId="56F8FC1B" w14:textId="77777777" w:rsidR="00456F7F" w:rsidRPr="00E359C9" w:rsidRDefault="00456F7F" w:rsidP="00456F7F">
      <w:pPr>
        <w:pStyle w:val="ListParagraph"/>
        <w:numPr>
          <w:ilvl w:val="0"/>
          <w:numId w:val="14"/>
        </w:numPr>
        <w:spacing w:after="120" w:line="276" w:lineRule="auto"/>
        <w:jc w:val="both"/>
      </w:pPr>
      <w:r w:rsidRPr="00E359C9">
        <w:t xml:space="preserve">Provide clarification </w:t>
      </w:r>
      <w:r>
        <w:t>to mentors regarding their role</w:t>
      </w:r>
    </w:p>
    <w:p w14:paraId="28EC8B6D" w14:textId="77777777" w:rsidR="00456F7F" w:rsidRDefault="00456F7F" w:rsidP="00456F7F">
      <w:pPr>
        <w:spacing w:after="200"/>
        <w:rPr>
          <w:rFonts w:eastAsiaTheme="majorEastAsia" w:cstheme="majorBidi"/>
          <w:b/>
          <w:bCs/>
          <w:color w:val="000000" w:themeColor="text1"/>
          <w:sz w:val="28"/>
          <w:szCs w:val="26"/>
        </w:rPr>
      </w:pPr>
      <w:bookmarkStart w:id="54" w:name="_Toc459024253"/>
      <w:r>
        <w:br w:type="page"/>
      </w:r>
    </w:p>
    <w:p w14:paraId="15AD927E" w14:textId="77777777" w:rsidR="00456F7F" w:rsidRPr="00E359C9" w:rsidRDefault="00456F7F" w:rsidP="00456F7F">
      <w:pPr>
        <w:pStyle w:val="Heading2"/>
        <w:numPr>
          <w:ilvl w:val="1"/>
          <w:numId w:val="0"/>
        </w:numPr>
        <w:spacing w:before="200" w:after="120" w:line="276" w:lineRule="auto"/>
        <w:ind w:left="576" w:hanging="576"/>
        <w:jc w:val="both"/>
      </w:pPr>
      <w:bookmarkStart w:id="55" w:name="_Toc459640391"/>
      <w:bookmarkStart w:id="56" w:name="_Toc22152515"/>
      <w:r w:rsidRPr="0064342D">
        <w:t>Project</w:t>
      </w:r>
      <w:r w:rsidRPr="00E359C9">
        <w:t xml:space="preserve"> Teams</w:t>
      </w:r>
      <w:bookmarkEnd w:id="54"/>
      <w:bookmarkEnd w:id="55"/>
      <w:bookmarkEnd w:id="56"/>
      <w:r w:rsidRPr="00E359C9">
        <w:t xml:space="preserve"> </w:t>
      </w:r>
    </w:p>
    <w:p w14:paraId="3ED9A099" w14:textId="77777777" w:rsidR="00456F7F" w:rsidRPr="00E359C9" w:rsidRDefault="00456F7F" w:rsidP="00456F7F">
      <w:r w:rsidRPr="00E359C9">
        <w:t xml:space="preserve">Project teams are to deliver a project with SMART objectives (specific, measurable, attainable, realistic, timely) and of sufficient complexity in line with this year’s challenge theme. </w:t>
      </w:r>
    </w:p>
    <w:p w14:paraId="3DF2E998" w14:textId="77777777" w:rsidR="00456F7F" w:rsidRPr="00E359C9" w:rsidRDefault="00456F7F" w:rsidP="00456F7F">
      <w:r w:rsidRPr="00E359C9">
        <w:t xml:space="preserve">In addition Project teams will be expected to: </w:t>
      </w:r>
    </w:p>
    <w:p w14:paraId="2AF84828" w14:textId="77777777" w:rsidR="00456F7F" w:rsidRPr="00E359C9" w:rsidRDefault="00456F7F" w:rsidP="00456F7F">
      <w:pPr>
        <w:pStyle w:val="ListParagraph"/>
        <w:numPr>
          <w:ilvl w:val="0"/>
          <w:numId w:val="14"/>
        </w:numPr>
        <w:spacing w:after="120" w:line="276" w:lineRule="auto"/>
        <w:jc w:val="both"/>
      </w:pPr>
      <w:r w:rsidRPr="00E359C9">
        <w:t xml:space="preserve">Abide by the competition rules at all times </w:t>
      </w:r>
    </w:p>
    <w:p w14:paraId="11F4FB81" w14:textId="77777777" w:rsidR="00456F7F" w:rsidRPr="00E359C9" w:rsidRDefault="00456F7F" w:rsidP="00456F7F">
      <w:pPr>
        <w:pStyle w:val="ListParagraph"/>
        <w:numPr>
          <w:ilvl w:val="0"/>
          <w:numId w:val="14"/>
        </w:numPr>
        <w:spacing w:after="120" w:line="276" w:lineRule="auto"/>
        <w:jc w:val="both"/>
      </w:pPr>
      <w:r w:rsidRPr="00E359C9">
        <w:t xml:space="preserve">Provide a robust business case </w:t>
      </w:r>
    </w:p>
    <w:p w14:paraId="7E613696" w14:textId="77777777" w:rsidR="00456F7F" w:rsidRPr="00E359C9" w:rsidRDefault="00456F7F" w:rsidP="00456F7F">
      <w:r w:rsidRPr="00E359C9">
        <w:t>Where there are concerns about the project, the team’s first point of con</w:t>
      </w:r>
      <w:r>
        <w:t>tact should be with the mentor.</w:t>
      </w:r>
    </w:p>
    <w:p w14:paraId="72781791" w14:textId="7C0BECD9" w:rsidR="00456F7F" w:rsidRDefault="00456F7F" w:rsidP="00456F7F">
      <w:r>
        <w:t xml:space="preserve">Where there are concerns about your mentor the first point of contact should be with the mentor to raise your concern and jointly come to a resolution. If this is unsuccessful then the concerns should be raised to the </w:t>
      </w:r>
      <w:r w:rsidR="00106807">
        <w:t xml:space="preserve">Competition </w:t>
      </w:r>
      <w:r>
        <w:t>Committee</w:t>
      </w:r>
      <w:r w:rsidR="00106807">
        <w:t xml:space="preserve"> by email:</w:t>
      </w:r>
      <w:r>
        <w:t xml:space="preserve"> </w:t>
      </w:r>
      <w:hyperlink r:id="rId31" w:history="1">
        <w:r w:rsidR="00106807" w:rsidRPr="007B6D46">
          <w:rPr>
            <w:rStyle w:val="Hyperlink"/>
          </w:rPr>
          <w:t>SPMC@apm-scotland.org.uk</w:t>
        </w:r>
      </w:hyperlink>
      <w:r w:rsidR="00106807">
        <w:t xml:space="preserve">. </w:t>
      </w:r>
    </w:p>
    <w:p w14:paraId="042D1848" w14:textId="77777777" w:rsidR="00456F7F" w:rsidRPr="00EB09EF" w:rsidRDefault="00456F7F" w:rsidP="00456F7F"/>
    <w:sectPr w:rsidR="00456F7F" w:rsidRPr="00EB09EF" w:rsidSect="002A13A8">
      <w:headerReference w:type="default" r:id="rId32"/>
      <w:footerReference w:type="default" r:id="rId33"/>
      <w:type w:val="continuous"/>
      <w:pgSz w:w="11906" w:h="16838"/>
      <w:pgMar w:top="720" w:right="720" w:bottom="720" w:left="720" w:header="708" w:footer="3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1B373" w14:textId="77777777" w:rsidR="00A04242" w:rsidRDefault="00A04242" w:rsidP="00E72985">
      <w:pPr>
        <w:spacing w:after="0" w:line="240" w:lineRule="auto"/>
      </w:pPr>
      <w:r>
        <w:separator/>
      </w:r>
    </w:p>
  </w:endnote>
  <w:endnote w:type="continuationSeparator" w:id="0">
    <w:p w14:paraId="4A073C59" w14:textId="77777777" w:rsidR="00A04242" w:rsidRDefault="00A04242" w:rsidP="00E72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D5A01" w14:textId="1C52D194" w:rsidR="004F4D23" w:rsidRDefault="004F4D23" w:rsidP="00E72985">
    <w:pPr>
      <w:pStyle w:val="Footer"/>
      <w:tabs>
        <w:tab w:val="clear" w:pos="4513"/>
        <w:tab w:val="clear" w:pos="9026"/>
        <w:tab w:val="center" w:pos="5245"/>
        <w:tab w:val="right" w:pos="10466"/>
      </w:tabs>
    </w:pPr>
    <w:r w:rsidRPr="00E72985">
      <w:rPr>
        <w:noProof/>
        <w:lang w:eastAsia="en-GB"/>
      </w:rPr>
      <w:drawing>
        <wp:inline distT="0" distB="0" distL="0" distR="0" wp14:anchorId="383B0E58" wp14:editId="4CA213E5">
          <wp:extent cx="2389187" cy="563563"/>
          <wp:effectExtent l="0" t="0" r="0" b="8255"/>
          <wp:docPr id="3" name="Picture 11" descr="Chartered_master_purple_bl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Chartered_master_purple_block-S.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187" cy="563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3C5B6D" w:rsidRPr="00D4778A">
      <w:rPr>
        <w:rFonts w:ascii="Arial" w:hAnsi="Arial" w:cs="Arial"/>
      </w:rPr>
      <w:t xml:space="preserve"> </w:t>
    </w:r>
    <w:r w:rsidR="00BA022D">
      <w:rPr>
        <w:rFonts w:ascii="Arial" w:hAnsi="Arial" w:cs="Arial"/>
      </w:rPr>
      <w:tab/>
    </w:r>
    <w:r w:rsidR="00BA022D">
      <w:rPr>
        <w:rFonts w:ascii="Arial" w:hAnsi="Arial" w:cs="Arial"/>
      </w:rPr>
      <w:tab/>
    </w:r>
    <w:r w:rsidR="003C5B6D">
      <w:rPr>
        <w:rFonts w:ascii="Arial" w:hAnsi="Arial" w:cs="Arial"/>
      </w:rPr>
      <w:t xml:space="preserve"> Project Challenge 2020/21 Guidance Document - </w:t>
    </w:r>
    <w:r w:rsidR="003C5B6D" w:rsidRPr="00040633">
      <w:rPr>
        <w:rFonts w:ascii="Arial" w:hAnsi="Arial" w:cs="Arial"/>
      </w:rPr>
      <w:t xml:space="preserve">Page </w:t>
    </w:r>
    <w:r w:rsidRPr="00040633">
      <w:rPr>
        <w:rFonts w:ascii="Arial" w:hAnsi="Arial" w:cs="Arial"/>
      </w:rPr>
      <w:fldChar w:fldCharType="begin"/>
    </w:r>
    <w:r w:rsidRPr="00040633">
      <w:rPr>
        <w:rFonts w:ascii="Arial" w:hAnsi="Arial" w:cs="Arial"/>
      </w:rPr>
      <w:instrText xml:space="preserve"> PAGE   \* MERGEFORMAT </w:instrText>
    </w:r>
    <w:r w:rsidRPr="00040633">
      <w:rPr>
        <w:rFonts w:ascii="Arial" w:hAnsi="Arial" w:cs="Arial"/>
      </w:rPr>
      <w:fldChar w:fldCharType="separate"/>
    </w:r>
    <w:r w:rsidR="003C5B6D">
      <w:rPr>
        <w:rFonts w:ascii="Arial" w:hAnsi="Arial" w:cs="Arial"/>
        <w:noProof/>
      </w:rPr>
      <w:t>2</w:t>
    </w:r>
    <w:r w:rsidRPr="00040633">
      <w:rPr>
        <w:rFonts w:ascii="Arial" w:hAnsi="Arial" w:cs="Arial"/>
      </w:rPr>
      <w:fldChar w:fldCharType="end"/>
    </w:r>
    <w:r w:rsidR="003C5B6D" w:rsidRPr="00040633">
      <w:rPr>
        <w:rFonts w:ascii="Arial" w:hAnsi="Arial" w:cs="Arial"/>
      </w:rPr>
      <w:t xml:space="preserve"> of </w:t>
    </w:r>
    <w:r w:rsidRPr="00040633">
      <w:rPr>
        <w:rFonts w:ascii="Arial" w:hAnsi="Arial" w:cs="Arial"/>
      </w:rPr>
      <w:fldChar w:fldCharType="begin"/>
    </w:r>
    <w:r w:rsidRPr="00040633">
      <w:rPr>
        <w:rFonts w:ascii="Arial" w:hAnsi="Arial" w:cs="Arial"/>
      </w:rPr>
      <w:instrText xml:space="preserve"> NUMPAGES   \* MERGEFORMAT </w:instrText>
    </w:r>
    <w:r w:rsidRPr="00040633">
      <w:rPr>
        <w:rFonts w:ascii="Arial" w:hAnsi="Arial" w:cs="Arial"/>
      </w:rPr>
      <w:fldChar w:fldCharType="separate"/>
    </w:r>
    <w:r w:rsidR="003C5B6D">
      <w:rPr>
        <w:rFonts w:ascii="Arial" w:hAnsi="Arial" w:cs="Arial"/>
        <w:noProof/>
      </w:rPr>
      <w:t>21</w:t>
    </w:r>
    <w:r w:rsidRPr="00040633">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8FA53" w14:textId="77777777" w:rsidR="00A04242" w:rsidRDefault="00A04242" w:rsidP="00E72985">
      <w:pPr>
        <w:spacing w:after="0" w:line="240" w:lineRule="auto"/>
      </w:pPr>
      <w:r>
        <w:separator/>
      </w:r>
    </w:p>
  </w:footnote>
  <w:footnote w:type="continuationSeparator" w:id="0">
    <w:p w14:paraId="07E3F230" w14:textId="77777777" w:rsidR="00A04242" w:rsidRDefault="00A04242" w:rsidP="00E729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3748D" w14:textId="77777777" w:rsidR="004F4D23" w:rsidRPr="00040633" w:rsidRDefault="004F4D23" w:rsidP="00E72985">
    <w:pPr>
      <w:pStyle w:val="Header"/>
      <w:tabs>
        <w:tab w:val="clear" w:pos="4513"/>
        <w:tab w:val="clear" w:pos="9026"/>
        <w:tab w:val="center" w:pos="5245"/>
        <w:tab w:val="right" w:pos="10466"/>
      </w:tabs>
      <w:rPr>
        <w:rFonts w:asciiTheme="minorHAnsi" w:hAnsiTheme="minorHAnsi" w:cs="Arial"/>
        <w:sz w:val="18"/>
      </w:rPr>
    </w:pPr>
    <w:r>
      <w:rPr>
        <w:rFonts w:cs="Arial"/>
        <w:noProof/>
        <w:sz w:val="18"/>
        <w:lang w:eastAsia="en-GB"/>
      </w:rPr>
      <w:drawing>
        <wp:inline distT="0" distB="0" distL="0" distR="0" wp14:anchorId="6878605B" wp14:editId="6D157566">
          <wp:extent cx="1059180" cy="1059180"/>
          <wp:effectExtent l="0" t="0" r="7620" b="7620"/>
          <wp:docPr id="1" name="Picture 1" descr="C:\Users\e319641\Pictures\i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319641\Pictures\ib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r w:rsidRPr="00040633">
      <w:rPr>
        <w:rFonts w:asciiTheme="minorHAnsi" w:hAnsiTheme="minorHAnsi" w:cs="Arial"/>
        <w:sz w:val="18"/>
      </w:rPr>
      <w:tab/>
    </w:r>
    <w:r w:rsidRPr="00040633">
      <w:rPr>
        <w:rFonts w:asciiTheme="minorHAnsi" w:hAnsiTheme="minorHAnsi" w:cs="Arial"/>
        <w:sz w:val="18"/>
      </w:rPr>
      <w:tab/>
    </w:r>
    <w:r w:rsidRPr="00040633">
      <w:rPr>
        <w:rFonts w:asciiTheme="minorHAnsi" w:hAnsiTheme="minorHAnsi" w:cs="Arial"/>
        <w:noProof/>
        <w:sz w:val="18"/>
        <w:lang w:eastAsia="en-GB"/>
      </w:rPr>
      <w:drawing>
        <wp:inline distT="0" distB="0" distL="0" distR="0" wp14:anchorId="6B45AAEF" wp14:editId="0572A2D5">
          <wp:extent cx="1066619" cy="966748"/>
          <wp:effectExtent l="0" t="0" r="635" b="5080"/>
          <wp:docPr id="2" name="Picture 2" descr="C:\Users\e319641\Desktop\APM\a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319641\Desktop\APM\apm.png"/>
                  <pic:cNvPicPr>
                    <a:picLocks noChangeAspect="1" noChangeArrowheads="1"/>
                  </pic:cNvPicPr>
                </pic:nvPicPr>
                <pic:blipFill rotWithShape="1">
                  <a:blip r:embed="rId2">
                    <a:extLst>
                      <a:ext uri="{28A0092B-C50C-407E-A947-70E740481C1C}">
                        <a14:useLocalDpi xmlns:a14="http://schemas.microsoft.com/office/drawing/2010/main" val="0"/>
                      </a:ext>
                    </a:extLst>
                  </a:blip>
                  <a:srcRect l="13866" t="16533" r="14933" b="18934"/>
                  <a:stretch/>
                </pic:blipFill>
                <pic:spPr bwMode="auto">
                  <a:xfrm>
                    <a:off x="0" y="0"/>
                    <a:ext cx="1066619" cy="966748"/>
                  </a:xfrm>
                  <a:prstGeom prst="rect">
                    <a:avLst/>
                  </a:prstGeom>
                  <a:noFill/>
                  <a:ln>
                    <a:noFill/>
                  </a:ln>
                  <a:extLst>
                    <a:ext uri="{53640926-AAD7-44D8-BBD7-CCE9431645EC}">
                      <a14:shadowObscured xmlns:a14="http://schemas.microsoft.com/office/drawing/2010/main"/>
                    </a:ext>
                  </a:extLst>
                </pic:spPr>
              </pic:pic>
            </a:graphicData>
          </a:graphic>
        </wp:inline>
      </w:drawing>
    </w:r>
  </w:p>
  <w:p w14:paraId="5AAB28F3" w14:textId="77777777" w:rsidR="004F4D23" w:rsidRPr="00040633" w:rsidRDefault="004F4D23" w:rsidP="00E72985">
    <w:pPr>
      <w:pStyle w:val="Header"/>
      <w:tabs>
        <w:tab w:val="clear" w:pos="4513"/>
        <w:tab w:val="clear" w:pos="9026"/>
        <w:tab w:val="center" w:pos="5245"/>
        <w:tab w:val="right" w:pos="10466"/>
      </w:tabs>
      <w:rPr>
        <w:rFonts w:asciiTheme="minorHAnsi" w:hAnsiTheme="minorHAnsi"/>
      </w:rPr>
    </w:pPr>
    <w:r w:rsidRPr="00040633">
      <w:rPr>
        <w:rFonts w:asciiTheme="minorHAnsi" w:hAnsiTheme="minorHAnsi" w:cs="Arial"/>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613F"/>
    <w:multiLevelType w:val="hybridMultilevel"/>
    <w:tmpl w:val="07D6DD9A"/>
    <w:lvl w:ilvl="0" w:tplc="1DDA7752">
      <w:start w:val="1"/>
      <w:numFmt w:val="decimal"/>
      <w:lvlText w:val="%1."/>
      <w:lvlJc w:val="left"/>
      <w:pPr>
        <w:ind w:left="1004" w:hanging="360"/>
      </w:pPr>
      <w:rPr>
        <w:color w:val="FF000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32C4C92"/>
    <w:multiLevelType w:val="hybridMultilevel"/>
    <w:tmpl w:val="6CA6A5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B1C95"/>
    <w:multiLevelType w:val="hybridMultilevel"/>
    <w:tmpl w:val="93709D6E"/>
    <w:lvl w:ilvl="0" w:tplc="D350407C">
      <w:start w:val="1"/>
      <w:numFmt w:val="bullet"/>
      <w:lvlText w:val=""/>
      <w:lvlJc w:val="left"/>
      <w:pPr>
        <w:ind w:left="1004" w:hanging="360"/>
      </w:pPr>
      <w:rPr>
        <w:rFonts w:ascii="Symbol" w:hAnsi="Symbol" w:hint="default"/>
        <w:color w:val="EB114D"/>
      </w:rPr>
    </w:lvl>
    <w:lvl w:ilvl="1" w:tplc="F6C800C2">
      <w:start w:val="1"/>
      <w:numFmt w:val="bullet"/>
      <w:lvlText w:val="o"/>
      <w:lvlJc w:val="left"/>
      <w:pPr>
        <w:ind w:left="1724" w:hanging="360"/>
      </w:pPr>
      <w:rPr>
        <w:rFonts w:ascii="Courier New" w:hAnsi="Courier New" w:hint="default"/>
        <w:color w:val="ADB0CE"/>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A383FF8"/>
    <w:multiLevelType w:val="hybridMultilevel"/>
    <w:tmpl w:val="893419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9B33F0"/>
    <w:multiLevelType w:val="hybridMultilevel"/>
    <w:tmpl w:val="550AF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D66DA7"/>
    <w:multiLevelType w:val="hybridMultilevel"/>
    <w:tmpl w:val="FCFE28F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C57C59"/>
    <w:multiLevelType w:val="hybridMultilevel"/>
    <w:tmpl w:val="47EEC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58435C"/>
    <w:multiLevelType w:val="hybridMultilevel"/>
    <w:tmpl w:val="E9E4961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41BB5EA2"/>
    <w:multiLevelType w:val="hybridMultilevel"/>
    <w:tmpl w:val="6248DE6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34B513A"/>
    <w:multiLevelType w:val="hybridMultilevel"/>
    <w:tmpl w:val="B128F10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446B0608"/>
    <w:multiLevelType w:val="hybridMultilevel"/>
    <w:tmpl w:val="33E06A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BC4E03"/>
    <w:multiLevelType w:val="hybridMultilevel"/>
    <w:tmpl w:val="3D762EF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5613687E"/>
    <w:multiLevelType w:val="hybridMultilevel"/>
    <w:tmpl w:val="B532C124"/>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13" w15:restartNumberingAfterBreak="0">
    <w:nsid w:val="60765B80"/>
    <w:multiLevelType w:val="hybridMultilevel"/>
    <w:tmpl w:val="2E828C6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61153680"/>
    <w:multiLevelType w:val="hybridMultilevel"/>
    <w:tmpl w:val="2F1A5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5F0AE7"/>
    <w:multiLevelType w:val="hybridMultilevel"/>
    <w:tmpl w:val="D5862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115B70"/>
    <w:multiLevelType w:val="hybridMultilevel"/>
    <w:tmpl w:val="464EA10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6A266EEF"/>
    <w:multiLevelType w:val="hybridMultilevel"/>
    <w:tmpl w:val="18EA3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5E372C"/>
    <w:multiLevelType w:val="hybridMultilevel"/>
    <w:tmpl w:val="8E2A8124"/>
    <w:lvl w:ilvl="0" w:tplc="AFFA8D1A">
      <w:start w:val="1"/>
      <w:numFmt w:val="decimal"/>
      <w:lvlText w:val="%1."/>
      <w:lvlJc w:val="left"/>
      <w:pPr>
        <w:ind w:left="768" w:hanging="360"/>
      </w:pPr>
      <w:rPr>
        <w:rFonts w:asciiTheme="minorHAnsi" w:hAnsiTheme="minorHAnsi" w:hint="default"/>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19" w15:restartNumberingAfterBreak="0">
    <w:nsid w:val="775A0D7D"/>
    <w:multiLevelType w:val="hybridMultilevel"/>
    <w:tmpl w:val="3BFED7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7C674625"/>
    <w:multiLevelType w:val="hybridMultilevel"/>
    <w:tmpl w:val="72E42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A946E9"/>
    <w:multiLevelType w:val="hybridMultilevel"/>
    <w:tmpl w:val="38347D3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0"/>
  </w:num>
  <w:num w:numId="2">
    <w:abstractNumId w:val="2"/>
  </w:num>
  <w:num w:numId="3">
    <w:abstractNumId w:val="9"/>
  </w:num>
  <w:num w:numId="4">
    <w:abstractNumId w:val="11"/>
  </w:num>
  <w:num w:numId="5">
    <w:abstractNumId w:val="21"/>
  </w:num>
  <w:num w:numId="6">
    <w:abstractNumId w:val="7"/>
  </w:num>
  <w:num w:numId="7">
    <w:abstractNumId w:val="13"/>
  </w:num>
  <w:num w:numId="8">
    <w:abstractNumId w:val="17"/>
  </w:num>
  <w:num w:numId="9">
    <w:abstractNumId w:val="1"/>
  </w:num>
  <w:num w:numId="10">
    <w:abstractNumId w:val="15"/>
  </w:num>
  <w:num w:numId="11">
    <w:abstractNumId w:val="14"/>
  </w:num>
  <w:num w:numId="12">
    <w:abstractNumId w:val="5"/>
  </w:num>
  <w:num w:numId="13">
    <w:abstractNumId w:val="10"/>
  </w:num>
  <w:num w:numId="14">
    <w:abstractNumId w:val="20"/>
  </w:num>
  <w:num w:numId="15">
    <w:abstractNumId w:val="16"/>
  </w:num>
  <w:num w:numId="16">
    <w:abstractNumId w:val="12"/>
  </w:num>
  <w:num w:numId="17">
    <w:abstractNumId w:val="18"/>
  </w:num>
  <w:num w:numId="18">
    <w:abstractNumId w:val="3"/>
  </w:num>
  <w:num w:numId="19">
    <w:abstractNumId w:val="19"/>
  </w:num>
  <w:num w:numId="20">
    <w:abstractNumId w:val="6"/>
  </w:num>
  <w:num w:numId="21">
    <w:abstractNumId w:val="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comment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55E"/>
    <w:rsid w:val="00034C13"/>
    <w:rsid w:val="00037F19"/>
    <w:rsid w:val="00040633"/>
    <w:rsid w:val="000412F9"/>
    <w:rsid w:val="00042B0E"/>
    <w:rsid w:val="00042EF2"/>
    <w:rsid w:val="0005716B"/>
    <w:rsid w:val="00063245"/>
    <w:rsid w:val="000A0D1D"/>
    <w:rsid w:val="000A5C3A"/>
    <w:rsid w:val="000B1A81"/>
    <w:rsid w:val="000C1257"/>
    <w:rsid w:val="000E3995"/>
    <w:rsid w:val="000E5737"/>
    <w:rsid w:val="00100449"/>
    <w:rsid w:val="00106807"/>
    <w:rsid w:val="00112FAA"/>
    <w:rsid w:val="001164F9"/>
    <w:rsid w:val="001272F8"/>
    <w:rsid w:val="00145CC6"/>
    <w:rsid w:val="001536A2"/>
    <w:rsid w:val="00154146"/>
    <w:rsid w:val="00165132"/>
    <w:rsid w:val="001920C2"/>
    <w:rsid w:val="0019549A"/>
    <w:rsid w:val="001A452D"/>
    <w:rsid w:val="001A74F0"/>
    <w:rsid w:val="001D0C63"/>
    <w:rsid w:val="001F3FFB"/>
    <w:rsid w:val="001F5F60"/>
    <w:rsid w:val="00201803"/>
    <w:rsid w:val="00212587"/>
    <w:rsid w:val="00213271"/>
    <w:rsid w:val="00241760"/>
    <w:rsid w:val="0025447C"/>
    <w:rsid w:val="0026755E"/>
    <w:rsid w:val="00277452"/>
    <w:rsid w:val="002800D2"/>
    <w:rsid w:val="0028192B"/>
    <w:rsid w:val="002A13A8"/>
    <w:rsid w:val="002B7828"/>
    <w:rsid w:val="002B7885"/>
    <w:rsid w:val="002E41F4"/>
    <w:rsid w:val="002E45CE"/>
    <w:rsid w:val="002F3002"/>
    <w:rsid w:val="00304202"/>
    <w:rsid w:val="003162A0"/>
    <w:rsid w:val="00320242"/>
    <w:rsid w:val="00332D78"/>
    <w:rsid w:val="003352DC"/>
    <w:rsid w:val="00380CAD"/>
    <w:rsid w:val="00387326"/>
    <w:rsid w:val="003A004B"/>
    <w:rsid w:val="003A38D2"/>
    <w:rsid w:val="003B42CB"/>
    <w:rsid w:val="003C5B6D"/>
    <w:rsid w:val="003C6B1C"/>
    <w:rsid w:val="003F0DA9"/>
    <w:rsid w:val="004326CA"/>
    <w:rsid w:val="00435FCD"/>
    <w:rsid w:val="004363A2"/>
    <w:rsid w:val="00456F7F"/>
    <w:rsid w:val="0046035B"/>
    <w:rsid w:val="00466201"/>
    <w:rsid w:val="00483C38"/>
    <w:rsid w:val="004908EF"/>
    <w:rsid w:val="00494D5B"/>
    <w:rsid w:val="004E0B25"/>
    <w:rsid w:val="004E4C31"/>
    <w:rsid w:val="004F4D23"/>
    <w:rsid w:val="004F6C10"/>
    <w:rsid w:val="00517A24"/>
    <w:rsid w:val="005339BA"/>
    <w:rsid w:val="005350F1"/>
    <w:rsid w:val="0053536D"/>
    <w:rsid w:val="00545B92"/>
    <w:rsid w:val="00546309"/>
    <w:rsid w:val="00564A2A"/>
    <w:rsid w:val="00567DC1"/>
    <w:rsid w:val="005808FA"/>
    <w:rsid w:val="00583F4D"/>
    <w:rsid w:val="005B2A02"/>
    <w:rsid w:val="005D12BE"/>
    <w:rsid w:val="005D3B91"/>
    <w:rsid w:val="005E4787"/>
    <w:rsid w:val="005E6A77"/>
    <w:rsid w:val="005F6073"/>
    <w:rsid w:val="00660585"/>
    <w:rsid w:val="0066795A"/>
    <w:rsid w:val="00670F15"/>
    <w:rsid w:val="00696133"/>
    <w:rsid w:val="00697F2C"/>
    <w:rsid w:val="006C3EEC"/>
    <w:rsid w:val="006F2FD9"/>
    <w:rsid w:val="007454F8"/>
    <w:rsid w:val="0075105E"/>
    <w:rsid w:val="00766C9E"/>
    <w:rsid w:val="007A45C8"/>
    <w:rsid w:val="007B2ACB"/>
    <w:rsid w:val="007D2DCE"/>
    <w:rsid w:val="007E2FE8"/>
    <w:rsid w:val="007E601C"/>
    <w:rsid w:val="007F6DE5"/>
    <w:rsid w:val="00810808"/>
    <w:rsid w:val="00813F93"/>
    <w:rsid w:val="008220B7"/>
    <w:rsid w:val="00824D8F"/>
    <w:rsid w:val="00835BE0"/>
    <w:rsid w:val="00843844"/>
    <w:rsid w:val="00844747"/>
    <w:rsid w:val="00881774"/>
    <w:rsid w:val="008A1A66"/>
    <w:rsid w:val="008A64D4"/>
    <w:rsid w:val="008D146A"/>
    <w:rsid w:val="008F0A76"/>
    <w:rsid w:val="009069BF"/>
    <w:rsid w:val="00917140"/>
    <w:rsid w:val="009251B5"/>
    <w:rsid w:val="00927D7D"/>
    <w:rsid w:val="00931F93"/>
    <w:rsid w:val="00946736"/>
    <w:rsid w:val="009477BF"/>
    <w:rsid w:val="00954279"/>
    <w:rsid w:val="00963443"/>
    <w:rsid w:val="009B3944"/>
    <w:rsid w:val="009C02E9"/>
    <w:rsid w:val="009C1466"/>
    <w:rsid w:val="009F5413"/>
    <w:rsid w:val="00A04242"/>
    <w:rsid w:val="00A05298"/>
    <w:rsid w:val="00A17A8A"/>
    <w:rsid w:val="00A245D0"/>
    <w:rsid w:val="00A407DD"/>
    <w:rsid w:val="00A545BC"/>
    <w:rsid w:val="00A66CA3"/>
    <w:rsid w:val="00A851B3"/>
    <w:rsid w:val="00AB00F9"/>
    <w:rsid w:val="00AB797D"/>
    <w:rsid w:val="00AC6E74"/>
    <w:rsid w:val="00AD1257"/>
    <w:rsid w:val="00B171F0"/>
    <w:rsid w:val="00B20E09"/>
    <w:rsid w:val="00B30439"/>
    <w:rsid w:val="00B34F23"/>
    <w:rsid w:val="00B4261A"/>
    <w:rsid w:val="00B42FAC"/>
    <w:rsid w:val="00B43060"/>
    <w:rsid w:val="00B53012"/>
    <w:rsid w:val="00B532B9"/>
    <w:rsid w:val="00B54DF1"/>
    <w:rsid w:val="00B63FE6"/>
    <w:rsid w:val="00B672DD"/>
    <w:rsid w:val="00B70902"/>
    <w:rsid w:val="00B71ABF"/>
    <w:rsid w:val="00B747B7"/>
    <w:rsid w:val="00B804B7"/>
    <w:rsid w:val="00B87CA4"/>
    <w:rsid w:val="00B95E38"/>
    <w:rsid w:val="00BA022D"/>
    <w:rsid w:val="00BA361F"/>
    <w:rsid w:val="00BA6D53"/>
    <w:rsid w:val="00BC55F1"/>
    <w:rsid w:val="00BE77D3"/>
    <w:rsid w:val="00C018B2"/>
    <w:rsid w:val="00C14FF9"/>
    <w:rsid w:val="00C2238E"/>
    <w:rsid w:val="00C23531"/>
    <w:rsid w:val="00C23EFF"/>
    <w:rsid w:val="00C41781"/>
    <w:rsid w:val="00C86EAC"/>
    <w:rsid w:val="00CB081E"/>
    <w:rsid w:val="00CB0D1F"/>
    <w:rsid w:val="00CE641A"/>
    <w:rsid w:val="00CE7DBA"/>
    <w:rsid w:val="00CF752E"/>
    <w:rsid w:val="00D26905"/>
    <w:rsid w:val="00D30DCA"/>
    <w:rsid w:val="00D36A82"/>
    <w:rsid w:val="00D45CF6"/>
    <w:rsid w:val="00D4778A"/>
    <w:rsid w:val="00D525D9"/>
    <w:rsid w:val="00D70976"/>
    <w:rsid w:val="00D74D11"/>
    <w:rsid w:val="00DC5E1A"/>
    <w:rsid w:val="00E0629C"/>
    <w:rsid w:val="00E358C1"/>
    <w:rsid w:val="00E44408"/>
    <w:rsid w:val="00E5354B"/>
    <w:rsid w:val="00E576E3"/>
    <w:rsid w:val="00E65D06"/>
    <w:rsid w:val="00E6723B"/>
    <w:rsid w:val="00E72985"/>
    <w:rsid w:val="00E86008"/>
    <w:rsid w:val="00E87424"/>
    <w:rsid w:val="00E95BDF"/>
    <w:rsid w:val="00E9661B"/>
    <w:rsid w:val="00EB5537"/>
    <w:rsid w:val="00EE5EC2"/>
    <w:rsid w:val="00EF02B2"/>
    <w:rsid w:val="00EF7AE4"/>
    <w:rsid w:val="00F16BF9"/>
    <w:rsid w:val="00F22705"/>
    <w:rsid w:val="00F331BC"/>
    <w:rsid w:val="00F8283E"/>
    <w:rsid w:val="00FB7CD0"/>
    <w:rsid w:val="00FD544C"/>
    <w:rsid w:val="00FE420F"/>
    <w:rsid w:val="18A41071"/>
    <w:rsid w:val="2C5D60A8"/>
    <w:rsid w:val="3EBC5235"/>
    <w:rsid w:val="4CC4615C"/>
    <w:rsid w:val="58BC565A"/>
    <w:rsid w:val="6B8151A3"/>
    <w:rsid w:val="7084E970"/>
    <w:rsid w:val="75B2F101"/>
    <w:rsid w:val="7D2E0A63"/>
    <w:rsid w:val="7FAD9F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B647A9"/>
  <w15:chartTrackingRefBased/>
  <w15:docId w15:val="{1E4642A8-04A6-40A1-A97B-01281D635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976"/>
    <w:pPr>
      <w:ind w:left="284"/>
    </w:pPr>
  </w:style>
  <w:style w:type="paragraph" w:styleId="Heading1">
    <w:name w:val="heading 1"/>
    <w:basedOn w:val="Normal"/>
    <w:next w:val="Normal"/>
    <w:link w:val="Heading1Char"/>
    <w:uiPriority w:val="9"/>
    <w:qFormat/>
    <w:rsid w:val="00BA361F"/>
    <w:pPr>
      <w:keepNext/>
      <w:keepLines/>
      <w:pageBreakBefore/>
      <w:spacing w:before="240" w:after="120"/>
      <w:ind w:left="0"/>
      <w:outlineLvl w:val="0"/>
    </w:pPr>
    <w:rPr>
      <w:rFonts w:ascii="Calibri" w:eastAsiaTheme="majorEastAsia" w:hAnsi="Calibri" w:cstheme="majorBidi"/>
      <w:color w:val="EB114D"/>
      <w:sz w:val="32"/>
      <w:szCs w:val="32"/>
    </w:rPr>
  </w:style>
  <w:style w:type="paragraph" w:styleId="Heading2">
    <w:name w:val="heading 2"/>
    <w:basedOn w:val="Normal"/>
    <w:next w:val="Normal"/>
    <w:link w:val="Heading2Char"/>
    <w:uiPriority w:val="9"/>
    <w:unhideWhenUsed/>
    <w:qFormat/>
    <w:rsid w:val="00CE7DBA"/>
    <w:pPr>
      <w:keepNext/>
      <w:keepLines/>
      <w:spacing w:before="40" w:after="0"/>
      <w:ind w:left="0"/>
      <w:outlineLvl w:val="1"/>
    </w:pPr>
    <w:rPr>
      <w:rFonts w:ascii="Calibri" w:eastAsiaTheme="majorEastAsia" w:hAnsi="Calibri" w:cstheme="majorBidi"/>
      <w:color w:val="8D0F48"/>
      <w:sz w:val="28"/>
      <w:szCs w:val="26"/>
    </w:rPr>
  </w:style>
  <w:style w:type="paragraph" w:styleId="Heading3">
    <w:name w:val="heading 3"/>
    <w:basedOn w:val="Normal"/>
    <w:next w:val="Normal"/>
    <w:link w:val="Heading3Char"/>
    <w:uiPriority w:val="9"/>
    <w:unhideWhenUsed/>
    <w:qFormat/>
    <w:rsid w:val="00034C13"/>
    <w:pPr>
      <w:keepNext/>
      <w:keepLines/>
      <w:spacing w:before="40" w:after="0"/>
      <w:outlineLvl w:val="2"/>
    </w:pPr>
    <w:rPr>
      <w:rFonts w:ascii="Calibri" w:eastAsiaTheme="majorEastAsia" w:hAnsi="Calibri" w:cstheme="majorBidi"/>
      <w:b/>
      <w:color w:val="ADB0CE"/>
      <w:sz w:val="24"/>
      <w:szCs w:val="24"/>
    </w:rPr>
  </w:style>
  <w:style w:type="paragraph" w:styleId="Heading4">
    <w:name w:val="heading 4"/>
    <w:basedOn w:val="Normal"/>
    <w:next w:val="Normal"/>
    <w:link w:val="Heading4Char"/>
    <w:uiPriority w:val="9"/>
    <w:unhideWhenUsed/>
    <w:qFormat/>
    <w:rsid w:val="00D70976"/>
    <w:pPr>
      <w:keepNext/>
      <w:keepLines/>
      <w:spacing w:before="40" w:after="0"/>
      <w:outlineLvl w:val="3"/>
    </w:pPr>
    <w:rPr>
      <w:rFonts w:ascii="Calibri" w:eastAsiaTheme="majorEastAsia" w:hAnsi="Calibr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DBA"/>
    <w:pPr>
      <w:tabs>
        <w:tab w:val="center" w:pos="4513"/>
        <w:tab w:val="right" w:pos="9026"/>
      </w:tabs>
      <w:spacing w:after="0" w:line="240" w:lineRule="auto"/>
      <w:ind w:left="0"/>
    </w:pPr>
    <w:rPr>
      <w:rFonts w:ascii="Calibri" w:hAnsi="Calibri"/>
      <w:b/>
    </w:rPr>
  </w:style>
  <w:style w:type="character" w:customStyle="1" w:styleId="HeaderChar">
    <w:name w:val="Header Char"/>
    <w:basedOn w:val="DefaultParagraphFont"/>
    <w:link w:val="Header"/>
    <w:uiPriority w:val="99"/>
    <w:rsid w:val="00CE7DBA"/>
    <w:rPr>
      <w:rFonts w:ascii="Calibri" w:hAnsi="Calibri"/>
      <w:b/>
      <w:sz w:val="24"/>
    </w:rPr>
  </w:style>
  <w:style w:type="paragraph" w:styleId="Footer">
    <w:name w:val="footer"/>
    <w:basedOn w:val="Normal"/>
    <w:link w:val="FooterChar"/>
    <w:uiPriority w:val="99"/>
    <w:unhideWhenUsed/>
    <w:rsid w:val="00CE7DBA"/>
    <w:pPr>
      <w:tabs>
        <w:tab w:val="center" w:pos="4513"/>
        <w:tab w:val="right" w:pos="9026"/>
      </w:tabs>
      <w:spacing w:after="0" w:line="240" w:lineRule="auto"/>
      <w:ind w:left="0"/>
    </w:pPr>
    <w:rPr>
      <w:sz w:val="18"/>
    </w:rPr>
  </w:style>
  <w:style w:type="character" w:customStyle="1" w:styleId="FooterChar">
    <w:name w:val="Footer Char"/>
    <w:basedOn w:val="DefaultParagraphFont"/>
    <w:link w:val="Footer"/>
    <w:uiPriority w:val="99"/>
    <w:rsid w:val="00CE7DBA"/>
    <w:rPr>
      <w:sz w:val="18"/>
    </w:rPr>
  </w:style>
  <w:style w:type="paragraph" w:styleId="Title">
    <w:name w:val="Title"/>
    <w:basedOn w:val="Normal"/>
    <w:next w:val="Normal"/>
    <w:link w:val="TitleChar"/>
    <w:uiPriority w:val="10"/>
    <w:qFormat/>
    <w:rsid w:val="005F6073"/>
    <w:pPr>
      <w:spacing w:after="0" w:line="360" w:lineRule="auto"/>
      <w:ind w:left="0"/>
      <w:contextualSpacing/>
      <w:jc w:val="center"/>
    </w:pPr>
    <w:rPr>
      <w:rFonts w:ascii="Calibri" w:eastAsiaTheme="majorEastAsia" w:hAnsi="Calibri" w:cstheme="majorBidi"/>
      <w:b/>
      <w:color w:val="8D0F48"/>
      <w:spacing w:val="-10"/>
      <w:kern w:val="28"/>
      <w:sz w:val="56"/>
      <w:szCs w:val="56"/>
    </w:rPr>
  </w:style>
  <w:style w:type="character" w:customStyle="1" w:styleId="TitleChar">
    <w:name w:val="Title Char"/>
    <w:basedOn w:val="DefaultParagraphFont"/>
    <w:link w:val="Title"/>
    <w:uiPriority w:val="10"/>
    <w:rsid w:val="005F6073"/>
    <w:rPr>
      <w:rFonts w:ascii="Calibri" w:eastAsiaTheme="majorEastAsia" w:hAnsi="Calibri" w:cstheme="majorBidi"/>
      <w:b/>
      <w:color w:val="8D0F48"/>
      <w:spacing w:val="-10"/>
      <w:kern w:val="28"/>
      <w:sz w:val="56"/>
      <w:szCs w:val="56"/>
    </w:rPr>
  </w:style>
  <w:style w:type="character" w:customStyle="1" w:styleId="Heading1Char">
    <w:name w:val="Heading 1 Char"/>
    <w:basedOn w:val="DefaultParagraphFont"/>
    <w:link w:val="Heading1"/>
    <w:uiPriority w:val="9"/>
    <w:rsid w:val="00BA361F"/>
    <w:rPr>
      <w:rFonts w:ascii="Calibri" w:eastAsiaTheme="majorEastAsia" w:hAnsi="Calibri" w:cstheme="majorBidi"/>
      <w:color w:val="EB114D"/>
      <w:sz w:val="32"/>
      <w:szCs w:val="32"/>
    </w:rPr>
  </w:style>
  <w:style w:type="paragraph" w:styleId="Subtitle">
    <w:name w:val="Subtitle"/>
    <w:basedOn w:val="Normal"/>
    <w:next w:val="Normal"/>
    <w:link w:val="SubtitleChar"/>
    <w:uiPriority w:val="11"/>
    <w:qFormat/>
    <w:rsid w:val="005F6073"/>
    <w:pPr>
      <w:numPr>
        <w:ilvl w:val="1"/>
      </w:numPr>
      <w:spacing w:line="240" w:lineRule="auto"/>
      <w:ind w:left="284"/>
      <w:jc w:val="center"/>
    </w:pPr>
    <w:rPr>
      <w:rFonts w:ascii="Calibri" w:eastAsiaTheme="minorEastAsia" w:hAnsi="Calibri"/>
      <w:b/>
      <w:color w:val="ADB0CE"/>
      <w:spacing w:val="15"/>
      <w:sz w:val="48"/>
    </w:rPr>
  </w:style>
  <w:style w:type="character" w:customStyle="1" w:styleId="SubtitleChar">
    <w:name w:val="Subtitle Char"/>
    <w:basedOn w:val="DefaultParagraphFont"/>
    <w:link w:val="Subtitle"/>
    <w:uiPriority w:val="11"/>
    <w:rsid w:val="005F6073"/>
    <w:rPr>
      <w:rFonts w:ascii="Calibri" w:eastAsiaTheme="minorEastAsia" w:hAnsi="Calibri"/>
      <w:b/>
      <w:color w:val="ADB0CE"/>
      <w:spacing w:val="15"/>
      <w:sz w:val="48"/>
    </w:rPr>
  </w:style>
  <w:style w:type="paragraph" w:styleId="TOC1">
    <w:name w:val="toc 1"/>
    <w:basedOn w:val="Normal"/>
    <w:next w:val="Normal"/>
    <w:autoRedefine/>
    <w:uiPriority w:val="39"/>
    <w:unhideWhenUsed/>
    <w:rsid w:val="00CE7DBA"/>
    <w:pPr>
      <w:tabs>
        <w:tab w:val="right" w:leader="dot" w:pos="10456"/>
      </w:tabs>
      <w:spacing w:after="100"/>
    </w:pPr>
    <w:rPr>
      <w:sz w:val="20"/>
    </w:rPr>
  </w:style>
  <w:style w:type="paragraph" w:styleId="TOC2">
    <w:name w:val="toc 2"/>
    <w:basedOn w:val="Normal"/>
    <w:next w:val="Normal"/>
    <w:autoRedefine/>
    <w:uiPriority w:val="39"/>
    <w:unhideWhenUsed/>
    <w:rsid w:val="00034C13"/>
    <w:pPr>
      <w:spacing w:after="100"/>
      <w:ind w:left="567"/>
    </w:pPr>
    <w:rPr>
      <w:sz w:val="20"/>
    </w:rPr>
  </w:style>
  <w:style w:type="character" w:styleId="Hyperlink">
    <w:name w:val="Hyperlink"/>
    <w:basedOn w:val="DefaultParagraphFont"/>
    <w:uiPriority w:val="99"/>
    <w:unhideWhenUsed/>
    <w:rsid w:val="00CE7DBA"/>
    <w:rPr>
      <w:color w:val="ADB0CE"/>
      <w:u w:val="single"/>
    </w:rPr>
  </w:style>
  <w:style w:type="character" w:customStyle="1" w:styleId="Heading2Char">
    <w:name w:val="Heading 2 Char"/>
    <w:basedOn w:val="DefaultParagraphFont"/>
    <w:link w:val="Heading2"/>
    <w:uiPriority w:val="9"/>
    <w:rsid w:val="00CE7DBA"/>
    <w:rPr>
      <w:rFonts w:ascii="Calibri" w:eastAsiaTheme="majorEastAsia" w:hAnsi="Calibri" w:cstheme="majorBidi"/>
      <w:color w:val="8D0F48"/>
      <w:sz w:val="28"/>
      <w:szCs w:val="26"/>
    </w:rPr>
  </w:style>
  <w:style w:type="paragraph" w:styleId="BalloonText">
    <w:name w:val="Balloon Text"/>
    <w:basedOn w:val="Normal"/>
    <w:link w:val="BalloonTextChar"/>
    <w:uiPriority w:val="99"/>
    <w:semiHidden/>
    <w:unhideWhenUsed/>
    <w:rsid w:val="00CE7D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DBA"/>
    <w:rPr>
      <w:rFonts w:ascii="Segoe UI" w:hAnsi="Segoe UI" w:cs="Segoe UI"/>
      <w:sz w:val="18"/>
      <w:szCs w:val="18"/>
    </w:rPr>
  </w:style>
  <w:style w:type="character" w:styleId="FollowedHyperlink">
    <w:name w:val="FollowedHyperlink"/>
    <w:basedOn w:val="DefaultParagraphFont"/>
    <w:uiPriority w:val="99"/>
    <w:semiHidden/>
    <w:unhideWhenUsed/>
    <w:rsid w:val="003A004B"/>
    <w:rPr>
      <w:color w:val="954F72" w:themeColor="followedHyperlink"/>
      <w:u w:val="single"/>
    </w:rPr>
  </w:style>
  <w:style w:type="paragraph" w:styleId="ListParagraph">
    <w:name w:val="List Paragraph"/>
    <w:basedOn w:val="Normal"/>
    <w:uiPriority w:val="34"/>
    <w:qFormat/>
    <w:rsid w:val="003A004B"/>
    <w:pPr>
      <w:ind w:left="720"/>
      <w:contextualSpacing/>
    </w:pPr>
  </w:style>
  <w:style w:type="character" w:customStyle="1" w:styleId="Heading3Char">
    <w:name w:val="Heading 3 Char"/>
    <w:basedOn w:val="DefaultParagraphFont"/>
    <w:link w:val="Heading3"/>
    <w:uiPriority w:val="9"/>
    <w:rsid w:val="00034C13"/>
    <w:rPr>
      <w:rFonts w:ascii="Calibri" w:eastAsiaTheme="majorEastAsia" w:hAnsi="Calibri" w:cstheme="majorBidi"/>
      <w:b/>
      <w:color w:val="ADB0CE"/>
      <w:sz w:val="24"/>
      <w:szCs w:val="24"/>
    </w:rPr>
  </w:style>
  <w:style w:type="character" w:customStyle="1" w:styleId="Heading4Char">
    <w:name w:val="Heading 4 Char"/>
    <w:basedOn w:val="DefaultParagraphFont"/>
    <w:link w:val="Heading4"/>
    <w:uiPriority w:val="9"/>
    <w:rsid w:val="00D70976"/>
    <w:rPr>
      <w:rFonts w:ascii="Calibri" w:eastAsiaTheme="majorEastAsia" w:hAnsi="Calibri" w:cstheme="majorBidi"/>
      <w:b/>
      <w:iCs/>
    </w:rPr>
  </w:style>
  <w:style w:type="paragraph" w:styleId="Index1">
    <w:name w:val="index 1"/>
    <w:basedOn w:val="Normal"/>
    <w:next w:val="Normal"/>
    <w:autoRedefine/>
    <w:uiPriority w:val="99"/>
    <w:semiHidden/>
    <w:unhideWhenUsed/>
    <w:rsid w:val="00387326"/>
    <w:pPr>
      <w:spacing w:after="0" w:line="240" w:lineRule="auto"/>
      <w:ind w:left="220" w:hanging="220"/>
    </w:pPr>
  </w:style>
  <w:style w:type="paragraph" w:customStyle="1" w:styleId="Default">
    <w:name w:val="Default"/>
    <w:rsid w:val="00BA361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BA361F"/>
    <w:rPr>
      <w:i/>
      <w:iCs/>
    </w:rPr>
  </w:style>
  <w:style w:type="character" w:styleId="Strong">
    <w:name w:val="Strong"/>
    <w:basedOn w:val="DefaultParagraphFont"/>
    <w:uiPriority w:val="22"/>
    <w:qFormat/>
    <w:rsid w:val="00BA361F"/>
    <w:rPr>
      <w:b/>
      <w:bCs/>
    </w:rPr>
  </w:style>
  <w:style w:type="paragraph" w:styleId="NormalWeb">
    <w:name w:val="Normal (Web)"/>
    <w:basedOn w:val="Normal"/>
    <w:uiPriority w:val="99"/>
    <w:unhideWhenUsed/>
    <w:rsid w:val="00BA361F"/>
    <w:pPr>
      <w:spacing w:before="300" w:after="300" w:line="390" w:lineRule="atLeast"/>
      <w:ind w:left="0"/>
    </w:pPr>
    <w:rPr>
      <w:rFonts w:ascii="Times New Roman" w:eastAsia="Times New Roman" w:hAnsi="Times New Roman" w:cs="Times New Roman"/>
      <w:color w:val="201A34"/>
      <w:sz w:val="24"/>
      <w:szCs w:val="24"/>
      <w:lang w:eastAsia="en-GB"/>
    </w:rPr>
  </w:style>
  <w:style w:type="character" w:styleId="CommentReference">
    <w:name w:val="annotation reference"/>
    <w:basedOn w:val="DefaultParagraphFont"/>
    <w:uiPriority w:val="99"/>
    <w:semiHidden/>
    <w:unhideWhenUsed/>
    <w:rsid w:val="00456F7F"/>
    <w:rPr>
      <w:sz w:val="16"/>
      <w:szCs w:val="16"/>
    </w:rPr>
  </w:style>
  <w:style w:type="paragraph" w:styleId="CommentText">
    <w:name w:val="annotation text"/>
    <w:basedOn w:val="Normal"/>
    <w:link w:val="CommentTextChar"/>
    <w:uiPriority w:val="99"/>
    <w:semiHidden/>
    <w:unhideWhenUsed/>
    <w:rsid w:val="00456F7F"/>
    <w:pPr>
      <w:spacing w:after="120" w:line="240" w:lineRule="auto"/>
      <w:ind w:left="0"/>
      <w:jc w:val="both"/>
    </w:pPr>
    <w:rPr>
      <w:rFonts w:ascii="Arial" w:hAnsi="Arial"/>
      <w:sz w:val="20"/>
      <w:szCs w:val="20"/>
    </w:rPr>
  </w:style>
  <w:style w:type="character" w:customStyle="1" w:styleId="CommentTextChar">
    <w:name w:val="Comment Text Char"/>
    <w:basedOn w:val="DefaultParagraphFont"/>
    <w:link w:val="CommentText"/>
    <w:uiPriority w:val="99"/>
    <w:semiHidden/>
    <w:rsid w:val="00456F7F"/>
    <w:rPr>
      <w:rFonts w:ascii="Arial" w:hAnsi="Arial"/>
      <w:sz w:val="20"/>
      <w:szCs w:val="20"/>
    </w:rPr>
  </w:style>
  <w:style w:type="table" w:styleId="TableGrid">
    <w:name w:val="Table Grid"/>
    <w:basedOn w:val="TableNormal"/>
    <w:uiPriority w:val="59"/>
    <w:rsid w:val="00456F7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63FE6"/>
    <w:pPr>
      <w:spacing w:after="0" w:line="240" w:lineRule="auto"/>
    </w:pPr>
  </w:style>
  <w:style w:type="paragraph" w:styleId="CommentSubject">
    <w:name w:val="annotation subject"/>
    <w:basedOn w:val="CommentText"/>
    <w:next w:val="CommentText"/>
    <w:link w:val="CommentSubjectChar"/>
    <w:uiPriority w:val="99"/>
    <w:semiHidden/>
    <w:unhideWhenUsed/>
    <w:rsid w:val="00BA022D"/>
    <w:pPr>
      <w:spacing w:after="160"/>
      <w:ind w:left="284"/>
      <w:jc w:val="left"/>
    </w:pPr>
    <w:rPr>
      <w:rFonts w:asciiTheme="minorHAnsi" w:hAnsiTheme="minorHAnsi"/>
      <w:b/>
      <w:bCs/>
    </w:rPr>
  </w:style>
  <w:style w:type="character" w:customStyle="1" w:styleId="CommentSubjectChar">
    <w:name w:val="Comment Subject Char"/>
    <w:basedOn w:val="CommentTextChar"/>
    <w:link w:val="CommentSubject"/>
    <w:uiPriority w:val="99"/>
    <w:semiHidden/>
    <w:rsid w:val="00BA022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879602">
      <w:bodyDiv w:val="1"/>
      <w:marLeft w:val="0"/>
      <w:marRight w:val="0"/>
      <w:marTop w:val="0"/>
      <w:marBottom w:val="0"/>
      <w:divBdr>
        <w:top w:val="none" w:sz="0" w:space="0" w:color="auto"/>
        <w:left w:val="none" w:sz="0" w:space="0" w:color="auto"/>
        <w:bottom w:val="none" w:sz="0" w:space="0" w:color="auto"/>
        <w:right w:val="none" w:sz="0" w:space="0" w:color="auto"/>
      </w:divBdr>
    </w:div>
    <w:div w:id="875116403">
      <w:bodyDiv w:val="1"/>
      <w:marLeft w:val="0"/>
      <w:marRight w:val="0"/>
      <w:marTop w:val="0"/>
      <w:marBottom w:val="0"/>
      <w:divBdr>
        <w:top w:val="none" w:sz="0" w:space="0" w:color="auto"/>
        <w:left w:val="none" w:sz="0" w:space="0" w:color="auto"/>
        <w:bottom w:val="none" w:sz="0" w:space="0" w:color="auto"/>
        <w:right w:val="none" w:sz="0" w:space="0" w:color="auto"/>
      </w:divBdr>
    </w:div>
    <w:div w:id="143478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gif"/><Relationship Id="rId26" Type="http://schemas.openxmlformats.org/officeDocument/2006/relationships/hyperlink" Target="https://www.apm.org.uk/body-of-knowledge/" TargetMode="External"/><Relationship Id="rId3" Type="http://schemas.openxmlformats.org/officeDocument/2006/relationships/customXml" Target="../customXml/item3.xml"/><Relationship Id="rId21" Type="http://schemas.openxmlformats.org/officeDocument/2006/relationships/image" Target="media/image9.gif"/><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gif"/><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gif"/><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gif"/><Relationship Id="rId28" Type="http://schemas.openxmlformats.org/officeDocument/2006/relationships/image" Target="media/image14.jpg"/><Relationship Id="rId10" Type="http://schemas.openxmlformats.org/officeDocument/2006/relationships/webSettings" Target="webSettings.xml"/><Relationship Id="rId19" Type="http://schemas.openxmlformats.org/officeDocument/2006/relationships/image" Target="media/image7.gif"/><Relationship Id="rId31" Type="http://schemas.openxmlformats.org/officeDocument/2006/relationships/hyperlink" Target="mailto:SPMC@apm-scotland.org.u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gif"/><Relationship Id="rId27" Type="http://schemas.openxmlformats.org/officeDocument/2006/relationships/hyperlink" Target="https://www.apm.org.uk/resources/find-a-resource/competence-framework/" TargetMode="External"/><Relationship Id="rId30" Type="http://schemas.openxmlformats.org/officeDocument/2006/relationships/hyperlink" Target="mailto:SPMC@apm-scotland.org.uk"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isl xmlns:xsi="http://www.w3.org/2001/XMLSchema-instance" xmlns:xsd="http://www.w3.org/2001/XMLSchema" xmlns="http://www.boldonjames.com/2008/01/sie/internal/label" sislVersion="0" policy="c8d5760e-638a-47e8-9e2e-1226c2cb268d" origin="userSelected">
  <element uid="7230826d-cf81-46f8-9b56-1c5e1de97291" value=""/>
</sisl>
</file>

<file path=customXml/item4.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cyMzA4MjZkLWNmODEtNDZmOC05YjU2LTFjNWUxZGU5NzI5MSIgdmFsdWU9IiIgeG1sbnM9Imh0dHA6Ly93d3cuYm9sZG9uamFtZXMuY29tLzIwMDgvMDEvc2llL2ludGVybmFsL2xhYmVsIiAvPjwvc2lzbD48VXNlck5hbWU+TERPUzFcZTMxOTY0MTwvVXNlck5hbWU+PERhdGVUaW1lPjI2LzA5LzIwMTcgMjI6Mjc6MzI8L0RhdGVUaW1lPjxMYWJlbFN0cmluZz5UaGlyZCBQYXJ0eSBQcm90ZWN0ZWQ8L0xhYmVsU3RyaW5nPjwvaXRlbT48L2xhYmVsSGlzdG9yeT4=</Value>
</WrappedLabelHistory>
</file>

<file path=customXml/item5.xml><?xml version="1.0" encoding="utf-8"?>
<ct:contentTypeSchema xmlns:ct="http://schemas.microsoft.com/office/2006/metadata/contentType" xmlns:ma="http://schemas.microsoft.com/office/2006/metadata/properties/metaAttributes" ct:_="" ma:_="" ma:contentTypeName="Document" ma:contentTypeID="0x010100204638E0308595408362322C72795CE2" ma:contentTypeVersion="13" ma:contentTypeDescription="Create a new document." ma:contentTypeScope="" ma:versionID="e988b99702f655e55499d0fbf7cea5f7">
  <xsd:schema xmlns:xsd="http://www.w3.org/2001/XMLSchema" xmlns:xs="http://www.w3.org/2001/XMLSchema" xmlns:p="http://schemas.microsoft.com/office/2006/metadata/properties" xmlns:ns3="31b7f974-cc43-422c-b246-a4849fae460a" xmlns:ns4="5f72416e-fde9-4919-b9b5-ee6744c6e5c1" targetNamespace="http://schemas.microsoft.com/office/2006/metadata/properties" ma:root="true" ma:fieldsID="54db0a6db8079340f5fa3042b7155751" ns3:_="" ns4:_="">
    <xsd:import namespace="31b7f974-cc43-422c-b246-a4849fae460a"/>
    <xsd:import namespace="5f72416e-fde9-4919-b9b5-ee6744c6e5c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7f974-cc43-422c-b246-a4849fae46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72416e-fde9-4919-b9b5-ee6744c6e5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76134FEF-6E57-4B0A-859B-68E2292F5BB8}">
  <ds:schemaRefs>
    <ds:schemaRef ds:uri="http://schemas.microsoft.com/sharepoint/v3/contenttype/forms"/>
  </ds:schemaRefs>
</ds:datastoreItem>
</file>

<file path=customXml/itemProps2.xml><?xml version="1.0" encoding="utf-8"?>
<ds:datastoreItem xmlns:ds="http://schemas.openxmlformats.org/officeDocument/2006/customXml" ds:itemID="{6C6BC088-8D3A-4BBD-98EC-88ACCA1312D3}">
  <ds:schemaRefs>
    <ds:schemaRef ds:uri="http://schemas.microsoft.com/office/2006/metadata/properties"/>
    <ds:schemaRef ds:uri="http://purl.org/dc/terms/"/>
    <ds:schemaRef ds:uri="http://schemas.microsoft.com/office/2006/documentManagement/types"/>
    <ds:schemaRef ds:uri="5f72416e-fde9-4919-b9b5-ee6744c6e5c1"/>
    <ds:schemaRef ds:uri="31b7f974-cc43-422c-b246-a4849fae460a"/>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7A58FA4-C39B-4E6A-A18E-7A7340453809}">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E76ECA6C-E408-485A-AAF2-63EE89CA7B8C}">
  <ds:schemaRefs>
    <ds:schemaRef ds:uri="http://www.w3.org/2001/XMLSchema"/>
    <ds:schemaRef ds:uri="http://www.boldonjames.com/2016/02/Classifier/internal/wrappedLabelHistory"/>
  </ds:schemaRefs>
</ds:datastoreItem>
</file>

<file path=customXml/itemProps5.xml><?xml version="1.0" encoding="utf-8"?>
<ds:datastoreItem xmlns:ds="http://schemas.openxmlformats.org/officeDocument/2006/customXml" ds:itemID="{B7AC3529-1CCC-480F-9622-91CE253DC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7f974-cc43-422c-b246-a4849fae460a"/>
    <ds:schemaRef ds:uri="5f72416e-fde9-4919-b9b5-ee6744c6e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9F9CCF4-769B-46D3-961C-D22AE007D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4308</Words>
  <Characters>24556</Characters>
  <Application>Microsoft Office Word</Application>
  <DocSecurity>0</DocSecurity>
  <Lines>204</Lines>
  <Paragraphs>57</Paragraphs>
  <ScaleCrop>false</ScaleCrop>
  <Company>Lockheed Martin</Company>
  <LinksUpToDate>false</LinksUpToDate>
  <CharactersWithSpaces>28807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Third Party Protected</dc:subject>
  <dc:creator>Bruce- Kingsmill, Matthew J (UK)</dc:creator>
  <cp:keywords/>
  <dc:description/>
  <cp:lastModifiedBy>Robert Allen</cp:lastModifiedBy>
  <cp:revision>2</cp:revision>
  <cp:lastPrinted>2017-10-20T08:15:00Z</cp:lastPrinted>
  <dcterms:created xsi:type="dcterms:W3CDTF">2020-12-24T09:04:00Z</dcterms:created>
  <dcterms:modified xsi:type="dcterms:W3CDTF">2020-12-24T09:04:00Z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v1.0</vt:lpwstr>
  </property>
  <property fmtid="{D5CDD505-2E9C-101B-9397-08002B2CF9AE}" pid="3" name="VerDate">
    <vt:filetime>2017-10-19T23:00:00Z</vt:filetime>
  </property>
  <property fmtid="{D5CDD505-2E9C-101B-9397-08002B2CF9AE}" pid="4" name="docIndexRef">
    <vt:lpwstr>b47a7bda-645b-4391-bc31-2351065428b2</vt:lpwstr>
  </property>
  <property fmtid="{D5CDD505-2E9C-101B-9397-08002B2CF9AE}" pid="5" name="bjSaver">
    <vt:lpwstr>EFThp9DP7x21N15dc4v42srEigRDOhjw</vt:lpwstr>
  </property>
  <property fmtid="{D5CDD505-2E9C-101B-9397-08002B2CF9AE}" pid="6"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7" name="bjDocumentLabelXML-0">
    <vt:lpwstr>ames.com/2008/01/sie/internal/label"&gt;&lt;element uid="7230826d-cf81-46f8-9b56-1c5e1de97291" value="" /&gt;&lt;/sisl&gt;</vt:lpwstr>
  </property>
  <property fmtid="{D5CDD505-2E9C-101B-9397-08002B2CF9AE}" pid="8" name="bjDocumentSecurityLabel">
    <vt:lpwstr>Third Party Protected</vt:lpwstr>
  </property>
  <property fmtid="{D5CDD505-2E9C-101B-9397-08002B2CF9AE}" pid="9" name="bjLabelHistoryID">
    <vt:lpwstr>{E76ECA6C-E408-485A-AAF2-63EE89CA7B8C}</vt:lpwstr>
  </property>
  <property fmtid="{D5CDD505-2E9C-101B-9397-08002B2CF9AE}" pid="10" name="ContentTypeId">
    <vt:lpwstr>0x010100204638E0308595408362322C72795CE2</vt:lpwstr>
  </property>
</Properties>
</file>